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E747" w14:textId="77777777" w:rsidR="00C7423A" w:rsidRDefault="00C7423A" w:rsidP="006E64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jdgxs" w:colFirst="0" w:colLast="0"/>
      <w:bookmarkEnd w:id="0"/>
      <w:r w:rsidRPr="00E43AB7">
        <w:rPr>
          <w:rFonts w:ascii="Times New Roman" w:eastAsia="Times New Roman" w:hAnsi="Times New Roman" w:cs="Times New Roman"/>
          <w:b/>
          <w:bCs/>
          <w:sz w:val="24"/>
          <w:szCs w:val="24"/>
        </w:rPr>
        <w:t>EDUCAÇÃO CLÁSSICA NO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ONTEXTO </w:t>
      </w:r>
      <w:r w:rsidRPr="00E43AB7">
        <w:rPr>
          <w:rFonts w:ascii="Times New Roman" w:eastAsia="Times New Roman" w:hAnsi="Times New Roman" w:cs="Times New Roman"/>
          <w:b/>
          <w:bCs/>
          <w:sz w:val="24"/>
          <w:szCs w:val="24"/>
        </w:rPr>
        <w:t>EDUC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ACIONAL </w:t>
      </w:r>
      <w:r w:rsidRPr="00E43AB7">
        <w:rPr>
          <w:rFonts w:ascii="Times New Roman" w:eastAsia="Times New Roman" w:hAnsi="Times New Roman" w:cs="Times New Roman"/>
          <w:b/>
          <w:bCs/>
          <w:sz w:val="24"/>
          <w:szCs w:val="24"/>
        </w:rPr>
        <w:t>BRASILEIR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1D154B43" w14:textId="77777777" w:rsidR="00C7423A" w:rsidRPr="00E359B9" w:rsidRDefault="00C7423A" w:rsidP="00C7423A">
      <w:pPr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9B9">
        <w:rPr>
          <w:rFonts w:ascii="Times New Roman" w:eastAsia="Times New Roman" w:hAnsi="Times New Roman" w:cs="Times New Roman"/>
          <w:sz w:val="24"/>
          <w:szCs w:val="24"/>
        </w:rPr>
        <w:t>Alaís Ribeiro Santos</w:t>
      </w:r>
    </w:p>
    <w:p w14:paraId="54F51338" w14:textId="77777777" w:rsidR="00C7423A" w:rsidRPr="00E359B9" w:rsidRDefault="00C7423A" w:rsidP="00C7423A">
      <w:pPr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9B9"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58EF28EE" w14:textId="77777777" w:rsidR="00C7423A" w:rsidRPr="00E359B9" w:rsidRDefault="00252DDE" w:rsidP="00C7423A">
      <w:pPr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7423A" w:rsidRPr="000747F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alaisribh3iro@gmail.com</w:t>
        </w:r>
      </w:hyperlink>
    </w:p>
    <w:p w14:paraId="6451A3AB" w14:textId="77777777" w:rsidR="00C7423A" w:rsidRDefault="00C7423A" w:rsidP="00C7423A">
      <w:pPr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Normando Gonçalves</w:t>
      </w:r>
      <w:r w:rsidRPr="00536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Meira</w:t>
      </w:r>
    </w:p>
    <w:p w14:paraId="2B00B695" w14:textId="77777777" w:rsidR="00C7423A" w:rsidRDefault="00C7423A" w:rsidP="00C7423A">
      <w:pPr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14:paraId="230A1601" w14:textId="058D03FD" w:rsidR="002A5F97" w:rsidRDefault="00252DDE" w:rsidP="00C7423A">
      <w:pPr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34903" w:rsidRPr="00C903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jose.meira@unimontes.br</w:t>
        </w:r>
      </w:hyperlink>
    </w:p>
    <w:p w14:paraId="55693557" w14:textId="77777777" w:rsidR="00C7423A" w:rsidRPr="00511822" w:rsidRDefault="00C7423A" w:rsidP="005118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021D3" w14:textId="08925B72" w:rsidR="00C7423A" w:rsidRPr="00E43AB7" w:rsidRDefault="00C7423A" w:rsidP="00C74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>Esta pesquisa investiga o surgimento e ressurgimento da Educação Clássica no cenário educacional brasileiro, considerando movimentos contemporâneos que buscam resgatar seus fundamentos para aplicação atual. Os defensores da Educação Clássica consideram seus princípios essenciais para o desenvolvimento integral do aluno, alinhando-se com os objetivos educacionais estabelecidos pela legislação brasileira (Artigo 205 da Constituição Federal e Artigo 2 da LDBEN 9394/96).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O interesse por esse tema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surgiu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durante o curso</w:t>
      </w:r>
      <w:r w:rsidR="00EE2D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2D94" w:rsidRPr="0074283B">
        <w:rPr>
          <w:rFonts w:ascii="Times New Roman" w:eastAsia="Times New Roman" w:hAnsi="Times New Roman" w:cs="Times New Roman"/>
          <w:bCs/>
          <w:sz w:val="24"/>
          <w:szCs w:val="24"/>
        </w:rPr>
        <w:t>de licenciatura em Pedagogia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especialmente ao explorar aspectos da educação na Grécia, Roma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clássicas 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>e na Educação Cristã Clássica medieval na disciplina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>História da Educação. Esses períodos são reconhecidos como fundamentais para a cultura ocidental e fornecem referências importantes para a educação contemporânea.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A Educação Clássica destaca-se por sua ênfase na formação do indivíduo completo e virtuoso, em contraste com a abordagem estritamente técnica predominante na educação moderna, focada na formação profissional. Este trabalho visa investigar o ressurgimento da abordagem </w:t>
      </w:r>
      <w:r w:rsidR="00EE2D94">
        <w:rPr>
          <w:rFonts w:ascii="Times New Roman" w:eastAsia="Times New Roman" w:hAnsi="Times New Roman" w:cs="Times New Roman"/>
          <w:bCs/>
          <w:sz w:val="24"/>
          <w:szCs w:val="24"/>
        </w:rPr>
        <w:t xml:space="preserve">clássica 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>no cenário educacional brasileiro, considerando tanto a produção bibliográfica quanto o desenvolvimento de projetos familiares e institucionais que promovem a formação integral.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>Autores como Fonseca (2021), Kirk (2021), Maurício e Souza (2020</w:t>
      </w:r>
      <w:r w:rsidRPr="00E359B9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59B9">
        <w:rPr>
          <w:rFonts w:ascii="Times New Roman" w:eastAsia="Times New Roman" w:hAnsi="Times New Roman" w:cs="Times New Roman"/>
          <w:bCs/>
          <w:sz w:val="24"/>
          <w:szCs w:val="24"/>
        </w:rPr>
        <w:t>Wilson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59B9">
        <w:rPr>
          <w:rFonts w:ascii="Times New Roman" w:eastAsia="Times New Roman" w:hAnsi="Times New Roman" w:cs="Times New Roman"/>
          <w:bCs/>
          <w:sz w:val="24"/>
          <w:szCs w:val="24"/>
        </w:rPr>
        <w:t>(1953)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>entre outros, fornecem fundamentos teóricos importantes para este estudo. Além da pesquisa bibliográfica, realizaram-se entrevistas online por meio do Google Meet com professores e gestores de instituições que adotam a Educação Clássica.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>A pesquisa está em andamento, com análise dos dados coletados. O objetivo final é contribuir para um entendimento mais profundo da Educação Clássica, sua relação com a promoção das liberdades individuais e sua aplicabilidade no contexto contemporâneo.</w:t>
      </w:r>
    </w:p>
    <w:p w14:paraId="118E5F9E" w14:textId="77777777" w:rsidR="00C7423A" w:rsidRPr="00E43AB7" w:rsidRDefault="00C7423A" w:rsidP="00C74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F6DA36" w14:textId="77777777" w:rsidR="00C7423A" w:rsidRDefault="00C7423A" w:rsidP="00C74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3AB7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E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Educação Clássica; Liberdade; Formação Integral</w:t>
      </w:r>
    </w:p>
    <w:p w14:paraId="221E0ABB" w14:textId="77777777" w:rsidR="00C7423A" w:rsidRDefault="00C7423A" w:rsidP="00C74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8E7BDA" w14:textId="77777777" w:rsidR="00C7423A" w:rsidRPr="005B292C" w:rsidRDefault="00C7423A" w:rsidP="00C7423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9B9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531C64EB" w14:textId="77777777" w:rsidR="00577C8E" w:rsidRDefault="00577C8E" w:rsidP="002A5F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Lei nº 9.394, de 20 de dezembro de 1996.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Estabelece as diretrizes e bases da educação nacional.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Diário Oficial da União, Poder Executivo, Brasília, DF, 23 dez. 1996. Disponível em: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https://www.planalto.gov.br/ccivil_03/leis/l9394.htm</w:t>
      </w:r>
      <w:r>
        <w:rPr>
          <w:rFonts w:ascii="Times New Roman" w:eastAsia="Times New Roman" w:hAnsi="Times New Roman" w:cs="Times New Roman"/>
          <w:sz w:val="24"/>
          <w:szCs w:val="24"/>
        </w:rPr>
        <w:t>. Acesso em: 10 de out. de 2023.</w:t>
      </w:r>
    </w:p>
    <w:p w14:paraId="03586657" w14:textId="77777777" w:rsidR="00577C8E" w:rsidRPr="00E359B9" w:rsidRDefault="00577C8E" w:rsidP="002A5F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D73">
        <w:rPr>
          <w:rFonts w:ascii="Times New Roman" w:eastAsia="Times New Roman" w:hAnsi="Times New Roman" w:cs="Times New Roman"/>
          <w:bCs/>
          <w:sz w:val="24"/>
          <w:szCs w:val="24"/>
        </w:rPr>
        <w:t>FONSECA, Mauricio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Breve manual de educação clássica</w:t>
      </w:r>
      <w:r>
        <w:rPr>
          <w:rFonts w:ascii="Times New Roman" w:eastAsia="Times New Roman" w:hAnsi="Times New Roman" w:cs="Times New Roman"/>
          <w:sz w:val="24"/>
          <w:szCs w:val="24"/>
        </w:rPr>
        <w:t>. São Paulo: Trinitas, 2021.</w:t>
      </w:r>
    </w:p>
    <w:p w14:paraId="715AB859" w14:textId="0E5746AF" w:rsidR="00577C8E" w:rsidRDefault="00577C8E" w:rsidP="002A5F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KIRK, Russell.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Propósito Conservador da Educação Liberal</w:t>
      </w:r>
      <w:r>
        <w:rPr>
          <w:rFonts w:ascii="Times New Roman" w:eastAsia="Times New Roman" w:hAnsi="Times New Roman" w:cs="Times New Roman"/>
          <w:sz w:val="24"/>
          <w:szCs w:val="24"/>
        </w:rPr>
        <w:t>. São Paulo, SP: É Realizações, 2021.</w:t>
      </w:r>
    </w:p>
    <w:p w14:paraId="405F16A2" w14:textId="4471E9E0" w:rsidR="00577C8E" w:rsidRDefault="00577C8E" w:rsidP="002A5F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SÉRGIO, Maurício.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Método De Educação Clássica E Os Paradigmas Do Modelo Educacional Brasileiro. </w:t>
      </w:r>
      <w:r w:rsidRPr="009C1D73">
        <w:rPr>
          <w:rFonts w:ascii="Times New Roman" w:eastAsia="Times New Roman" w:hAnsi="Times New Roman" w:cs="Times New Roman"/>
          <w:bCs/>
          <w:sz w:val="24"/>
          <w:szCs w:val="24"/>
        </w:rPr>
        <w:t>Medium, 2018.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Pr="000747FF">
          <w:rPr>
            <w:rStyle w:val="Hyperlink"/>
          </w:rPr>
          <w:t>https://medium.com/educa%C3%A7%C3%A3o-classica/o-m%C3%A9todo-de-educa%C3%A7%C3%A3o-cl%C3%A1ssica-e-os-paradigmas-do-modelo-educacional-brasileiro-88e432ad6beb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15 de maio de 2023. </w:t>
      </w:r>
    </w:p>
    <w:p w14:paraId="1AF418B3" w14:textId="77777777" w:rsidR="00577C8E" w:rsidRDefault="00577C8E" w:rsidP="002A5F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WILSON, Douglas.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 defesa da educação cristã clássica</w:t>
      </w:r>
      <w:r>
        <w:rPr>
          <w:rFonts w:ascii="Times New Roman" w:eastAsia="Times New Roman" w:hAnsi="Times New Roman" w:cs="Times New Roman"/>
          <w:sz w:val="24"/>
          <w:szCs w:val="24"/>
        </w:rPr>
        <w:t>. São Paulo: Trinitas, 2021.</w:t>
      </w:r>
    </w:p>
    <w:p w14:paraId="344BAC37" w14:textId="77777777" w:rsidR="00C7423A" w:rsidRDefault="00C7423A" w:rsidP="00C742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A7818" w14:textId="77777777" w:rsidR="00C7423A" w:rsidRDefault="00C7423A" w:rsidP="00C742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E20D0" w14:textId="77777777" w:rsidR="00C7423A" w:rsidRPr="00E43AB7" w:rsidRDefault="00C7423A" w:rsidP="00C742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BD9B37" w14:textId="77777777" w:rsidR="00C7423A" w:rsidRPr="00E43AB7" w:rsidRDefault="00C7423A" w:rsidP="00C74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F843AE" w14:textId="77777777" w:rsidR="00C7423A" w:rsidRPr="00E43AB7" w:rsidRDefault="00C7423A" w:rsidP="00C74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49349E" w14:textId="77777777" w:rsidR="00C7423A" w:rsidRPr="00E43AB7" w:rsidRDefault="00C7423A" w:rsidP="00C74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9946C4" w14:textId="77777777" w:rsidR="00C7423A" w:rsidRDefault="00C7423A" w:rsidP="00C74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3288E" w14:textId="77777777" w:rsidR="00C7423A" w:rsidRDefault="00C7423A"/>
    <w:sectPr w:rsidR="00C7423A" w:rsidSect="00C7423A">
      <w:headerReference w:type="default" r:id="rId9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9E14" w14:textId="77777777" w:rsidR="00B86F10" w:rsidRDefault="00B86F10">
      <w:pPr>
        <w:spacing w:after="0" w:line="240" w:lineRule="auto"/>
      </w:pPr>
      <w:r>
        <w:separator/>
      </w:r>
    </w:p>
  </w:endnote>
  <w:endnote w:type="continuationSeparator" w:id="0">
    <w:p w14:paraId="69433E18" w14:textId="77777777" w:rsidR="00B86F10" w:rsidRDefault="00B8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6779" w14:textId="77777777" w:rsidR="00B86F10" w:rsidRDefault="00B86F10">
      <w:pPr>
        <w:spacing w:after="0" w:line="240" w:lineRule="auto"/>
      </w:pPr>
      <w:r>
        <w:separator/>
      </w:r>
    </w:p>
  </w:footnote>
  <w:footnote w:type="continuationSeparator" w:id="0">
    <w:p w14:paraId="50CF0A15" w14:textId="77777777" w:rsidR="00B86F10" w:rsidRDefault="00B8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8B73" w14:textId="77777777" w:rsidR="00B86F10" w:rsidRDefault="00B86F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D865E07" wp14:editId="46D204AA">
          <wp:extent cx="5760085" cy="17413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3A"/>
    <w:rsid w:val="002A5F97"/>
    <w:rsid w:val="003347AD"/>
    <w:rsid w:val="00381769"/>
    <w:rsid w:val="00511822"/>
    <w:rsid w:val="00577C8E"/>
    <w:rsid w:val="00634903"/>
    <w:rsid w:val="006E6492"/>
    <w:rsid w:val="0074283B"/>
    <w:rsid w:val="00891FD8"/>
    <w:rsid w:val="009C1D73"/>
    <w:rsid w:val="00A83F1B"/>
    <w:rsid w:val="00B86F10"/>
    <w:rsid w:val="00C7423A"/>
    <w:rsid w:val="00CA7051"/>
    <w:rsid w:val="00D5656A"/>
    <w:rsid w:val="00D86F60"/>
    <w:rsid w:val="00EE2D94"/>
    <w:rsid w:val="00F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1F15"/>
  <w15:chartTrackingRefBased/>
  <w15:docId w15:val="{C43925E1-815A-482E-87F3-8E80917C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3A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74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4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4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4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4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4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4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4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4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4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4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42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42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4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42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4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4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4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4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4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42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42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42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4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42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42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7423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educa%C3%A7%C3%A3o-classica/o-m%C3%A9todo-de-educa%C3%A7%C3%A3o-cl%C3%A1ssica-e-os-paradigmas-do-modelo-educacional-brasileiro-88e432ad6b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meira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isribh3ir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Alaís Ribeiro</dc:creator>
  <cp:keywords/>
  <dc:description/>
  <cp:lastModifiedBy>Alaís Ribeiro</cp:lastModifiedBy>
  <cp:revision>2</cp:revision>
  <dcterms:created xsi:type="dcterms:W3CDTF">2024-05-27T19:47:00Z</dcterms:created>
  <dcterms:modified xsi:type="dcterms:W3CDTF">2024-05-27T19:47:00Z</dcterms:modified>
</cp:coreProperties>
</file>