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8CE24" w14:textId="77777777" w:rsidR="00BA56CF" w:rsidRDefault="00BA56CF" w:rsidP="00ED56FA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429FD5" w14:textId="1E71167F" w:rsidR="00ED56FA" w:rsidRPr="00ED56FA" w:rsidRDefault="00ED56FA" w:rsidP="00ED56FA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6FA">
        <w:rPr>
          <w:rFonts w:ascii="Times New Roman" w:eastAsia="Times New Roman" w:hAnsi="Times New Roman" w:cs="Times New Roman"/>
          <w:color w:val="000000"/>
          <w:sz w:val="28"/>
          <w:szCs w:val="28"/>
        </w:rPr>
        <w:t>A HUMANIZA</w:t>
      </w:r>
      <w:r w:rsidRPr="00ED56FA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ÇÃ</w:t>
      </w:r>
      <w:r w:rsidRPr="00ED56FA">
        <w:rPr>
          <w:rFonts w:ascii="Times New Roman" w:eastAsia="Times New Roman" w:hAnsi="Times New Roman" w:cs="Times New Roman"/>
          <w:color w:val="000000"/>
          <w:sz w:val="28"/>
          <w:szCs w:val="28"/>
        </w:rPr>
        <w:t>O NO ATENDIMENTO ODONTOL</w:t>
      </w:r>
      <w:r w:rsidRPr="00ED56FA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Ó</w:t>
      </w:r>
      <w:r w:rsidRPr="00ED5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GICO </w:t>
      </w:r>
      <w:r w:rsidRPr="00ED56FA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À</w:t>
      </w:r>
      <w:r w:rsidRPr="00ED5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PESSOAS DE BAIXA ESCOLARIDADE</w:t>
      </w:r>
    </w:p>
    <w:p w14:paraId="75FA994C" w14:textId="08CD6546" w:rsidR="00ED56FA" w:rsidRPr="00A805DF" w:rsidRDefault="00ED56FA" w:rsidP="008A62B9">
      <w:pPr>
        <w:pStyle w:val="Ttulo"/>
        <w:widowControl w:val="0"/>
        <w:spacing w:before="261" w:line="240" w:lineRule="auto"/>
        <w:ind w:right="141"/>
        <w:jc w:val="center"/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</w:pP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Ú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rsula Mykaella Alves da Silva</w:t>
      </w:r>
      <w:r w:rsidR="00A805DF" w:rsidRPr="00A805DF">
        <w:rPr>
          <w:rFonts w:eastAsia="Times New Roman"/>
          <w:b w:val="0"/>
          <w:bCs/>
          <w:color w:val="000000"/>
          <w:sz w:val="27"/>
          <w:szCs w:val="27"/>
        </w:rPr>
        <w:t>¹</w:t>
      </w:r>
      <w:r w:rsidR="00A805DF" w:rsidRPr="00A805DF">
        <w:rPr>
          <w:rStyle w:val="apple-converted-space"/>
          <w:rFonts w:eastAsia="Times New Roman"/>
          <w:b w:val="0"/>
          <w:bCs/>
          <w:color w:val="000000"/>
          <w:sz w:val="27"/>
          <w:szCs w:val="27"/>
        </w:rPr>
        <w:t>;</w:t>
      </w:r>
      <w:r w:rsidR="00A805DF">
        <w:rPr>
          <w:rStyle w:val="apple-converted-space"/>
          <w:rFonts w:eastAsia="Times New Roman"/>
          <w:color w:val="000000"/>
          <w:sz w:val="27"/>
          <w:szCs w:val="27"/>
        </w:rPr>
        <w:t xml:space="preserve"> 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Larissa Gabriele Batista Gomes</w:t>
      </w:r>
      <w:r w:rsidR="00A805DF" w:rsidRPr="00C636AC">
        <w:rPr>
          <w:rFonts w:eastAsia="Times New Roman"/>
          <w:b w:val="0"/>
          <w:bCs/>
          <w:color w:val="000000"/>
          <w:sz w:val="27"/>
          <w:szCs w:val="27"/>
        </w:rPr>
        <w:t>²;</w:t>
      </w:r>
    </w:p>
    <w:p w14:paraId="579D69B6" w14:textId="1FB660C4" w:rsidR="0058579C" w:rsidRDefault="0058579C" w:rsidP="00392466">
      <w:pPr>
        <w:pStyle w:val="Ttulo"/>
        <w:widowControl w:val="0"/>
        <w:spacing w:before="261" w:line="240" w:lineRule="auto"/>
        <w:ind w:right="141"/>
        <w:jc w:val="both"/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</w:pPr>
      <w:r w:rsidRPr="0058579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1 Graduanda do curso de Odontologia</w:t>
      </w:r>
      <w:r w:rsidR="00617C59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 da</w:t>
      </w:r>
      <w:r w:rsidRPr="0058579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 </w:t>
      </w:r>
      <w:r w:rsidR="002E5C8B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Universidade </w:t>
      </w:r>
      <w:r w:rsidRPr="0058579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Maurício de Nassau,</w:t>
      </w:r>
      <w:r w:rsidR="002E5C8B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 </w:t>
      </w:r>
      <w:r w:rsidRPr="0058579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Olinda, PE;</w:t>
      </w:r>
    </w:p>
    <w:p w14:paraId="1BF7B9CB" w14:textId="77777777" w:rsidR="002E5C8B" w:rsidRDefault="002E5C8B" w:rsidP="00392466">
      <w:pPr>
        <w:pStyle w:val="Ttulo"/>
        <w:widowControl w:val="0"/>
        <w:spacing w:before="261" w:line="240" w:lineRule="auto"/>
        <w:ind w:right="141"/>
        <w:jc w:val="both"/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</w:pPr>
      <w:r w:rsidRPr="002E5C8B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2 Docente de Odontologia da Universidade Maurício de Nassau, Olinda, PE.</w:t>
      </w:r>
    </w:p>
    <w:p w14:paraId="5E9C07DC" w14:textId="15D809AC" w:rsidR="00ED56FA" w:rsidRPr="00CE4B35" w:rsidRDefault="00ED56FA" w:rsidP="00392466">
      <w:pPr>
        <w:pStyle w:val="Ttulo"/>
        <w:widowControl w:val="0"/>
        <w:spacing w:before="261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E4B35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E-mail: </w:t>
      </w:r>
      <w:r w:rsidRPr="00CE4B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urs_alves@hotmail.com</w:t>
      </w:r>
    </w:p>
    <w:p w14:paraId="39212248" w14:textId="77777777" w:rsidR="00753DED" w:rsidRDefault="00814544" w:rsidP="00392466">
      <w:pPr>
        <w:pStyle w:val="Ttulo"/>
        <w:widowControl w:val="0"/>
        <w:spacing w:before="261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D56FA" w:rsidRPr="00814544">
        <w:rPr>
          <w:rFonts w:ascii="Times New Roman" w:eastAsia="Times New Roman" w:hAnsi="Times New Roman" w:cs="Times New Roman"/>
          <w:color w:val="000000"/>
          <w:sz w:val="24"/>
          <w:szCs w:val="24"/>
        </w:rPr>
        <w:t>ESUMO</w:t>
      </w:r>
    </w:p>
    <w:p w14:paraId="7A7E96A3" w14:textId="72AB852E" w:rsidR="00ED56FA" w:rsidRPr="00753DED" w:rsidRDefault="00ED56FA" w:rsidP="00975BBC">
      <w:pPr>
        <w:pStyle w:val="Ttulo"/>
        <w:widowControl w:val="0"/>
        <w:spacing w:before="261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BBC">
        <w:rPr>
          <w:rFonts w:ascii="Times New Roman" w:eastAsia="Times New Roman" w:hAnsi="Times New Roman" w:cs="Times New Roman"/>
          <w:color w:val="000000"/>
          <w:sz w:val="24"/>
          <w:szCs w:val="24"/>
        </w:rPr>
        <w:t>Introdu</w:t>
      </w:r>
      <w:r w:rsidRPr="00975BBC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çã</w:t>
      </w:r>
      <w:r w:rsidRPr="00975BBC">
        <w:rPr>
          <w:rFonts w:ascii="Times New Roman" w:eastAsia="Times New Roman" w:hAnsi="Times New Roman" w:cs="Times New Roman"/>
          <w:color w:val="000000"/>
          <w:sz w:val="24"/>
          <w:szCs w:val="24"/>
        </w:rPr>
        <w:t>o: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 A necessidade da humaniza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çã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o no 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â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mbito odontol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ó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gico existe em um contexto social onde fatores contribuem para fragmenta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çã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o do ser humano como algu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é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m compreendido de necessidades. Os conceitos de acolhimento e bem-estar s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ã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o essenciais e indissoci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á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veis para a promo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çã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o de sa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ú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de bucal, pois envolve a qualidade no atendimento. A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çõ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es de acolhimento na odontologia s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ã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o extremamente relevantes na constru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çã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o do processo de intera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çã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o humana. </w:t>
      </w:r>
      <w:r w:rsidRPr="00975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Objetivo: 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Este estudo busca compreender a subjetividade do paciente com baixos n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í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veis de escolaridade em rela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çã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o ao atendimento acolhedor. A odontologia humanizada 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é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 uma tend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ê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ncia emergente, entendida como um m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é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todo distinto da anamnese tradicional e capaz de detectar o universo do paciente na sua totalidade. O objetivo de caracterizar o atendimento como humano e emp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á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tico para pessoas n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ã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o letradas 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é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 garantir que esses pacientes recebam cuidados de sa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ú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de bucal de uma forma que sejam capazes de compreender seus d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é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ficits e garantir inclus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ã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o, equidade, e ofertar um acesso mais justo. </w:t>
      </w:r>
      <w:r w:rsidRPr="00975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Metodologia: 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Devido 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à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s mais diversas realidades existentes no sistema de ensino brasileiro, a baixa escolaridade 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é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 um grande desafio para a comunica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çã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o. Afinal, diante de tem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á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ticas t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ã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o complexas, 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é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 poss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í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vel encontrar percal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ç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os no entendimento da mensagem. </w:t>
      </w:r>
      <w:r w:rsidRPr="00975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Resultados: 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Torna-se ferramenta indispens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á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vel para o estabelecimento de um atendimento humano e emp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á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tico a correla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çã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o entre paciente e profissional, buscando meios alternativos de comunicar garantindo a efetividade na compreens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ã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o do seu trabalho. A aus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ê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ncia de compreens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ã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o pode gerar inseguran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ç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a diante do procedimento realizado, d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ú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vidas sobre administra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çã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o de medicamentos e falta de entendimento dos termos t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é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cnicos. </w:t>
      </w:r>
      <w:r w:rsidRPr="00975BBC">
        <w:rPr>
          <w:rFonts w:ascii="Times New Roman" w:eastAsia="Times New Roman" w:hAnsi="Times New Roman" w:cs="Times New Roman"/>
          <w:color w:val="000000"/>
          <w:sz w:val="24"/>
          <w:szCs w:val="24"/>
        </w:rPr>
        <w:t>Conclus</w:t>
      </w:r>
      <w:r w:rsidRPr="00975BBC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ã</w:t>
      </w:r>
      <w:r w:rsidRPr="00975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o: 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Humanizar a assist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ê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ncia odontol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ó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gica ara pessoas de baixa escolaridade implica em ter uma comunica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çã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o clara e simpl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ó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ria. Evitar estrangeirismos ou termos t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é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cnicos, usar exemplos do dia a dia ajudam na compreens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ã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o. Qualquer entendimento significativo para o ser humano deve ser repetido algumas vezes para a sua consolida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çã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o e mem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ó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ria. Assim ser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á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 poss</w:t>
      </w:r>
      <w:r w:rsidRPr="00975BBC">
        <w:rPr>
          <w:rFonts w:ascii="Times New Roman" w:eastAsia="Times New Roman" w:hAnsi="Times New Roman" w:cs="Times New Roman" w:hint="eastAsia"/>
          <w:b w:val="0"/>
          <w:bCs/>
          <w:color w:val="000000"/>
          <w:sz w:val="24"/>
          <w:szCs w:val="24"/>
        </w:rPr>
        <w:t>í</w:t>
      </w:r>
      <w:r w:rsidRPr="00975BBC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vel comunicar mensagens com clareza.</w:t>
      </w:r>
    </w:p>
    <w:p w14:paraId="671567DF" w14:textId="005CAABB" w:rsidR="00F22E04" w:rsidRDefault="00ED56FA" w:rsidP="00B232A7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2E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Pr="00975B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Humaniza</w:t>
      </w:r>
      <w:r w:rsidRPr="00975BBC">
        <w:rPr>
          <w:rFonts w:ascii="Times New Roman" w:eastAsia="Times New Roman" w:hAnsi="Times New Roman" w:cs="Times New Roman" w:hint="eastAsia"/>
          <w:bCs/>
          <w:color w:val="000000"/>
          <w:sz w:val="24"/>
          <w:szCs w:val="24"/>
        </w:rPr>
        <w:t>çã</w:t>
      </w:r>
      <w:r w:rsidRPr="00975B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</w:t>
      </w:r>
      <w:r w:rsidR="007A0C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da assistência</w:t>
      </w:r>
      <w:r w:rsidRPr="00975B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Empatia. Odontologia.</w:t>
      </w:r>
    </w:p>
    <w:p w14:paraId="6E6F81C6" w14:textId="2C983AD2" w:rsidR="00061BBF" w:rsidRPr="00F22E04" w:rsidRDefault="00ED56FA" w:rsidP="00B232A7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2E04">
        <w:rPr>
          <w:rFonts w:ascii="Times New Roman" w:eastAsia="Times New Roman" w:hAnsi="Times New Roman" w:cs="Times New Roman" w:hint="eastAsia"/>
          <w:b/>
          <w:color w:val="000000"/>
          <w:sz w:val="24"/>
          <w:szCs w:val="24"/>
        </w:rPr>
        <w:t>Á</w:t>
      </w:r>
      <w:r w:rsidRPr="00F22E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rea</w:t>
      </w:r>
      <w:r w:rsidRPr="00975B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22E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</w:t>
      </w:r>
      <w:r w:rsidRPr="00F22E04">
        <w:rPr>
          <w:rFonts w:ascii="Times New Roman" w:eastAsia="Times New Roman" w:hAnsi="Times New Roman" w:cs="Times New Roman" w:hint="eastAsia"/>
          <w:b/>
          <w:color w:val="000000"/>
          <w:sz w:val="24"/>
          <w:szCs w:val="24"/>
        </w:rPr>
        <w:t>á</w:t>
      </w:r>
      <w:r w:rsidRPr="00F22E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tica:</w:t>
      </w:r>
      <w:r w:rsidRPr="00975B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Sa</w:t>
      </w:r>
      <w:r w:rsidRPr="00975BBC">
        <w:rPr>
          <w:rFonts w:ascii="Times New Roman" w:eastAsia="Times New Roman" w:hAnsi="Times New Roman" w:cs="Times New Roman" w:hint="eastAsia"/>
          <w:bCs/>
          <w:color w:val="000000"/>
          <w:sz w:val="24"/>
          <w:szCs w:val="24"/>
        </w:rPr>
        <w:t>ú</w:t>
      </w:r>
      <w:r w:rsidRPr="00975B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 Coletiva.</w:t>
      </w:r>
    </w:p>
    <w:sectPr w:rsidR="00061BBF" w:rsidRPr="00F22E04">
      <w:headerReference w:type="default" r:id="rId6"/>
      <w:footerReference w:type="default" r:id="rId7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0CDC0" w14:textId="77777777" w:rsidR="00FC1387" w:rsidRDefault="00FC1387">
      <w:pPr>
        <w:spacing w:line="240" w:lineRule="auto"/>
      </w:pPr>
      <w:r>
        <w:separator/>
      </w:r>
    </w:p>
  </w:endnote>
  <w:endnote w:type="continuationSeparator" w:id="0">
    <w:p w14:paraId="45A75933" w14:textId="77777777" w:rsidR="00FC1387" w:rsidRDefault="00FC1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0207" w14:textId="77777777" w:rsidR="00061BBF" w:rsidRDefault="001506AD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FFF93" w14:textId="77777777" w:rsidR="00FC1387" w:rsidRDefault="00FC1387">
      <w:pPr>
        <w:spacing w:line="240" w:lineRule="auto"/>
      </w:pPr>
      <w:r>
        <w:separator/>
      </w:r>
    </w:p>
  </w:footnote>
  <w:footnote w:type="continuationSeparator" w:id="0">
    <w:p w14:paraId="4B2BDC5A" w14:textId="77777777" w:rsidR="00FC1387" w:rsidRDefault="00FC13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C7C4" w14:textId="77777777" w:rsidR="00061BBF" w:rsidRDefault="001506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26964"/>
    <w:rsid w:val="00061BBF"/>
    <w:rsid w:val="000913A9"/>
    <w:rsid w:val="001506AD"/>
    <w:rsid w:val="00257C2D"/>
    <w:rsid w:val="002E5C8B"/>
    <w:rsid w:val="003433B5"/>
    <w:rsid w:val="00392466"/>
    <w:rsid w:val="0058579C"/>
    <w:rsid w:val="00617C59"/>
    <w:rsid w:val="00753DED"/>
    <w:rsid w:val="007A0CB9"/>
    <w:rsid w:val="00814544"/>
    <w:rsid w:val="008A62B9"/>
    <w:rsid w:val="00975BBC"/>
    <w:rsid w:val="00A805DF"/>
    <w:rsid w:val="00AC3A36"/>
    <w:rsid w:val="00B232A7"/>
    <w:rsid w:val="00BA56CF"/>
    <w:rsid w:val="00C636AC"/>
    <w:rsid w:val="00CC2217"/>
    <w:rsid w:val="00CE4B35"/>
    <w:rsid w:val="00ED56FA"/>
    <w:rsid w:val="00F22E04"/>
    <w:rsid w:val="00FC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  <w:style w:type="character" w:customStyle="1" w:styleId="apple-converted-space">
    <w:name w:val="apple-converted-space"/>
    <w:basedOn w:val="Fontepargpadro"/>
    <w:rsid w:val="00A80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Ursula Alves</cp:lastModifiedBy>
  <cp:revision>2</cp:revision>
  <dcterms:created xsi:type="dcterms:W3CDTF">2024-04-24T21:37:00Z</dcterms:created>
  <dcterms:modified xsi:type="dcterms:W3CDTF">2024-04-24T21:37:00Z</dcterms:modified>
</cp:coreProperties>
</file>