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5B1B" w14:textId="635592AB" w:rsidR="00DD71A3" w:rsidRDefault="00DE0879">
      <w:pPr>
        <w:ind w:left="120" w:right="140"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HIPERSENSIBILIDADE DENTINÁRIA E SEU TRATAMENTO</w:t>
      </w:r>
      <w:r w:rsidR="00CC33EE">
        <w:rPr>
          <w:rFonts w:ascii="Times New Roman" w:eastAsia="Times New Roman" w:hAnsi="Times New Roman" w:cs="Times New Roman"/>
          <w:b/>
          <w:sz w:val="28"/>
          <w:szCs w:val="28"/>
        </w:rPr>
        <w:t>: REVISÃO DE LITERATURA</w:t>
      </w:r>
    </w:p>
    <w:p w14:paraId="0CB7DC13" w14:textId="77777777" w:rsidR="00DD71A3" w:rsidRDefault="00DD71A3">
      <w:pPr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3204D" w14:textId="30358D75" w:rsidR="00DE0879" w:rsidRPr="000951FB" w:rsidRDefault="00DE0879" w:rsidP="00DE087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51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GOMES, Pamela Amanda da Silva¹; </w:t>
      </w:r>
      <w:r w:rsidRPr="000951FB">
        <w:rPr>
          <w:rFonts w:ascii="Times New Roman" w:hAnsi="Times New Roman" w:cs="Times New Roman"/>
          <w:color w:val="000000" w:themeColor="text1"/>
          <w:sz w:val="24"/>
          <w:szCs w:val="24"/>
        </w:rPr>
        <w:t>CARDOSO, Élida da Silva</w:t>
      </w:r>
      <w:r w:rsidR="00EF5F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951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MELO, Jéssica Gomes Alcoforado de</w:t>
      </w:r>
      <w:r w:rsidR="00EF5F23">
        <w:rPr>
          <w:rFonts w:ascii="Times New Roman" w:eastAsia="Times New Roman" w:hAnsi="Times New Roman" w:cs="Times New Roman"/>
          <w:sz w:val="24"/>
          <w:szCs w:val="24"/>
        </w:rPr>
        <w:t>³</w:t>
      </w:r>
      <w:r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D848513" w14:textId="77777777" w:rsidR="00DD71A3" w:rsidRDefault="00DD71A3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1F055" w14:textId="474328F9" w:rsidR="00DD71A3" w:rsidRDefault="00000000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E0879"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Centro Universitário Maurício de Nassau-</w:t>
      </w:r>
      <w:proofErr w:type="spellStart"/>
      <w:r w:rsidR="00DE0879"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Uninassau</w:t>
      </w:r>
      <w:proofErr w:type="spellEnd"/>
      <w:r w:rsidR="00DE0879"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Caxangá</w:t>
      </w:r>
      <w:r w:rsidR="00EF5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E0879"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Recife</w:t>
      </w:r>
      <w:r w:rsidR="00EF5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E0879"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27077C" w14:textId="4D03F3F9" w:rsidR="00EF5F23" w:rsidRDefault="00000000" w:rsidP="00EF5F23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EF5F23" w:rsidRPr="00EF5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F23"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Centro Universitário Maurício de Nassau-</w:t>
      </w:r>
      <w:proofErr w:type="spellStart"/>
      <w:r w:rsidR="00EF5F23"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Uninassau</w:t>
      </w:r>
      <w:proofErr w:type="spellEnd"/>
      <w:r w:rsidR="00EF5F23"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Caxangá</w:t>
      </w:r>
      <w:r w:rsidR="00EF5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F5F23"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Recife</w:t>
      </w:r>
      <w:r w:rsidR="00EF5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EF5F23"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r w:rsidR="00EF5F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54D896" w14:textId="4ADC62F8" w:rsidR="00EF5F23" w:rsidRDefault="00EF5F23" w:rsidP="00EF5F23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Centro Universitário Maurício de Nassau-</w:t>
      </w:r>
      <w:proofErr w:type="spellStart"/>
      <w:r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Uninassau</w:t>
      </w:r>
      <w:proofErr w:type="spellEnd"/>
      <w:r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Caxangá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Universidade Federal de Pernambuco, Recife-PE. </w:t>
      </w:r>
    </w:p>
    <w:p w14:paraId="103B79BE" w14:textId="3B5726D8" w:rsidR="00DD71A3" w:rsidRDefault="00000000" w:rsidP="00EF5F23">
      <w:pPr>
        <w:keepNext/>
        <w:widowControl w:val="0"/>
        <w:spacing w:line="360" w:lineRule="auto"/>
        <w:ind w:left="720" w:right="6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BA3401" w14:textId="01F5235B" w:rsidR="00DD71A3" w:rsidRDefault="00000000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DE0879" w:rsidRPr="000951F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pamela.gomes2011@hotmail.com</w:t>
      </w:r>
    </w:p>
    <w:p w14:paraId="0669FD3B" w14:textId="77777777" w:rsidR="00DD71A3" w:rsidRDefault="00DD71A3">
      <w:pPr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B24855F" w14:textId="77777777" w:rsidR="00DD71A3" w:rsidRDefault="00000000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1A09164B" w14:textId="099FA335" w:rsidR="00DE0879" w:rsidRDefault="00DE0879" w:rsidP="00DE0879">
      <w:pPr>
        <w:spacing w:before="20" w:line="360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  <w:r w:rsidRPr="00D54463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D54463">
        <w:rPr>
          <w:rFonts w:ascii="Times New Roman" w:hAnsi="Times New Roman" w:cs="Times New Roman"/>
          <w:sz w:val="24"/>
          <w:szCs w:val="24"/>
        </w:rPr>
        <w:t xml:space="preserve"> A hipersensibilidade </w:t>
      </w:r>
      <w:proofErr w:type="spellStart"/>
      <w:r w:rsidRPr="00D54463">
        <w:rPr>
          <w:rFonts w:ascii="Times New Roman" w:hAnsi="Times New Roman" w:cs="Times New Roman"/>
          <w:sz w:val="24"/>
          <w:szCs w:val="24"/>
        </w:rPr>
        <w:t>dentinária</w:t>
      </w:r>
      <w:proofErr w:type="spellEnd"/>
      <w:r w:rsidRPr="00D54463">
        <w:rPr>
          <w:rFonts w:ascii="Times New Roman" w:hAnsi="Times New Roman" w:cs="Times New Roman"/>
          <w:sz w:val="24"/>
          <w:szCs w:val="24"/>
        </w:rPr>
        <w:t xml:space="preserve"> é causada pela exposição dos túbulos </w:t>
      </w:r>
      <w:proofErr w:type="spellStart"/>
      <w:r w:rsidRPr="00D54463">
        <w:rPr>
          <w:rFonts w:ascii="Times New Roman" w:hAnsi="Times New Roman" w:cs="Times New Roman"/>
          <w:sz w:val="24"/>
          <w:szCs w:val="24"/>
        </w:rPr>
        <w:t>dentinários</w:t>
      </w:r>
      <w:proofErr w:type="spellEnd"/>
      <w:r w:rsidRPr="00D54463">
        <w:rPr>
          <w:rFonts w:ascii="Times New Roman" w:hAnsi="Times New Roman" w:cs="Times New Roman"/>
          <w:sz w:val="24"/>
          <w:szCs w:val="24"/>
        </w:rPr>
        <w:t xml:space="preserve"> devido a processos como recessão gengival, perda de esmalte e fatores como doença periodontal e erosão. O tratamento envolve abordagens profissionais que visam obliterar os túbulos </w:t>
      </w:r>
      <w:proofErr w:type="spellStart"/>
      <w:r w:rsidRPr="00D54463">
        <w:rPr>
          <w:rFonts w:ascii="Times New Roman" w:hAnsi="Times New Roman" w:cs="Times New Roman"/>
          <w:sz w:val="24"/>
          <w:szCs w:val="24"/>
        </w:rPr>
        <w:t>dentinários</w:t>
      </w:r>
      <w:proofErr w:type="spellEnd"/>
      <w:r w:rsidRPr="00D54463">
        <w:rPr>
          <w:rFonts w:ascii="Times New Roman" w:hAnsi="Times New Roman" w:cs="Times New Roman"/>
          <w:sz w:val="24"/>
          <w:szCs w:val="24"/>
        </w:rPr>
        <w:t xml:space="preserve"> ou modular a resposta neural, podendo ser realizados em casa ou em consultório. </w:t>
      </w:r>
      <w:r w:rsidRPr="00D54463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sz w:val="24"/>
          <w:szCs w:val="24"/>
        </w:rPr>
        <w:t xml:space="preserve">Revisar a partir de uma revisão de literatura os tipos de tratamentos para hipersensibilidade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dentinária</w:t>
      </w:r>
      <w:proofErr w:type="spellEnd"/>
      <w:r w:rsidRPr="00D54463">
        <w:rPr>
          <w:rFonts w:ascii="Times New Roman" w:hAnsi="Times New Roman" w:cs="Times New Roman"/>
          <w:sz w:val="24"/>
          <w:szCs w:val="24"/>
        </w:rPr>
        <w:t xml:space="preserve">. </w:t>
      </w:r>
      <w:r w:rsidRPr="00D54463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D54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54463">
        <w:rPr>
          <w:rFonts w:ascii="Times New Roman" w:hAnsi="Times New Roman" w:cs="Times New Roman"/>
          <w:sz w:val="24"/>
          <w:szCs w:val="24"/>
        </w:rPr>
        <w:t>rata-se de uma revisão de literatura integrativa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4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Foram utilizados os descritores</w:t>
      </w:r>
      <w:r w:rsidRPr="00D5446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54463">
        <w:rPr>
          <w:rFonts w:ascii="Times New Roman" w:hAnsi="Times New Roman" w:cs="Times New Roman"/>
          <w:sz w:val="24"/>
          <w:szCs w:val="24"/>
        </w:rPr>
        <w:t>Hipersensibilidade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544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54463">
        <w:rPr>
          <w:rFonts w:ascii="Times New Roman" w:hAnsi="Times New Roman" w:cs="Times New Roman"/>
          <w:sz w:val="24"/>
          <w:szCs w:val="24"/>
        </w:rPr>
        <w:t>Dentina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54463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54463">
        <w:rPr>
          <w:rFonts w:ascii="Times New Roman" w:hAnsi="Times New Roman" w:cs="Times New Roman"/>
          <w:sz w:val="24"/>
          <w:szCs w:val="24"/>
        </w:rPr>
        <w:t xml:space="preserve">Dessensibilizantes </w:t>
      </w:r>
      <w:proofErr w:type="spellStart"/>
      <w:r w:rsidRPr="00D54463">
        <w:rPr>
          <w:rFonts w:ascii="Times New Roman" w:hAnsi="Times New Roman" w:cs="Times New Roman"/>
          <w:sz w:val="24"/>
          <w:szCs w:val="24"/>
        </w:rPr>
        <w:t>Dentinários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com o uso do </w:t>
      </w:r>
      <w:r w:rsidRPr="00D54463">
        <w:rPr>
          <w:rFonts w:ascii="Times New Roman" w:hAnsi="Times New Roman" w:cs="Times New Roman"/>
          <w:sz w:val="24"/>
          <w:szCs w:val="24"/>
        </w:rPr>
        <w:t>operador booleano “AND”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4463">
        <w:rPr>
          <w:rFonts w:ascii="Times New Roman" w:hAnsi="Times New Roman" w:cs="Times New Roman"/>
          <w:sz w:val="24"/>
          <w:szCs w:val="24"/>
        </w:rPr>
        <w:t xml:space="preserve"> nas seguintes plataformas: BVS e </w:t>
      </w:r>
      <w:proofErr w:type="spellStart"/>
      <w:r w:rsidRPr="00D54463">
        <w:rPr>
          <w:rFonts w:ascii="Times New Roman" w:hAnsi="Times New Roman" w:cs="Times New Roman"/>
          <w:sz w:val="24"/>
          <w:szCs w:val="24"/>
        </w:rPr>
        <w:t>PubMe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>. O</w:t>
      </w:r>
      <w:r w:rsidRPr="00D54463">
        <w:rPr>
          <w:rFonts w:ascii="Times New Roman" w:hAnsi="Times New Roman" w:cs="Times New Roman"/>
          <w:sz w:val="24"/>
          <w:szCs w:val="24"/>
        </w:rPr>
        <w:t xml:space="preserve">s critérios de inclusão </w:t>
      </w:r>
      <w:r>
        <w:rPr>
          <w:rFonts w:ascii="Times New Roman" w:hAnsi="Times New Roman" w:cs="Times New Roman"/>
          <w:sz w:val="24"/>
          <w:szCs w:val="24"/>
        </w:rPr>
        <w:t>foram:</w:t>
      </w:r>
      <w:r w:rsidRPr="00D54463">
        <w:rPr>
          <w:rFonts w:ascii="Times New Roman" w:hAnsi="Times New Roman" w:cs="Times New Roman"/>
          <w:sz w:val="24"/>
          <w:szCs w:val="24"/>
        </w:rPr>
        <w:t xml:space="preserve"> artigos nos idiomas inglês, espanhol e português, de livre acesso à internet, textos completos e dos últimos 5 anos de publicação. </w:t>
      </w:r>
      <w:r w:rsidRPr="00A14A28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Foram selecionados 6 artigos. D</w:t>
      </w:r>
      <w:r w:rsidRPr="00A14A28">
        <w:rPr>
          <w:rFonts w:ascii="Times New Roman" w:hAnsi="Times New Roman" w:cs="Times New Roman"/>
          <w:sz w:val="24"/>
          <w:szCs w:val="24"/>
        </w:rPr>
        <w:t xml:space="preserve">iversos métodos foram identificados para tratar a hipersensibilidade </w:t>
      </w:r>
      <w:proofErr w:type="spellStart"/>
      <w:r w:rsidRPr="00A14A28">
        <w:rPr>
          <w:rFonts w:ascii="Times New Roman" w:hAnsi="Times New Roman" w:cs="Times New Roman"/>
          <w:sz w:val="24"/>
          <w:szCs w:val="24"/>
        </w:rPr>
        <w:t>dentinária</w:t>
      </w:r>
      <w:proofErr w:type="spellEnd"/>
      <w:r w:rsidRPr="00A14A28">
        <w:rPr>
          <w:rFonts w:ascii="Times New Roman" w:hAnsi="Times New Roman" w:cs="Times New Roman"/>
          <w:sz w:val="24"/>
          <w:szCs w:val="24"/>
        </w:rPr>
        <w:t xml:space="preserve">, todos demonstrando uma redução significativa na sensibilidade. </w:t>
      </w:r>
      <w:r>
        <w:rPr>
          <w:rFonts w:ascii="Times New Roman" w:hAnsi="Times New Roman" w:cs="Times New Roman"/>
          <w:sz w:val="24"/>
          <w:szCs w:val="24"/>
        </w:rPr>
        <w:t>Como</w:t>
      </w:r>
      <w:r w:rsidRPr="00A14A28">
        <w:rPr>
          <w:rFonts w:ascii="Times New Roman" w:hAnsi="Times New Roman" w:cs="Times New Roman"/>
          <w:sz w:val="24"/>
          <w:szCs w:val="24"/>
        </w:rPr>
        <w:t xml:space="preserve"> exemplo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4A28">
        <w:rPr>
          <w:rFonts w:ascii="Times New Roman" w:hAnsi="Times New Roman" w:cs="Times New Roman"/>
          <w:sz w:val="24"/>
          <w:szCs w:val="24"/>
        </w:rPr>
        <w:t xml:space="preserve">o Gluma, um verniz que contém glutaraldeído e atua bloqueando os túbulos </w:t>
      </w:r>
      <w:proofErr w:type="spellStart"/>
      <w:r w:rsidRPr="00A14A28">
        <w:rPr>
          <w:rFonts w:ascii="Times New Roman" w:hAnsi="Times New Roman" w:cs="Times New Roman"/>
          <w:sz w:val="24"/>
          <w:szCs w:val="24"/>
        </w:rPr>
        <w:t>dentinários</w:t>
      </w:r>
      <w:proofErr w:type="spellEnd"/>
      <w:r w:rsidRPr="00A14A28">
        <w:rPr>
          <w:rFonts w:ascii="Times New Roman" w:hAnsi="Times New Roman" w:cs="Times New Roman"/>
          <w:sz w:val="24"/>
          <w:szCs w:val="24"/>
        </w:rPr>
        <w:t xml:space="preserve"> ao reagir com a albumina sérica e induzir a polimerização do HEMA.</w:t>
      </w:r>
      <w:r>
        <w:rPr>
          <w:rFonts w:ascii="Times New Roman" w:hAnsi="Times New Roman" w:cs="Times New Roman"/>
          <w:sz w:val="24"/>
          <w:szCs w:val="24"/>
        </w:rPr>
        <w:t xml:space="preserve"> Já o </w:t>
      </w:r>
      <w:r w:rsidRPr="00A14A28">
        <w:rPr>
          <w:rFonts w:ascii="Times New Roman" w:hAnsi="Times New Roman" w:cs="Times New Roman"/>
          <w:sz w:val="24"/>
          <w:szCs w:val="24"/>
        </w:rPr>
        <w:t xml:space="preserve">fluoreto de sódio, ao precipitar fluoreto de cálcio nos túbulos e a irradiação a laser, especialmente com </w:t>
      </w:r>
      <w:proofErr w:type="spellStart"/>
      <w:proofErr w:type="gramStart"/>
      <w:r w:rsidRPr="00A14A28">
        <w:rPr>
          <w:rFonts w:ascii="Times New Roman" w:hAnsi="Times New Roman" w:cs="Times New Roman"/>
          <w:sz w:val="24"/>
          <w:szCs w:val="24"/>
        </w:rPr>
        <w:t>Er,Cr</w:t>
      </w:r>
      <w:proofErr w:type="gramEnd"/>
      <w:r w:rsidRPr="00A14A28">
        <w:rPr>
          <w:rFonts w:ascii="Times New Roman" w:hAnsi="Times New Roman" w:cs="Times New Roman"/>
          <w:sz w:val="24"/>
          <w:szCs w:val="24"/>
        </w:rPr>
        <w:t>:YSGG</w:t>
      </w:r>
      <w:proofErr w:type="spellEnd"/>
      <w:r w:rsidRPr="00A14A28">
        <w:rPr>
          <w:rFonts w:ascii="Times New Roman" w:hAnsi="Times New Roman" w:cs="Times New Roman"/>
          <w:sz w:val="24"/>
          <w:szCs w:val="24"/>
        </w:rPr>
        <w:t xml:space="preserve">, mostrou-se promissora, recristalizando a superfície da dentina e bloqueando os túbulos. </w:t>
      </w:r>
      <w:r w:rsidRPr="00BD6F9C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A14A28">
        <w:rPr>
          <w:rFonts w:ascii="Times New Roman" w:hAnsi="Times New Roman" w:cs="Times New Roman"/>
          <w:sz w:val="24"/>
          <w:szCs w:val="24"/>
        </w:rPr>
        <w:t xml:space="preserve"> Os resultados mostram que os métodos como </w:t>
      </w:r>
      <w:r w:rsidRPr="00A14A28">
        <w:rPr>
          <w:rFonts w:ascii="Times New Roman" w:hAnsi="Times New Roman" w:cs="Times New Roman"/>
          <w:sz w:val="24"/>
          <w:szCs w:val="24"/>
        </w:rPr>
        <w:lastRenderedPageBreak/>
        <w:t xml:space="preserve">Gluma, verniz de fluoreto de sódio e laser </w:t>
      </w:r>
      <w:proofErr w:type="spellStart"/>
      <w:proofErr w:type="gramStart"/>
      <w:r w:rsidRPr="00A14A28">
        <w:rPr>
          <w:rFonts w:ascii="Times New Roman" w:hAnsi="Times New Roman" w:cs="Times New Roman"/>
          <w:sz w:val="24"/>
          <w:szCs w:val="24"/>
        </w:rPr>
        <w:t>Er,Cr</w:t>
      </w:r>
      <w:proofErr w:type="gramEnd"/>
      <w:r w:rsidRPr="00A14A28">
        <w:rPr>
          <w:rFonts w:ascii="Times New Roman" w:hAnsi="Times New Roman" w:cs="Times New Roman"/>
          <w:sz w:val="24"/>
          <w:szCs w:val="24"/>
        </w:rPr>
        <w:t>:YSGG</w:t>
      </w:r>
      <w:proofErr w:type="spellEnd"/>
      <w:r w:rsidRPr="00A14A28">
        <w:rPr>
          <w:rFonts w:ascii="Times New Roman" w:hAnsi="Times New Roman" w:cs="Times New Roman"/>
          <w:sz w:val="24"/>
          <w:szCs w:val="24"/>
        </w:rPr>
        <w:t xml:space="preserve"> são eficazes na redução da hipersensibilidade </w:t>
      </w:r>
      <w:proofErr w:type="spellStart"/>
      <w:r w:rsidRPr="00A14A28">
        <w:rPr>
          <w:rFonts w:ascii="Times New Roman" w:hAnsi="Times New Roman" w:cs="Times New Roman"/>
          <w:sz w:val="24"/>
          <w:szCs w:val="24"/>
        </w:rPr>
        <w:t>dentinária</w:t>
      </w:r>
      <w:proofErr w:type="spellEnd"/>
      <w:r w:rsidRPr="00A14A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3F458" w14:textId="77777777" w:rsidR="00DD71A3" w:rsidRDefault="00DD71A3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18666" w14:textId="79BA33D1" w:rsidR="00DD71A3" w:rsidRDefault="00000000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DE0879">
        <w:rPr>
          <w:rFonts w:ascii="Times New Roman" w:eastAsia="Times New Roman" w:hAnsi="Times New Roman" w:cs="Times New Roman"/>
          <w:sz w:val="24"/>
          <w:szCs w:val="24"/>
        </w:rPr>
        <w:t xml:space="preserve">Hipersensibilidade da Dentina. Dentina. </w:t>
      </w:r>
      <w:r w:rsidR="00EF5F23">
        <w:rPr>
          <w:rFonts w:ascii="Times New Roman" w:eastAsia="Times New Roman" w:hAnsi="Times New Roman" w:cs="Times New Roman"/>
          <w:sz w:val="24"/>
          <w:szCs w:val="24"/>
        </w:rPr>
        <w:t xml:space="preserve">Agentes Dessensibilizantes </w:t>
      </w:r>
      <w:proofErr w:type="spellStart"/>
      <w:r w:rsidR="00EF5F23">
        <w:rPr>
          <w:rFonts w:ascii="Times New Roman" w:eastAsia="Times New Roman" w:hAnsi="Times New Roman" w:cs="Times New Roman"/>
          <w:sz w:val="24"/>
          <w:szCs w:val="24"/>
        </w:rPr>
        <w:t>Dentinários</w:t>
      </w:r>
      <w:proofErr w:type="spellEnd"/>
      <w:r w:rsidR="00EF5F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5BDB3E5" w14:textId="5178B9DD" w:rsidR="00DD71A3" w:rsidRDefault="00000000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879">
        <w:rPr>
          <w:rFonts w:ascii="Times New Roman" w:eastAsia="Times New Roman" w:hAnsi="Times New Roman" w:cs="Times New Roman"/>
          <w:sz w:val="24"/>
          <w:szCs w:val="24"/>
        </w:rPr>
        <w:t>Revisão de literatura</w:t>
      </w:r>
    </w:p>
    <w:sectPr w:rsidR="00DD71A3">
      <w:headerReference w:type="default" r:id="rId6"/>
      <w:footerReference w:type="default" r:id="rId7"/>
      <w:pgSz w:w="11920" w:h="16840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5EFA" w14:textId="77777777" w:rsidR="00D07571" w:rsidRDefault="00D07571">
      <w:pPr>
        <w:spacing w:line="240" w:lineRule="auto"/>
      </w:pPr>
      <w:r>
        <w:separator/>
      </w:r>
    </w:p>
  </w:endnote>
  <w:endnote w:type="continuationSeparator" w:id="0">
    <w:p w14:paraId="7EA4A1B2" w14:textId="77777777" w:rsidR="00D07571" w:rsidRDefault="00D07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2F24" w14:textId="77777777" w:rsidR="00DD71A3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5BE4BE47" wp14:editId="7164A14D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50CC" w14:textId="77777777" w:rsidR="00D07571" w:rsidRDefault="00D07571">
      <w:pPr>
        <w:spacing w:line="240" w:lineRule="auto"/>
      </w:pPr>
      <w:r>
        <w:separator/>
      </w:r>
    </w:p>
  </w:footnote>
  <w:footnote w:type="continuationSeparator" w:id="0">
    <w:p w14:paraId="7439FFA3" w14:textId="77777777" w:rsidR="00D07571" w:rsidRDefault="00D075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B969" w14:textId="77777777" w:rsidR="00DD71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EDC72B" wp14:editId="62FE969C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A3"/>
    <w:rsid w:val="001C6DB5"/>
    <w:rsid w:val="003F5739"/>
    <w:rsid w:val="00CC33EE"/>
    <w:rsid w:val="00D07571"/>
    <w:rsid w:val="00DD71A3"/>
    <w:rsid w:val="00DE0879"/>
    <w:rsid w:val="00E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4DED"/>
  <w15:docId w15:val="{898AA1EB-F5D4-4930-8D02-DB5EE1C0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E08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879"/>
  </w:style>
  <w:style w:type="paragraph" w:styleId="Rodap">
    <w:name w:val="footer"/>
    <w:basedOn w:val="Normal"/>
    <w:link w:val="RodapChar"/>
    <w:uiPriority w:val="99"/>
    <w:unhideWhenUsed/>
    <w:rsid w:val="00DE08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paolanathalia86@gmail.com</cp:lastModifiedBy>
  <cp:revision>4</cp:revision>
  <dcterms:created xsi:type="dcterms:W3CDTF">2024-04-17T17:39:00Z</dcterms:created>
  <dcterms:modified xsi:type="dcterms:W3CDTF">2024-04-24T15:41:00Z</dcterms:modified>
</cp:coreProperties>
</file>