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25A7" w14:textId="2E5085B5" w:rsidR="0093628E" w:rsidRDefault="0093628E" w:rsidP="000204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RESPONSABILIDADE DO CIRURGIÃO-DENTISTA SOBRE A NOTIFICAÇÃO EM CASOS DE VIOLÊNCIA DOMÉSTICA </w:t>
      </w:r>
    </w:p>
    <w:p w14:paraId="686662D0" w14:textId="77777777" w:rsidR="0093628E" w:rsidRDefault="0093628E" w:rsidP="000204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9BC06" w14:textId="77777777" w:rsidR="0093628E" w:rsidRDefault="0093628E" w:rsidP="00020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Luiza de Carli Grieleitow</w:t>
      </w:r>
      <w:r w:rsidRPr="0058128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34C5E7F" w14:textId="0F5192C0" w:rsidR="000204F7" w:rsidRDefault="0093628E" w:rsidP="00020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Universidade Federal de Mato Grosso do Sul </w:t>
      </w:r>
    </w:p>
    <w:p w14:paraId="0FDCC1FB" w14:textId="62264592" w:rsidR="0093628E" w:rsidRDefault="0093628E" w:rsidP="00020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493E4A">
          <w:rPr>
            <w:rStyle w:val="Hyperlink"/>
            <w:rFonts w:ascii="Times New Roman" w:hAnsi="Times New Roman" w:cs="Times New Roman"/>
            <w:sz w:val="24"/>
            <w:szCs w:val="24"/>
          </w:rPr>
          <w:t>luiza.c@ufms.br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147E38E" w14:textId="6DF19F8A" w:rsidR="0093628E" w:rsidRDefault="0093628E" w:rsidP="00020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03A08" w14:textId="41B9D62A" w:rsidR="000204F7" w:rsidRDefault="0093628E" w:rsidP="00020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8E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A violência é uma violação aos direitos humanos e um problema de saúde pública que registra altas taxas de incidência, tanto no Brasil quanto a nível mundial. A violência doméstica</w:t>
      </w:r>
      <w:r w:rsidR="00B220C8">
        <w:rPr>
          <w:rFonts w:ascii="Times New Roman" w:hAnsi="Times New Roman" w:cs="Times New Roman"/>
          <w:sz w:val="24"/>
          <w:szCs w:val="24"/>
        </w:rPr>
        <w:t xml:space="preserve"> (VD)</w:t>
      </w:r>
      <w:r>
        <w:rPr>
          <w:rFonts w:ascii="Times New Roman" w:hAnsi="Times New Roman" w:cs="Times New Roman"/>
          <w:sz w:val="24"/>
          <w:szCs w:val="24"/>
        </w:rPr>
        <w:t xml:space="preserve"> contra a mulher é um dos tipos mais recorrentes de violência, e estas ocorrências necessitam de um apoio multidisciplinar de saúde, envolvendo agentes sociais, médicos, psicólogos e também cirurgiões-dentistas</w:t>
      </w:r>
      <w:r w:rsidR="00996EEA">
        <w:rPr>
          <w:rFonts w:ascii="Times New Roman" w:hAnsi="Times New Roman" w:cs="Times New Roman"/>
          <w:sz w:val="24"/>
          <w:szCs w:val="24"/>
        </w:rPr>
        <w:t xml:space="preserve">. </w:t>
      </w:r>
      <w:r w:rsidR="00B220C8">
        <w:rPr>
          <w:rFonts w:ascii="Times New Roman" w:hAnsi="Times New Roman" w:cs="Times New Roman"/>
          <w:sz w:val="24"/>
          <w:szCs w:val="24"/>
        </w:rPr>
        <w:t>Quando as vítimas de VD chegam ao consultório odontológico, geralmente é para tratar traumas na região de cabeça e pescoço, como dentes quebrados e fraturas na face, por exemplo. Nesses casos ou até mesmo em casos suspeitos, a notificação compulsória é obrigatória para todos os profissionais da saúde, inclusive cirurgiões-dentistas</w:t>
      </w:r>
      <w:r w:rsidR="00E07CD3">
        <w:rPr>
          <w:rFonts w:ascii="Times New Roman" w:hAnsi="Times New Roman" w:cs="Times New Roman"/>
          <w:sz w:val="24"/>
          <w:szCs w:val="24"/>
        </w:rPr>
        <w:t>.</w:t>
      </w:r>
      <w:r w:rsidR="00B220C8">
        <w:rPr>
          <w:rFonts w:ascii="Times New Roman" w:hAnsi="Times New Roman" w:cs="Times New Roman"/>
          <w:sz w:val="24"/>
          <w:szCs w:val="24"/>
        </w:rPr>
        <w:t xml:space="preserve"> </w:t>
      </w:r>
      <w:r w:rsidR="00E07CD3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B220C8">
        <w:rPr>
          <w:rFonts w:ascii="Times New Roman" w:hAnsi="Times New Roman" w:cs="Times New Roman"/>
          <w:sz w:val="24"/>
          <w:szCs w:val="24"/>
        </w:rPr>
        <w:t xml:space="preserve">muitas vezes ela não é feita, tanto por falta de conhecimento dos profissionais quanto por medo. </w:t>
      </w:r>
      <w:r w:rsidR="00B220C8" w:rsidRPr="00B220C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B220C8">
        <w:rPr>
          <w:rFonts w:ascii="Times New Roman" w:hAnsi="Times New Roman" w:cs="Times New Roman"/>
          <w:sz w:val="24"/>
          <w:szCs w:val="24"/>
        </w:rPr>
        <w:t xml:space="preserve"> Salientar a obrigatoriedade do cirurgião-dentista </w:t>
      </w:r>
      <w:r w:rsidR="00E07CD3">
        <w:rPr>
          <w:rFonts w:ascii="Times New Roman" w:hAnsi="Times New Roman" w:cs="Times New Roman"/>
          <w:sz w:val="24"/>
          <w:szCs w:val="24"/>
        </w:rPr>
        <w:t xml:space="preserve">sobre a notificação compulsória. </w:t>
      </w:r>
      <w:r w:rsidR="00B220C8" w:rsidRPr="00B220C8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B220C8">
        <w:rPr>
          <w:rFonts w:ascii="Times New Roman" w:hAnsi="Times New Roman" w:cs="Times New Roman"/>
          <w:sz w:val="24"/>
          <w:szCs w:val="24"/>
        </w:rPr>
        <w:t xml:space="preserve"> Revisão de literatura feita nas bases de dados Sci</w:t>
      </w:r>
      <w:r w:rsidR="00CF6919">
        <w:rPr>
          <w:rFonts w:ascii="Times New Roman" w:hAnsi="Times New Roman" w:cs="Times New Roman"/>
          <w:sz w:val="24"/>
          <w:szCs w:val="24"/>
        </w:rPr>
        <w:t>ELO</w:t>
      </w:r>
      <w:r w:rsidR="00B220C8">
        <w:rPr>
          <w:rFonts w:ascii="Times New Roman" w:hAnsi="Times New Roman" w:cs="Times New Roman"/>
          <w:sz w:val="24"/>
          <w:szCs w:val="24"/>
        </w:rPr>
        <w:t>, PubMed e LILACS</w:t>
      </w:r>
      <w:r w:rsidR="000729A2">
        <w:rPr>
          <w:rFonts w:ascii="Times New Roman" w:hAnsi="Times New Roman" w:cs="Times New Roman"/>
          <w:sz w:val="24"/>
          <w:szCs w:val="24"/>
        </w:rPr>
        <w:t>, durante o</w:t>
      </w:r>
      <w:r w:rsidR="00A52F6B">
        <w:rPr>
          <w:rFonts w:ascii="Times New Roman" w:hAnsi="Times New Roman" w:cs="Times New Roman"/>
          <w:sz w:val="24"/>
          <w:szCs w:val="24"/>
        </w:rPr>
        <w:t>s meses</w:t>
      </w:r>
      <w:r w:rsidR="000729A2">
        <w:rPr>
          <w:rFonts w:ascii="Times New Roman" w:hAnsi="Times New Roman" w:cs="Times New Roman"/>
          <w:sz w:val="24"/>
          <w:szCs w:val="24"/>
        </w:rPr>
        <w:t xml:space="preserve"> de janeiro e fevereiro de 2024</w:t>
      </w:r>
      <w:r w:rsidR="00B220C8">
        <w:rPr>
          <w:rFonts w:ascii="Times New Roman" w:hAnsi="Times New Roman" w:cs="Times New Roman"/>
          <w:sz w:val="24"/>
          <w:szCs w:val="24"/>
        </w:rPr>
        <w:t>.</w:t>
      </w:r>
      <w:r w:rsidR="00E07CD3">
        <w:rPr>
          <w:rFonts w:ascii="Times New Roman" w:hAnsi="Times New Roman" w:cs="Times New Roman"/>
          <w:sz w:val="24"/>
          <w:szCs w:val="24"/>
        </w:rPr>
        <w:t xml:space="preserve"> </w:t>
      </w:r>
      <w:r w:rsidR="00E07CD3" w:rsidRPr="007D14DD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E07CD3">
        <w:rPr>
          <w:rFonts w:ascii="Times New Roman" w:hAnsi="Times New Roman" w:cs="Times New Roman"/>
          <w:sz w:val="24"/>
          <w:szCs w:val="24"/>
        </w:rPr>
        <w:t xml:space="preserve"> Há uma subnotificação dos casos de violência doméstica, que é resultado de uma soma de fatores legais e profissionais. Sabe-se que o preenchimento da ficha de notificação de violência é </w:t>
      </w:r>
      <w:r w:rsidR="007D14DD">
        <w:rPr>
          <w:rFonts w:ascii="Times New Roman" w:hAnsi="Times New Roman" w:cs="Times New Roman"/>
          <w:sz w:val="24"/>
          <w:szCs w:val="24"/>
        </w:rPr>
        <w:t>obrigatório</w:t>
      </w:r>
      <w:r w:rsidR="00E07CD3">
        <w:rPr>
          <w:rFonts w:ascii="Times New Roman" w:hAnsi="Times New Roman" w:cs="Times New Roman"/>
          <w:sz w:val="24"/>
          <w:szCs w:val="24"/>
        </w:rPr>
        <w:t>, mas nos códigos de ética profissionais isso não é</w:t>
      </w:r>
      <w:r w:rsidR="007D14DD">
        <w:rPr>
          <w:rFonts w:ascii="Times New Roman" w:hAnsi="Times New Roman" w:cs="Times New Roman"/>
          <w:sz w:val="24"/>
          <w:szCs w:val="24"/>
        </w:rPr>
        <w:t xml:space="preserve"> </w:t>
      </w:r>
      <w:r w:rsidR="00E07CD3">
        <w:rPr>
          <w:rFonts w:ascii="Times New Roman" w:hAnsi="Times New Roman" w:cs="Times New Roman"/>
          <w:sz w:val="24"/>
          <w:szCs w:val="24"/>
        </w:rPr>
        <w:t>explicitamente um dever, no entanto</w:t>
      </w:r>
      <w:r w:rsidR="007D14DD">
        <w:rPr>
          <w:rFonts w:ascii="Times New Roman" w:hAnsi="Times New Roman" w:cs="Times New Roman"/>
          <w:sz w:val="24"/>
          <w:szCs w:val="24"/>
        </w:rPr>
        <w:t xml:space="preserve">, </w:t>
      </w:r>
      <w:r w:rsidR="00E07CD3">
        <w:rPr>
          <w:rFonts w:ascii="Times New Roman" w:hAnsi="Times New Roman" w:cs="Times New Roman"/>
          <w:sz w:val="24"/>
          <w:szCs w:val="24"/>
        </w:rPr>
        <w:t>a maioria d</w:t>
      </w:r>
      <w:r w:rsidR="007D14DD">
        <w:rPr>
          <w:rFonts w:ascii="Times New Roman" w:hAnsi="Times New Roman" w:cs="Times New Roman"/>
          <w:sz w:val="24"/>
          <w:szCs w:val="24"/>
        </w:rPr>
        <w:t xml:space="preserve">eles cita a responsabilidade </w:t>
      </w:r>
      <w:r w:rsidR="00BF54EF">
        <w:rPr>
          <w:rFonts w:ascii="Times New Roman" w:hAnsi="Times New Roman" w:cs="Times New Roman"/>
          <w:sz w:val="24"/>
          <w:szCs w:val="24"/>
        </w:rPr>
        <w:t>dos profissionais</w:t>
      </w:r>
      <w:r w:rsidR="007D14DD">
        <w:rPr>
          <w:rFonts w:ascii="Times New Roman" w:hAnsi="Times New Roman" w:cs="Times New Roman"/>
          <w:sz w:val="24"/>
          <w:szCs w:val="24"/>
        </w:rPr>
        <w:t xml:space="preserve"> em promover saúde e qualidade de vida aos pacientes, respeitando os direitos humanos. Outro problema é o despreparo dos profissionais, que na maioria das vezes não tem o assunto “violência” ensinado na graduação, além do medo e </w:t>
      </w:r>
      <w:r w:rsidR="00BF54EF">
        <w:rPr>
          <w:rFonts w:ascii="Times New Roman" w:hAnsi="Times New Roman" w:cs="Times New Roman"/>
          <w:sz w:val="24"/>
          <w:szCs w:val="24"/>
        </w:rPr>
        <w:t>ameaças que podem sofrer dos agressores. Ademais, não são só as pessoas que estão despreparad</w:t>
      </w:r>
      <w:r w:rsidR="00EF51DF">
        <w:rPr>
          <w:rFonts w:ascii="Times New Roman" w:hAnsi="Times New Roman" w:cs="Times New Roman"/>
          <w:sz w:val="24"/>
          <w:szCs w:val="24"/>
        </w:rPr>
        <w:t>a</w:t>
      </w:r>
      <w:r w:rsidR="00BF54EF">
        <w:rPr>
          <w:rFonts w:ascii="Times New Roman" w:hAnsi="Times New Roman" w:cs="Times New Roman"/>
          <w:sz w:val="24"/>
          <w:szCs w:val="24"/>
        </w:rPr>
        <w:t>s, mas também o sistema de saúde que não tem uma integração de dados a nível nacional, e o atendimento das vítimas na maioria das vezes não é integrado e multidisciplinar como deveria ser. Por fim, é importante enfatizar que a</w:t>
      </w:r>
      <w:r w:rsidR="007D14DD">
        <w:rPr>
          <w:rFonts w:ascii="Times New Roman" w:hAnsi="Times New Roman" w:cs="Times New Roman"/>
          <w:sz w:val="24"/>
          <w:szCs w:val="24"/>
        </w:rPr>
        <w:t xml:space="preserve">pesar de nos códigos de ética profissionais a obrigatoriedade não estar explícita, existe a Lei Federal nº 10.788 que fala sobre a responsabilidade jurídica dos profissionais da saúde em relação à notificação, bem como das sanções disciplinares que estão sujeitos se não a cumprirem. </w:t>
      </w:r>
      <w:r w:rsidR="00CF6919" w:rsidRPr="00CF6919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CF6919">
        <w:rPr>
          <w:rFonts w:ascii="Times New Roman" w:hAnsi="Times New Roman" w:cs="Times New Roman"/>
          <w:sz w:val="24"/>
          <w:szCs w:val="24"/>
        </w:rPr>
        <w:t xml:space="preserve"> Portanto, a notificação dos casos de violência doméstica, além de ser obrigatória, é de suma importância para a proteção da vítima, e também é um ótimo instrumento de política pública, que contribui com o dimensionamento epidemiológico</w:t>
      </w:r>
      <w:r w:rsidR="009C746A">
        <w:rPr>
          <w:rFonts w:ascii="Times New Roman" w:hAnsi="Times New Roman" w:cs="Times New Roman"/>
          <w:sz w:val="24"/>
          <w:szCs w:val="24"/>
        </w:rPr>
        <w:t xml:space="preserve"> da problemática em questão. </w:t>
      </w:r>
    </w:p>
    <w:p w14:paraId="466AA31B" w14:textId="03F55C6B" w:rsidR="000204F7" w:rsidRDefault="009C746A" w:rsidP="00020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F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F6B">
        <w:rPr>
          <w:rFonts w:ascii="Times New Roman" w:hAnsi="Times New Roman" w:cs="Times New Roman"/>
          <w:sz w:val="24"/>
          <w:szCs w:val="24"/>
        </w:rPr>
        <w:t>Violência de gênero</w:t>
      </w:r>
      <w:r>
        <w:rPr>
          <w:rFonts w:ascii="Times New Roman" w:hAnsi="Times New Roman" w:cs="Times New Roman"/>
          <w:sz w:val="24"/>
          <w:szCs w:val="24"/>
        </w:rPr>
        <w:t xml:space="preserve">. Notificação compulsória. </w:t>
      </w:r>
      <w:r w:rsidR="000204F7">
        <w:rPr>
          <w:rFonts w:ascii="Times New Roman" w:hAnsi="Times New Roman" w:cs="Times New Roman"/>
          <w:sz w:val="24"/>
          <w:szCs w:val="24"/>
        </w:rPr>
        <w:t xml:space="preserve">Responsabilidade profissional. </w:t>
      </w:r>
    </w:p>
    <w:p w14:paraId="5FB19F1E" w14:textId="51F47715" w:rsidR="000204F7" w:rsidRPr="00E07CD3" w:rsidRDefault="000204F7" w:rsidP="00020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F7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>
        <w:rPr>
          <w:rFonts w:ascii="Times New Roman" w:hAnsi="Times New Roman" w:cs="Times New Roman"/>
          <w:sz w:val="24"/>
          <w:szCs w:val="24"/>
        </w:rPr>
        <w:t xml:space="preserve"> Cuidado a vítima de violência. </w:t>
      </w:r>
    </w:p>
    <w:sectPr w:rsidR="000204F7" w:rsidRPr="00E07CD3" w:rsidSect="00936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8E"/>
    <w:rsid w:val="000204F7"/>
    <w:rsid w:val="000729A2"/>
    <w:rsid w:val="00510BC8"/>
    <w:rsid w:val="007D14DD"/>
    <w:rsid w:val="0093628E"/>
    <w:rsid w:val="00996EEA"/>
    <w:rsid w:val="009C746A"/>
    <w:rsid w:val="00A52F6B"/>
    <w:rsid w:val="00AD59AD"/>
    <w:rsid w:val="00B220C8"/>
    <w:rsid w:val="00BF54EF"/>
    <w:rsid w:val="00CF6919"/>
    <w:rsid w:val="00E07CD3"/>
    <w:rsid w:val="00E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32F7"/>
  <w15:chartTrackingRefBased/>
  <w15:docId w15:val="{7B9FABA1-CDB3-4C41-89C1-12439EBA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6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za.c@ufm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5</cp:revision>
  <dcterms:created xsi:type="dcterms:W3CDTF">2024-02-15T20:54:00Z</dcterms:created>
  <dcterms:modified xsi:type="dcterms:W3CDTF">2024-03-02T23:24:00Z</dcterms:modified>
</cp:coreProperties>
</file>