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D6558" w14:textId="716DC039" w:rsidR="0010338E" w:rsidRDefault="002E7898" w:rsidP="002E7898">
      <w:pPr>
        <w:pBdr>
          <w:top w:val="nil"/>
          <w:left w:val="nil"/>
          <w:bottom w:val="nil"/>
          <w:right w:val="nil"/>
          <w:between w:val="nil"/>
        </w:pBdr>
        <w:spacing w:after="0" w:line="240" w:lineRule="auto"/>
        <w:jc w:val="center"/>
        <w:rPr>
          <w:rFonts w:ascii="Arial" w:eastAsia="Arial" w:hAnsi="Arial" w:cs="Arial"/>
          <w:b/>
          <w:bCs/>
          <w:color w:val="000000"/>
          <w:sz w:val="26"/>
          <w:szCs w:val="26"/>
        </w:rPr>
      </w:pPr>
      <w:r w:rsidRPr="002E7898">
        <w:rPr>
          <w:rFonts w:ascii="Arial" w:eastAsia="Arial" w:hAnsi="Arial" w:cs="Arial"/>
          <w:b/>
          <w:bCs/>
          <w:color w:val="000000"/>
          <w:sz w:val="26"/>
          <w:szCs w:val="26"/>
        </w:rPr>
        <w:t xml:space="preserve">A METODOLOGIA DE PROJETO </w:t>
      </w:r>
      <w:r w:rsidR="00F83315">
        <w:rPr>
          <w:rFonts w:ascii="Arial" w:eastAsia="Arial" w:hAnsi="Arial" w:cs="Arial"/>
          <w:b/>
          <w:bCs/>
          <w:color w:val="000000"/>
          <w:sz w:val="26"/>
          <w:szCs w:val="26"/>
        </w:rPr>
        <w:t xml:space="preserve">COMO FORMA DE </w:t>
      </w:r>
      <w:r w:rsidRPr="002E7898">
        <w:rPr>
          <w:rFonts w:ascii="Arial" w:eastAsia="Arial" w:hAnsi="Arial" w:cs="Arial"/>
          <w:b/>
          <w:bCs/>
          <w:color w:val="000000"/>
          <w:sz w:val="26"/>
          <w:szCs w:val="26"/>
        </w:rPr>
        <w:t xml:space="preserve">ENSINO </w:t>
      </w:r>
      <w:r w:rsidR="00F83315">
        <w:rPr>
          <w:rFonts w:ascii="Arial" w:eastAsia="Arial" w:hAnsi="Arial" w:cs="Arial"/>
          <w:b/>
          <w:bCs/>
          <w:color w:val="000000"/>
          <w:sz w:val="26"/>
          <w:szCs w:val="26"/>
        </w:rPr>
        <w:t>NA</w:t>
      </w:r>
      <w:r w:rsidRPr="002E7898">
        <w:rPr>
          <w:rFonts w:ascii="Arial" w:eastAsia="Arial" w:hAnsi="Arial" w:cs="Arial"/>
          <w:b/>
          <w:bCs/>
          <w:color w:val="000000"/>
          <w:sz w:val="26"/>
          <w:szCs w:val="26"/>
        </w:rPr>
        <w:t xml:space="preserve"> EDUCAÇÃO AMBIENTAL</w:t>
      </w:r>
    </w:p>
    <w:p w14:paraId="5AE47CD4" w14:textId="77777777" w:rsidR="00234873" w:rsidRDefault="00234873" w:rsidP="002E7898">
      <w:pPr>
        <w:pBdr>
          <w:top w:val="nil"/>
          <w:left w:val="nil"/>
          <w:bottom w:val="nil"/>
          <w:right w:val="nil"/>
          <w:between w:val="nil"/>
        </w:pBdr>
        <w:spacing w:after="0" w:line="240" w:lineRule="auto"/>
        <w:jc w:val="center"/>
        <w:rPr>
          <w:rFonts w:ascii="Arial" w:eastAsia="Arial" w:hAnsi="Arial" w:cs="Arial"/>
          <w:b/>
          <w:bCs/>
          <w:color w:val="000000"/>
          <w:sz w:val="26"/>
          <w:szCs w:val="26"/>
        </w:rPr>
      </w:pPr>
    </w:p>
    <w:p w14:paraId="2BC559DA" w14:textId="237B05D8" w:rsidR="00234873" w:rsidRDefault="00F538DB" w:rsidP="00234873">
      <w:pPr>
        <w:pBdr>
          <w:top w:val="nil"/>
          <w:left w:val="nil"/>
          <w:bottom w:val="nil"/>
          <w:right w:val="nil"/>
          <w:between w:val="nil"/>
        </w:pBdr>
        <w:spacing w:after="0" w:line="240" w:lineRule="auto"/>
        <w:jc w:val="right"/>
        <w:rPr>
          <w:rFonts w:ascii="Arial" w:eastAsia="Arial" w:hAnsi="Arial" w:cs="Arial"/>
          <w:b/>
          <w:bCs/>
          <w:color w:val="000000"/>
          <w:sz w:val="26"/>
          <w:szCs w:val="26"/>
        </w:rPr>
      </w:pPr>
      <w:r>
        <w:rPr>
          <w:rFonts w:ascii="Arial" w:eastAsia="Arial" w:hAnsi="Arial" w:cs="Arial"/>
          <w:b/>
          <w:bCs/>
          <w:color w:val="000000"/>
          <w:sz w:val="26"/>
          <w:szCs w:val="26"/>
        </w:rPr>
        <w:t>Thaissa</w:t>
      </w:r>
      <w:r w:rsidR="00E96718">
        <w:rPr>
          <w:rFonts w:ascii="Arial" w:eastAsia="Arial" w:hAnsi="Arial" w:cs="Arial"/>
          <w:b/>
          <w:bCs/>
          <w:color w:val="000000"/>
          <w:sz w:val="26"/>
          <w:szCs w:val="26"/>
        </w:rPr>
        <w:t xml:space="preserve"> Bianca Silva Nunes</w:t>
      </w:r>
    </w:p>
    <w:p w14:paraId="214F6C2D" w14:textId="04C265A3" w:rsidR="004A12D3" w:rsidRDefault="004A12D3" w:rsidP="00234873">
      <w:pPr>
        <w:pBdr>
          <w:top w:val="nil"/>
          <w:left w:val="nil"/>
          <w:bottom w:val="nil"/>
          <w:right w:val="nil"/>
          <w:between w:val="nil"/>
        </w:pBdr>
        <w:spacing w:after="0" w:line="240" w:lineRule="auto"/>
        <w:jc w:val="right"/>
        <w:rPr>
          <w:rFonts w:ascii="Arial" w:eastAsia="Arial" w:hAnsi="Arial" w:cs="Arial"/>
          <w:b/>
          <w:bCs/>
          <w:color w:val="000000"/>
          <w:sz w:val="26"/>
          <w:szCs w:val="26"/>
        </w:rPr>
      </w:pPr>
      <w:r>
        <w:rPr>
          <w:rFonts w:ascii="Arial" w:eastAsia="Arial" w:hAnsi="Arial" w:cs="Arial"/>
          <w:b/>
          <w:bCs/>
          <w:color w:val="000000"/>
          <w:sz w:val="26"/>
          <w:szCs w:val="26"/>
        </w:rPr>
        <w:t>Alice Cristin</w:t>
      </w:r>
      <w:r w:rsidR="00A378EB">
        <w:rPr>
          <w:rFonts w:ascii="Arial" w:eastAsia="Arial" w:hAnsi="Arial" w:cs="Arial"/>
          <w:b/>
          <w:bCs/>
          <w:color w:val="000000"/>
          <w:sz w:val="26"/>
          <w:szCs w:val="26"/>
        </w:rPr>
        <w:t>a Rodrigues Borges</w:t>
      </w:r>
    </w:p>
    <w:p w14:paraId="1AB72AD1" w14:textId="0A8B7D68" w:rsidR="009F4883" w:rsidRDefault="009F4883" w:rsidP="00234873">
      <w:pPr>
        <w:pBdr>
          <w:top w:val="nil"/>
          <w:left w:val="nil"/>
          <w:bottom w:val="nil"/>
          <w:right w:val="nil"/>
          <w:between w:val="nil"/>
        </w:pBdr>
        <w:spacing w:after="0" w:line="240" w:lineRule="auto"/>
        <w:jc w:val="right"/>
        <w:rPr>
          <w:rFonts w:ascii="Arial" w:eastAsia="Arial" w:hAnsi="Arial" w:cs="Arial"/>
          <w:b/>
          <w:bCs/>
          <w:color w:val="000000"/>
          <w:sz w:val="26"/>
          <w:szCs w:val="26"/>
        </w:rPr>
      </w:pPr>
      <w:r>
        <w:rPr>
          <w:rFonts w:ascii="Arial" w:eastAsia="Arial" w:hAnsi="Arial" w:cs="Arial"/>
          <w:b/>
          <w:bCs/>
          <w:color w:val="000000"/>
          <w:sz w:val="26"/>
          <w:szCs w:val="26"/>
        </w:rPr>
        <w:t xml:space="preserve">Edna </w:t>
      </w:r>
      <w:proofErr w:type="spellStart"/>
      <w:r>
        <w:rPr>
          <w:rFonts w:ascii="Arial" w:eastAsia="Arial" w:hAnsi="Arial" w:cs="Arial"/>
          <w:b/>
          <w:bCs/>
          <w:color w:val="000000"/>
          <w:sz w:val="26"/>
          <w:szCs w:val="26"/>
        </w:rPr>
        <w:t>Andria</w:t>
      </w:r>
      <w:proofErr w:type="spellEnd"/>
      <w:r>
        <w:rPr>
          <w:rFonts w:ascii="Arial" w:eastAsia="Arial" w:hAnsi="Arial" w:cs="Arial"/>
          <w:b/>
          <w:bCs/>
          <w:color w:val="000000"/>
          <w:sz w:val="26"/>
          <w:szCs w:val="26"/>
        </w:rPr>
        <w:t xml:space="preserve"> dos Santos Cortês</w:t>
      </w:r>
    </w:p>
    <w:p w14:paraId="279A0A1E" w14:textId="21D3003A" w:rsidR="007350B5" w:rsidRDefault="007350B5" w:rsidP="00234873">
      <w:pPr>
        <w:pBdr>
          <w:top w:val="nil"/>
          <w:left w:val="nil"/>
          <w:bottom w:val="nil"/>
          <w:right w:val="nil"/>
          <w:between w:val="nil"/>
        </w:pBdr>
        <w:spacing w:after="0" w:line="240" w:lineRule="auto"/>
        <w:jc w:val="right"/>
        <w:rPr>
          <w:rFonts w:ascii="Arial" w:eastAsia="Arial" w:hAnsi="Arial" w:cs="Arial"/>
          <w:b/>
          <w:bCs/>
          <w:color w:val="000000"/>
          <w:sz w:val="26"/>
          <w:szCs w:val="26"/>
        </w:rPr>
      </w:pPr>
      <w:r>
        <w:rPr>
          <w:rFonts w:ascii="Arial" w:eastAsia="Arial" w:hAnsi="Arial" w:cs="Arial"/>
          <w:b/>
          <w:bCs/>
          <w:color w:val="000000"/>
          <w:sz w:val="26"/>
          <w:szCs w:val="26"/>
        </w:rPr>
        <w:t>Melissa de Castro Gomes</w:t>
      </w:r>
    </w:p>
    <w:p w14:paraId="07B04C27" w14:textId="77777777" w:rsidR="00E0341C" w:rsidRDefault="00E0341C" w:rsidP="00E0341C">
      <w:pPr>
        <w:pBdr>
          <w:top w:val="nil"/>
          <w:left w:val="nil"/>
          <w:bottom w:val="nil"/>
          <w:right w:val="nil"/>
          <w:between w:val="nil"/>
        </w:pBdr>
        <w:spacing w:after="0" w:line="240" w:lineRule="auto"/>
        <w:jc w:val="right"/>
        <w:rPr>
          <w:rFonts w:ascii="Arial" w:eastAsia="Arial" w:hAnsi="Arial" w:cs="Arial"/>
          <w:b/>
          <w:bCs/>
          <w:color w:val="000000"/>
          <w:sz w:val="26"/>
          <w:szCs w:val="26"/>
        </w:rPr>
      </w:pPr>
      <w:r>
        <w:rPr>
          <w:rFonts w:ascii="Arial" w:eastAsia="Arial" w:hAnsi="Arial" w:cs="Arial"/>
          <w:b/>
          <w:bCs/>
          <w:color w:val="000000"/>
          <w:sz w:val="26"/>
          <w:szCs w:val="26"/>
        </w:rPr>
        <w:t>Andressa de Jesus França</w:t>
      </w:r>
    </w:p>
    <w:p w14:paraId="116626D3" w14:textId="77777777" w:rsidR="00E0341C" w:rsidRDefault="00E0341C" w:rsidP="00E0341C">
      <w:pPr>
        <w:pBdr>
          <w:top w:val="nil"/>
          <w:left w:val="nil"/>
          <w:bottom w:val="nil"/>
          <w:right w:val="nil"/>
          <w:between w:val="nil"/>
        </w:pBdr>
        <w:spacing w:after="0" w:line="240" w:lineRule="auto"/>
        <w:jc w:val="right"/>
        <w:rPr>
          <w:rFonts w:ascii="Arial" w:eastAsia="Arial" w:hAnsi="Arial" w:cs="Arial"/>
          <w:b/>
          <w:bCs/>
          <w:color w:val="000000"/>
          <w:sz w:val="26"/>
          <w:szCs w:val="26"/>
        </w:rPr>
      </w:pPr>
      <w:r>
        <w:rPr>
          <w:rFonts w:ascii="Arial" w:eastAsia="Arial" w:hAnsi="Arial" w:cs="Arial"/>
          <w:b/>
          <w:bCs/>
          <w:color w:val="000000"/>
          <w:sz w:val="26"/>
          <w:szCs w:val="26"/>
        </w:rPr>
        <w:t xml:space="preserve">Saulo Cézar </w:t>
      </w:r>
      <w:proofErr w:type="spellStart"/>
      <w:r>
        <w:rPr>
          <w:rFonts w:ascii="Arial" w:eastAsia="Arial" w:hAnsi="Arial" w:cs="Arial"/>
          <w:b/>
          <w:bCs/>
          <w:color w:val="000000"/>
          <w:sz w:val="26"/>
          <w:szCs w:val="26"/>
        </w:rPr>
        <w:t>Seiffert</w:t>
      </w:r>
      <w:proofErr w:type="spellEnd"/>
      <w:r>
        <w:rPr>
          <w:rFonts w:ascii="Arial" w:eastAsia="Arial" w:hAnsi="Arial" w:cs="Arial"/>
          <w:b/>
          <w:bCs/>
          <w:color w:val="000000"/>
          <w:sz w:val="26"/>
          <w:szCs w:val="26"/>
        </w:rPr>
        <w:t xml:space="preserve"> Santos</w:t>
      </w:r>
    </w:p>
    <w:p w14:paraId="14B63A93" w14:textId="4BA1E54B" w:rsidR="00A378EB" w:rsidRDefault="00A378EB" w:rsidP="00E0341C">
      <w:pPr>
        <w:pBdr>
          <w:top w:val="nil"/>
          <w:left w:val="nil"/>
          <w:bottom w:val="nil"/>
          <w:right w:val="nil"/>
          <w:between w:val="nil"/>
        </w:pBdr>
        <w:spacing w:after="0" w:line="240" w:lineRule="auto"/>
        <w:jc w:val="right"/>
        <w:rPr>
          <w:rFonts w:ascii="Arial" w:eastAsia="Arial" w:hAnsi="Arial" w:cs="Arial"/>
          <w:b/>
          <w:bCs/>
          <w:color w:val="000000"/>
          <w:sz w:val="26"/>
          <w:szCs w:val="26"/>
        </w:rPr>
      </w:pPr>
      <w:r>
        <w:rPr>
          <w:rFonts w:ascii="Arial" w:eastAsia="Arial" w:hAnsi="Arial" w:cs="Arial"/>
          <w:b/>
          <w:bCs/>
          <w:color w:val="000000"/>
          <w:sz w:val="26"/>
          <w:szCs w:val="26"/>
        </w:rPr>
        <w:t>Residência Pedagógica – Biologia/ICB</w:t>
      </w:r>
    </w:p>
    <w:p w14:paraId="2E529621" w14:textId="77777777" w:rsidR="002E7898" w:rsidRPr="002E7898" w:rsidRDefault="002E7898" w:rsidP="002E7898">
      <w:pPr>
        <w:pBdr>
          <w:top w:val="nil"/>
          <w:left w:val="nil"/>
          <w:bottom w:val="nil"/>
          <w:right w:val="nil"/>
          <w:between w:val="nil"/>
        </w:pBdr>
        <w:spacing w:after="0" w:line="240" w:lineRule="auto"/>
        <w:jc w:val="center"/>
        <w:rPr>
          <w:rFonts w:ascii="Arial" w:eastAsia="Arial" w:hAnsi="Arial" w:cs="Arial"/>
          <w:b/>
          <w:bCs/>
          <w:color w:val="000000"/>
          <w:sz w:val="26"/>
          <w:szCs w:val="26"/>
        </w:rPr>
      </w:pPr>
    </w:p>
    <w:tbl>
      <w:tblPr>
        <w:tblStyle w:val="1"/>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7"/>
        <w:gridCol w:w="4399"/>
      </w:tblGrid>
      <w:tr w:rsidR="0010338E" w14:paraId="339EFD3D" w14:textId="77777777">
        <w:tc>
          <w:tcPr>
            <w:tcW w:w="8926" w:type="dxa"/>
            <w:gridSpan w:val="2"/>
          </w:tcPr>
          <w:p w14:paraId="355FB491" w14:textId="2FEB42F6" w:rsidR="0010338E" w:rsidRDefault="00FC27F2">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NOME DA ESCOLA</w:t>
            </w:r>
            <w:r w:rsidR="002E7898">
              <w:rPr>
                <w:rFonts w:ascii="Arial" w:eastAsia="Arial" w:hAnsi="Arial" w:cs="Arial"/>
                <w:b/>
                <w:color w:val="000000"/>
                <w:sz w:val="24"/>
                <w:szCs w:val="24"/>
              </w:rPr>
              <w:t xml:space="preserve">: </w:t>
            </w:r>
            <w:r w:rsidR="002E7898" w:rsidRPr="002E7898">
              <w:rPr>
                <w:rFonts w:ascii="Arial" w:eastAsia="Arial" w:hAnsi="Arial" w:cs="Arial"/>
                <w:bCs/>
                <w:color w:val="000000"/>
                <w:sz w:val="24"/>
                <w:szCs w:val="24"/>
              </w:rPr>
              <w:t>Escola Estadual Ângelo Ramazzotti</w:t>
            </w:r>
          </w:p>
        </w:tc>
      </w:tr>
      <w:tr w:rsidR="0010338E" w14:paraId="24EB6E51" w14:textId="77777777">
        <w:tc>
          <w:tcPr>
            <w:tcW w:w="4527" w:type="dxa"/>
          </w:tcPr>
          <w:p w14:paraId="5CEF2FA0" w14:textId="77CADE1D" w:rsidR="0010338E" w:rsidRDefault="00FC27F2">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ANO ESCOLAR</w:t>
            </w:r>
            <w:r>
              <w:rPr>
                <w:rFonts w:ascii="Arial" w:eastAsia="Arial" w:hAnsi="Arial" w:cs="Arial"/>
                <w:color w:val="000000"/>
                <w:sz w:val="24"/>
                <w:szCs w:val="24"/>
              </w:rPr>
              <w:t>:</w:t>
            </w:r>
            <w:r w:rsidR="002E7898">
              <w:rPr>
                <w:rFonts w:ascii="Arial" w:eastAsia="Arial" w:hAnsi="Arial" w:cs="Arial"/>
                <w:color w:val="000000"/>
                <w:sz w:val="24"/>
                <w:szCs w:val="24"/>
              </w:rPr>
              <w:t xml:space="preserve"> </w:t>
            </w:r>
            <w:r w:rsidR="00651F0A">
              <w:rPr>
                <w:rFonts w:ascii="Arial" w:eastAsia="Arial" w:hAnsi="Arial" w:cs="Arial"/>
                <w:color w:val="000000"/>
                <w:sz w:val="24"/>
                <w:szCs w:val="24"/>
              </w:rPr>
              <w:t>2°</w:t>
            </w:r>
            <w:r w:rsidR="003018DE">
              <w:rPr>
                <w:rFonts w:ascii="Arial" w:eastAsia="Arial" w:hAnsi="Arial" w:cs="Arial"/>
                <w:color w:val="000000"/>
                <w:sz w:val="24"/>
                <w:szCs w:val="24"/>
              </w:rPr>
              <w:t xml:space="preserve"> 01</w:t>
            </w:r>
          </w:p>
        </w:tc>
        <w:tc>
          <w:tcPr>
            <w:tcW w:w="4399" w:type="dxa"/>
          </w:tcPr>
          <w:p w14:paraId="0F2F4EB7" w14:textId="43581FD0" w:rsidR="0010338E" w:rsidRDefault="00FC27F2">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Nº DE DISCENTES</w:t>
            </w:r>
            <w:r>
              <w:rPr>
                <w:rFonts w:ascii="Arial" w:eastAsia="Arial" w:hAnsi="Arial" w:cs="Arial"/>
                <w:color w:val="000000"/>
                <w:sz w:val="24"/>
                <w:szCs w:val="24"/>
              </w:rPr>
              <w:t>:</w:t>
            </w:r>
            <w:r w:rsidR="002E7898">
              <w:rPr>
                <w:rFonts w:ascii="Arial" w:eastAsia="Arial" w:hAnsi="Arial" w:cs="Arial"/>
                <w:color w:val="000000"/>
                <w:sz w:val="24"/>
                <w:szCs w:val="24"/>
              </w:rPr>
              <w:t xml:space="preserve"> </w:t>
            </w:r>
            <w:r w:rsidR="004E3D5D">
              <w:rPr>
                <w:rFonts w:ascii="Arial" w:eastAsia="Arial" w:hAnsi="Arial" w:cs="Arial"/>
                <w:color w:val="000000"/>
                <w:sz w:val="24"/>
                <w:szCs w:val="24"/>
              </w:rPr>
              <w:t>36</w:t>
            </w:r>
          </w:p>
        </w:tc>
      </w:tr>
      <w:tr w:rsidR="0010338E" w14:paraId="6774FCC7" w14:textId="77777777">
        <w:tc>
          <w:tcPr>
            <w:tcW w:w="8926" w:type="dxa"/>
            <w:gridSpan w:val="2"/>
          </w:tcPr>
          <w:p w14:paraId="76F3D6DD" w14:textId="5DFD67EF" w:rsidR="0010338E" w:rsidRPr="002E7898" w:rsidRDefault="00FC27F2">
            <w:pPr>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
                <w:sz w:val="24"/>
                <w:szCs w:val="24"/>
              </w:rPr>
              <w:t>CARACTERÍSTICAS</w:t>
            </w:r>
            <w:r>
              <w:rPr>
                <w:rFonts w:ascii="Arial" w:eastAsia="Arial" w:hAnsi="Arial" w:cs="Arial"/>
                <w:b/>
                <w:color w:val="000000"/>
                <w:sz w:val="24"/>
                <w:szCs w:val="24"/>
              </w:rPr>
              <w:t xml:space="preserve"> DA TURMA:</w:t>
            </w:r>
            <w:r w:rsidR="002E7898">
              <w:rPr>
                <w:rFonts w:ascii="Arial" w:eastAsia="Arial" w:hAnsi="Arial" w:cs="Arial"/>
                <w:b/>
                <w:color w:val="000000"/>
                <w:sz w:val="24"/>
                <w:szCs w:val="24"/>
              </w:rPr>
              <w:t xml:space="preserve"> </w:t>
            </w:r>
            <w:r w:rsidR="002E7898" w:rsidRPr="002E7898">
              <w:rPr>
                <w:rFonts w:ascii="Arial" w:eastAsia="Arial" w:hAnsi="Arial" w:cs="Arial"/>
                <w:bCs/>
                <w:color w:val="000000"/>
                <w:sz w:val="24"/>
                <w:szCs w:val="24"/>
              </w:rPr>
              <w:t>Participativos, proativos e questionadores</w:t>
            </w:r>
          </w:p>
          <w:p w14:paraId="0386DA65" w14:textId="77777777" w:rsidR="0010338E" w:rsidRDefault="0010338E">
            <w:pPr>
              <w:pBdr>
                <w:top w:val="nil"/>
                <w:left w:val="nil"/>
                <w:bottom w:val="nil"/>
                <w:right w:val="nil"/>
                <w:between w:val="nil"/>
              </w:pBdr>
              <w:jc w:val="both"/>
              <w:rPr>
                <w:rFonts w:ascii="Arial" w:eastAsia="Arial" w:hAnsi="Arial" w:cs="Arial"/>
                <w:b/>
                <w:color w:val="000000"/>
                <w:sz w:val="24"/>
                <w:szCs w:val="24"/>
              </w:rPr>
            </w:pPr>
          </w:p>
        </w:tc>
      </w:tr>
      <w:tr w:rsidR="0010338E" w14:paraId="12365F0A" w14:textId="77777777" w:rsidTr="0042377A">
        <w:trPr>
          <w:trHeight w:val="958"/>
        </w:trPr>
        <w:tc>
          <w:tcPr>
            <w:tcW w:w="4527" w:type="dxa"/>
          </w:tcPr>
          <w:p w14:paraId="6D05D641" w14:textId="52D12460" w:rsidR="0010338E" w:rsidRDefault="00FC27F2">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DISCIPLINA</w:t>
            </w:r>
            <w:r>
              <w:rPr>
                <w:rFonts w:ascii="Arial" w:eastAsia="Arial" w:hAnsi="Arial" w:cs="Arial"/>
                <w:color w:val="000000"/>
                <w:sz w:val="24"/>
                <w:szCs w:val="24"/>
              </w:rPr>
              <w:t>:</w:t>
            </w:r>
            <w:r w:rsidR="002E7898">
              <w:rPr>
                <w:rFonts w:ascii="Arial" w:eastAsia="Arial" w:hAnsi="Arial" w:cs="Arial"/>
                <w:color w:val="000000"/>
                <w:sz w:val="24"/>
                <w:szCs w:val="24"/>
              </w:rPr>
              <w:t xml:space="preserve"> </w:t>
            </w:r>
            <w:bookmarkStart w:id="0" w:name="_Hlk150779497"/>
            <w:r w:rsidR="002E7898">
              <w:rPr>
                <w:rFonts w:ascii="Arial" w:eastAsia="Arial" w:hAnsi="Arial" w:cs="Arial"/>
                <w:color w:val="000000"/>
                <w:sz w:val="24"/>
                <w:szCs w:val="24"/>
              </w:rPr>
              <w:t>Casa dos sonhos compartilhados: planejamento de casa ambiental e ecologicamente sustentável</w:t>
            </w:r>
            <w:bookmarkEnd w:id="0"/>
          </w:p>
        </w:tc>
        <w:tc>
          <w:tcPr>
            <w:tcW w:w="4399" w:type="dxa"/>
          </w:tcPr>
          <w:p w14:paraId="608966B7" w14:textId="145878AB" w:rsidR="0010338E" w:rsidRDefault="00FC27F2">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Nº DE AULAS MINISTRADAS</w:t>
            </w:r>
            <w:r w:rsidR="002E7898">
              <w:rPr>
                <w:rFonts w:ascii="Arial" w:eastAsia="Arial" w:hAnsi="Arial" w:cs="Arial"/>
                <w:color w:val="000000"/>
                <w:sz w:val="24"/>
                <w:szCs w:val="24"/>
              </w:rPr>
              <w:t>:</w:t>
            </w:r>
            <w:r w:rsidR="004E3D5D">
              <w:rPr>
                <w:rFonts w:ascii="Arial" w:eastAsia="Arial" w:hAnsi="Arial" w:cs="Arial"/>
                <w:color w:val="000000"/>
                <w:sz w:val="24"/>
                <w:szCs w:val="24"/>
              </w:rPr>
              <w:t xml:space="preserve"> 2</w:t>
            </w:r>
          </w:p>
        </w:tc>
      </w:tr>
      <w:tr w:rsidR="0010338E" w14:paraId="5253BE32" w14:textId="77777777">
        <w:tc>
          <w:tcPr>
            <w:tcW w:w="8926" w:type="dxa"/>
            <w:gridSpan w:val="2"/>
          </w:tcPr>
          <w:p w14:paraId="4AE8ACF8" w14:textId="105376E7" w:rsidR="0010338E" w:rsidRPr="00530FBC" w:rsidRDefault="00FC27F2">
            <w:pPr>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
                <w:color w:val="000000"/>
                <w:sz w:val="24"/>
                <w:szCs w:val="24"/>
              </w:rPr>
              <w:t>HABILIDADE BNCC/RCA:</w:t>
            </w:r>
            <w:r w:rsidR="00530FBC">
              <w:rPr>
                <w:rFonts w:ascii="Arial" w:eastAsia="Arial" w:hAnsi="Arial" w:cs="Arial"/>
                <w:b/>
                <w:color w:val="000000"/>
                <w:sz w:val="24"/>
                <w:szCs w:val="24"/>
              </w:rPr>
              <w:t xml:space="preserve"> </w:t>
            </w:r>
            <w:r w:rsidR="0042377A">
              <w:rPr>
                <w:rFonts w:ascii="Arial" w:eastAsia="Arial" w:hAnsi="Arial" w:cs="Arial"/>
                <w:bCs/>
                <w:color w:val="000000"/>
                <w:sz w:val="24"/>
                <w:szCs w:val="24"/>
              </w:rPr>
              <w:t>Tema Contemporâneo Transversal: Meio Ambiente</w:t>
            </w:r>
          </w:p>
          <w:p w14:paraId="5B40719F" w14:textId="77777777" w:rsidR="0010338E" w:rsidRDefault="0010338E">
            <w:pPr>
              <w:pBdr>
                <w:top w:val="nil"/>
                <w:left w:val="nil"/>
                <w:bottom w:val="nil"/>
                <w:right w:val="nil"/>
                <w:between w:val="nil"/>
              </w:pBdr>
              <w:jc w:val="both"/>
              <w:rPr>
                <w:rFonts w:ascii="Arial" w:eastAsia="Arial" w:hAnsi="Arial" w:cs="Arial"/>
                <w:b/>
                <w:color w:val="000000"/>
                <w:sz w:val="24"/>
                <w:szCs w:val="24"/>
              </w:rPr>
            </w:pPr>
          </w:p>
        </w:tc>
      </w:tr>
      <w:tr w:rsidR="0010338E" w14:paraId="7ED53A6A" w14:textId="77777777">
        <w:tc>
          <w:tcPr>
            <w:tcW w:w="8926" w:type="dxa"/>
            <w:gridSpan w:val="2"/>
          </w:tcPr>
          <w:p w14:paraId="2CFD3DF0" w14:textId="77777777" w:rsidR="00FD52F4" w:rsidRDefault="00FC27F2" w:rsidP="00FD52F4">
            <w:pPr>
              <w:pBdr>
                <w:top w:val="nil"/>
                <w:left w:val="nil"/>
                <w:bottom w:val="nil"/>
                <w:right w:val="nil"/>
                <w:between w:val="nil"/>
              </w:pBdr>
              <w:jc w:val="both"/>
              <w:rPr>
                <w:rFonts w:ascii="Arial" w:eastAsia="Arial" w:hAnsi="Arial" w:cs="Arial"/>
                <w:bCs/>
                <w:color w:val="000000"/>
                <w:sz w:val="24"/>
                <w:szCs w:val="24"/>
              </w:rPr>
            </w:pPr>
            <w:r>
              <w:rPr>
                <w:rFonts w:ascii="Arial" w:eastAsia="Arial" w:hAnsi="Arial" w:cs="Arial"/>
                <w:b/>
                <w:color w:val="000000"/>
                <w:sz w:val="24"/>
                <w:szCs w:val="24"/>
              </w:rPr>
              <w:t>OBJETIVO (S</w:t>
            </w:r>
            <w:r w:rsidRPr="00FD52F4">
              <w:rPr>
                <w:rFonts w:ascii="Arial" w:eastAsia="Arial" w:hAnsi="Arial" w:cs="Arial"/>
                <w:bCs/>
                <w:color w:val="000000"/>
                <w:sz w:val="24"/>
                <w:szCs w:val="24"/>
              </w:rPr>
              <w:t>):</w:t>
            </w:r>
            <w:r w:rsidR="00A65958" w:rsidRPr="00FD52F4">
              <w:rPr>
                <w:rFonts w:ascii="Arial" w:eastAsia="Arial" w:hAnsi="Arial" w:cs="Arial"/>
                <w:bCs/>
                <w:color w:val="000000"/>
                <w:sz w:val="24"/>
                <w:szCs w:val="24"/>
              </w:rPr>
              <w:t xml:space="preserve"> </w:t>
            </w:r>
          </w:p>
          <w:p w14:paraId="6216B55F" w14:textId="77777777" w:rsidR="007D19D8" w:rsidRDefault="007D19D8" w:rsidP="00FD52F4">
            <w:pPr>
              <w:pBdr>
                <w:top w:val="nil"/>
                <w:left w:val="nil"/>
                <w:bottom w:val="nil"/>
                <w:right w:val="nil"/>
                <w:between w:val="nil"/>
              </w:pBdr>
              <w:jc w:val="both"/>
              <w:rPr>
                <w:rFonts w:ascii="Arial" w:eastAsia="Arial" w:hAnsi="Arial" w:cs="Arial"/>
                <w:bCs/>
                <w:color w:val="000000"/>
                <w:sz w:val="24"/>
                <w:szCs w:val="24"/>
              </w:rPr>
            </w:pPr>
          </w:p>
          <w:p w14:paraId="01722213" w14:textId="73BB8AA3" w:rsidR="00FD52F4" w:rsidRPr="007D19D8" w:rsidRDefault="00FD52F4" w:rsidP="007D19D8">
            <w:pPr>
              <w:pStyle w:val="PargrafodaLista"/>
              <w:numPr>
                <w:ilvl w:val="0"/>
                <w:numId w:val="4"/>
              </w:numPr>
              <w:pBdr>
                <w:top w:val="nil"/>
                <w:left w:val="nil"/>
                <w:bottom w:val="nil"/>
                <w:right w:val="nil"/>
                <w:between w:val="nil"/>
              </w:pBdr>
              <w:spacing w:after="0" w:line="240" w:lineRule="auto"/>
              <w:jc w:val="both"/>
              <w:rPr>
                <w:rFonts w:ascii="Arial" w:eastAsia="Arial" w:hAnsi="Arial" w:cs="Arial"/>
                <w:bCs/>
                <w:color w:val="000000"/>
                <w:sz w:val="24"/>
                <w:szCs w:val="24"/>
              </w:rPr>
            </w:pPr>
            <w:r w:rsidRPr="007D19D8">
              <w:rPr>
                <w:rFonts w:ascii="Arial" w:eastAsia="Arial" w:hAnsi="Arial" w:cs="Arial"/>
                <w:bCs/>
                <w:color w:val="000000"/>
                <w:sz w:val="24"/>
                <w:szCs w:val="24"/>
              </w:rPr>
              <w:t>Desenvolver a Consciência Ambiental por Meio da Metodologia de Projetos</w:t>
            </w:r>
          </w:p>
          <w:p w14:paraId="2D5A177C" w14:textId="77777777" w:rsidR="00FD52F4" w:rsidRPr="00FD52F4" w:rsidRDefault="00FD52F4" w:rsidP="00FD52F4">
            <w:pPr>
              <w:pBdr>
                <w:top w:val="nil"/>
                <w:left w:val="nil"/>
                <w:bottom w:val="nil"/>
                <w:right w:val="nil"/>
                <w:between w:val="nil"/>
              </w:pBdr>
              <w:spacing w:after="0" w:line="240" w:lineRule="auto"/>
              <w:jc w:val="both"/>
              <w:rPr>
                <w:rFonts w:ascii="Arial" w:eastAsia="Arial" w:hAnsi="Arial" w:cs="Arial"/>
                <w:bCs/>
                <w:color w:val="000000"/>
                <w:sz w:val="24"/>
                <w:szCs w:val="24"/>
              </w:rPr>
            </w:pPr>
          </w:p>
          <w:p w14:paraId="7443AC40" w14:textId="6B7253B9" w:rsidR="00FD52F4" w:rsidRPr="007D19D8" w:rsidRDefault="00FD52F4" w:rsidP="007D19D8">
            <w:pPr>
              <w:pStyle w:val="PargrafodaLista"/>
              <w:numPr>
                <w:ilvl w:val="0"/>
                <w:numId w:val="4"/>
              </w:numPr>
              <w:pBdr>
                <w:top w:val="nil"/>
                <w:left w:val="nil"/>
                <w:bottom w:val="nil"/>
                <w:right w:val="nil"/>
                <w:between w:val="nil"/>
              </w:pBdr>
              <w:spacing w:after="0" w:line="240" w:lineRule="auto"/>
              <w:jc w:val="both"/>
              <w:rPr>
                <w:rFonts w:ascii="Arial" w:eastAsia="Arial" w:hAnsi="Arial" w:cs="Arial"/>
                <w:bCs/>
                <w:color w:val="000000"/>
                <w:sz w:val="24"/>
                <w:szCs w:val="24"/>
              </w:rPr>
            </w:pPr>
            <w:r w:rsidRPr="007D19D8">
              <w:rPr>
                <w:rFonts w:ascii="Arial" w:eastAsia="Arial" w:hAnsi="Arial" w:cs="Arial"/>
                <w:bCs/>
                <w:color w:val="000000"/>
                <w:sz w:val="24"/>
                <w:szCs w:val="24"/>
              </w:rPr>
              <w:t>Compreender a importância da metodologia de projetos no ensino da Educação Ambiental, reconhecendo seu papel na promoção de uma abordagem prática e integradora.</w:t>
            </w:r>
          </w:p>
          <w:p w14:paraId="6333FE49" w14:textId="77777777" w:rsidR="00FD52F4" w:rsidRPr="00FD52F4" w:rsidRDefault="00FD52F4" w:rsidP="00FD52F4">
            <w:pPr>
              <w:pBdr>
                <w:top w:val="nil"/>
                <w:left w:val="nil"/>
                <w:bottom w:val="nil"/>
                <w:right w:val="nil"/>
                <w:between w:val="nil"/>
              </w:pBdr>
              <w:spacing w:after="0" w:line="240" w:lineRule="auto"/>
              <w:jc w:val="both"/>
              <w:rPr>
                <w:rFonts w:ascii="Arial" w:eastAsia="Arial" w:hAnsi="Arial" w:cs="Arial"/>
                <w:bCs/>
                <w:color w:val="000000"/>
                <w:sz w:val="24"/>
                <w:szCs w:val="24"/>
              </w:rPr>
            </w:pPr>
          </w:p>
          <w:p w14:paraId="5CAF0F75" w14:textId="290EB7A1" w:rsidR="00FD52F4" w:rsidRPr="007D19D8" w:rsidRDefault="00FD52F4" w:rsidP="007D19D8">
            <w:pPr>
              <w:pStyle w:val="PargrafodaLista"/>
              <w:numPr>
                <w:ilvl w:val="0"/>
                <w:numId w:val="4"/>
              </w:numPr>
              <w:pBdr>
                <w:top w:val="nil"/>
                <w:left w:val="nil"/>
                <w:bottom w:val="nil"/>
                <w:right w:val="nil"/>
                <w:between w:val="nil"/>
              </w:pBdr>
              <w:spacing w:after="0" w:line="240" w:lineRule="auto"/>
              <w:jc w:val="both"/>
              <w:rPr>
                <w:rFonts w:ascii="Arial" w:eastAsia="Arial" w:hAnsi="Arial" w:cs="Arial"/>
                <w:bCs/>
                <w:color w:val="000000"/>
                <w:sz w:val="24"/>
                <w:szCs w:val="24"/>
              </w:rPr>
            </w:pPr>
            <w:r w:rsidRPr="007D19D8">
              <w:rPr>
                <w:rFonts w:ascii="Arial" w:eastAsia="Arial" w:hAnsi="Arial" w:cs="Arial"/>
                <w:bCs/>
                <w:color w:val="000000"/>
                <w:sz w:val="24"/>
                <w:szCs w:val="24"/>
              </w:rPr>
              <w:t>Identificar os benefícios do envolvimento em projetos práticos relacionados ao meio ambiente, destacando como essa abordagem contribui para uma compreensão profunda das questões ambientais.</w:t>
            </w:r>
          </w:p>
          <w:p w14:paraId="0EA0AAF8" w14:textId="77777777" w:rsidR="00FD52F4" w:rsidRPr="00FD52F4" w:rsidRDefault="00FD52F4" w:rsidP="00FD52F4">
            <w:pPr>
              <w:pBdr>
                <w:top w:val="nil"/>
                <w:left w:val="nil"/>
                <w:bottom w:val="nil"/>
                <w:right w:val="nil"/>
                <w:between w:val="nil"/>
              </w:pBdr>
              <w:spacing w:after="0" w:line="240" w:lineRule="auto"/>
              <w:jc w:val="both"/>
              <w:rPr>
                <w:rFonts w:ascii="Arial" w:eastAsia="Arial" w:hAnsi="Arial" w:cs="Arial"/>
                <w:bCs/>
                <w:color w:val="000000"/>
                <w:sz w:val="24"/>
                <w:szCs w:val="24"/>
              </w:rPr>
            </w:pPr>
          </w:p>
          <w:p w14:paraId="44CB9561" w14:textId="490AA7A3" w:rsidR="00FD52F4" w:rsidRPr="007D19D8" w:rsidRDefault="00FD52F4" w:rsidP="007D19D8">
            <w:pPr>
              <w:pStyle w:val="PargrafodaLista"/>
              <w:numPr>
                <w:ilvl w:val="0"/>
                <w:numId w:val="4"/>
              </w:numPr>
              <w:pBdr>
                <w:top w:val="nil"/>
                <w:left w:val="nil"/>
                <w:bottom w:val="nil"/>
                <w:right w:val="nil"/>
                <w:between w:val="nil"/>
              </w:pBdr>
              <w:spacing w:after="0" w:line="240" w:lineRule="auto"/>
              <w:jc w:val="both"/>
              <w:rPr>
                <w:rFonts w:ascii="Arial" w:eastAsia="Arial" w:hAnsi="Arial" w:cs="Arial"/>
                <w:bCs/>
                <w:color w:val="000000"/>
                <w:sz w:val="24"/>
                <w:szCs w:val="24"/>
              </w:rPr>
            </w:pPr>
            <w:r w:rsidRPr="007D19D8">
              <w:rPr>
                <w:rFonts w:ascii="Arial" w:eastAsia="Arial" w:hAnsi="Arial" w:cs="Arial"/>
                <w:bCs/>
                <w:color w:val="000000"/>
                <w:sz w:val="24"/>
                <w:szCs w:val="24"/>
              </w:rPr>
              <w:t>Reconhecer a importância da participação ativa na resolução de problemas ambientais, considerando exemplos específicos apresentados no projeto "Meio Ambiente e Sustentabilidade."</w:t>
            </w:r>
          </w:p>
          <w:p w14:paraId="512E874C" w14:textId="77777777" w:rsidR="00FD52F4" w:rsidRPr="00FD52F4" w:rsidRDefault="00FD52F4" w:rsidP="00FD52F4">
            <w:pPr>
              <w:pBdr>
                <w:top w:val="nil"/>
                <w:left w:val="nil"/>
                <w:bottom w:val="nil"/>
                <w:right w:val="nil"/>
                <w:between w:val="nil"/>
              </w:pBdr>
              <w:spacing w:after="0" w:line="240" w:lineRule="auto"/>
              <w:jc w:val="both"/>
              <w:rPr>
                <w:rFonts w:ascii="Arial" w:eastAsia="Arial" w:hAnsi="Arial" w:cs="Arial"/>
                <w:bCs/>
                <w:color w:val="000000"/>
                <w:sz w:val="24"/>
                <w:szCs w:val="24"/>
              </w:rPr>
            </w:pPr>
          </w:p>
          <w:p w14:paraId="01095F61" w14:textId="59317B70" w:rsidR="00FD52F4" w:rsidRPr="007D19D8" w:rsidRDefault="00FD52F4" w:rsidP="007D19D8">
            <w:pPr>
              <w:pStyle w:val="PargrafodaLista"/>
              <w:numPr>
                <w:ilvl w:val="0"/>
                <w:numId w:val="4"/>
              </w:numPr>
              <w:pBdr>
                <w:top w:val="nil"/>
                <w:left w:val="nil"/>
                <w:bottom w:val="nil"/>
                <w:right w:val="nil"/>
                <w:between w:val="nil"/>
              </w:pBdr>
              <w:spacing w:after="0" w:line="240" w:lineRule="auto"/>
              <w:jc w:val="both"/>
              <w:rPr>
                <w:rFonts w:ascii="Arial" w:eastAsia="Arial" w:hAnsi="Arial" w:cs="Arial"/>
                <w:bCs/>
                <w:color w:val="000000"/>
                <w:sz w:val="24"/>
                <w:szCs w:val="24"/>
              </w:rPr>
            </w:pPr>
            <w:r w:rsidRPr="007D19D8">
              <w:rPr>
                <w:rFonts w:ascii="Arial" w:eastAsia="Arial" w:hAnsi="Arial" w:cs="Arial"/>
                <w:bCs/>
                <w:color w:val="000000"/>
                <w:sz w:val="24"/>
                <w:szCs w:val="24"/>
              </w:rPr>
              <w:t>Refletir sobre a relevância da contextualização de conceitos teóricos em situações do mundo real para o aprendizado eficaz na Educação Ambiental.</w:t>
            </w:r>
          </w:p>
          <w:p w14:paraId="5F9CCDE0" w14:textId="77777777" w:rsidR="00FD52F4" w:rsidRPr="00FD52F4" w:rsidRDefault="00FD52F4" w:rsidP="00FD52F4">
            <w:pPr>
              <w:pBdr>
                <w:top w:val="nil"/>
                <w:left w:val="nil"/>
                <w:bottom w:val="nil"/>
                <w:right w:val="nil"/>
                <w:between w:val="nil"/>
              </w:pBdr>
              <w:spacing w:after="0" w:line="240" w:lineRule="auto"/>
              <w:jc w:val="both"/>
              <w:rPr>
                <w:rFonts w:ascii="Arial" w:eastAsia="Arial" w:hAnsi="Arial" w:cs="Arial"/>
                <w:bCs/>
                <w:color w:val="000000"/>
                <w:sz w:val="24"/>
                <w:szCs w:val="24"/>
              </w:rPr>
            </w:pPr>
          </w:p>
          <w:p w14:paraId="326F9C8A" w14:textId="27F6675C" w:rsidR="0010338E" w:rsidRDefault="0010338E" w:rsidP="00FD52F4">
            <w:pPr>
              <w:pBdr>
                <w:top w:val="nil"/>
                <w:left w:val="nil"/>
                <w:bottom w:val="nil"/>
                <w:right w:val="nil"/>
                <w:between w:val="nil"/>
              </w:pBdr>
              <w:jc w:val="both"/>
              <w:rPr>
                <w:rFonts w:ascii="Arial" w:eastAsia="Arial" w:hAnsi="Arial" w:cs="Arial"/>
                <w:b/>
                <w:color w:val="000000"/>
                <w:sz w:val="24"/>
                <w:szCs w:val="24"/>
              </w:rPr>
            </w:pPr>
          </w:p>
        </w:tc>
      </w:tr>
      <w:tr w:rsidR="0010338E" w14:paraId="75B7652E" w14:textId="77777777">
        <w:tc>
          <w:tcPr>
            <w:tcW w:w="8926" w:type="dxa"/>
            <w:gridSpan w:val="2"/>
          </w:tcPr>
          <w:p w14:paraId="552EDE02" w14:textId="1CC6AF0C" w:rsidR="0010338E" w:rsidRDefault="00FC27F2">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SEQUÊNCIA DIDÁTICA</w:t>
            </w:r>
            <w:r>
              <w:rPr>
                <w:rFonts w:ascii="Arial" w:eastAsia="Arial" w:hAnsi="Arial" w:cs="Arial"/>
                <w:color w:val="000000"/>
                <w:sz w:val="24"/>
                <w:szCs w:val="24"/>
              </w:rPr>
              <w:t xml:space="preserve"> </w:t>
            </w:r>
          </w:p>
          <w:p w14:paraId="598730C3" w14:textId="6CC14406" w:rsidR="004837FF" w:rsidRDefault="00FC27F2">
            <w:pPr>
              <w:jc w:val="both"/>
              <w:rPr>
                <w:rFonts w:ascii="Arial" w:eastAsia="Arial" w:hAnsi="Arial" w:cs="Arial"/>
                <w:sz w:val="24"/>
                <w:szCs w:val="24"/>
              </w:rPr>
            </w:pPr>
            <w:r>
              <w:rPr>
                <w:rFonts w:ascii="Arial" w:eastAsia="Arial" w:hAnsi="Arial" w:cs="Arial"/>
                <w:sz w:val="24"/>
                <w:szCs w:val="24"/>
              </w:rPr>
              <w:t>Aula 1</w:t>
            </w:r>
          </w:p>
          <w:p w14:paraId="7ECFB8E6" w14:textId="6010DC7C" w:rsidR="0010338E" w:rsidRDefault="004837FF">
            <w:pPr>
              <w:numPr>
                <w:ilvl w:val="0"/>
                <w:numId w:val="1"/>
              </w:numPr>
              <w:jc w:val="both"/>
              <w:rPr>
                <w:rFonts w:ascii="Arial" w:eastAsia="Arial" w:hAnsi="Arial" w:cs="Arial"/>
                <w:sz w:val="24"/>
                <w:szCs w:val="24"/>
              </w:rPr>
            </w:pPr>
            <w:r>
              <w:rPr>
                <w:rFonts w:ascii="Arial" w:eastAsia="Arial" w:hAnsi="Arial" w:cs="Arial"/>
                <w:sz w:val="24"/>
                <w:szCs w:val="24"/>
              </w:rPr>
              <w:t>Informar aos discentes sobre o</w:t>
            </w:r>
            <w:r w:rsidR="005B339D">
              <w:rPr>
                <w:rFonts w:ascii="Arial" w:eastAsia="Arial" w:hAnsi="Arial" w:cs="Arial"/>
                <w:sz w:val="24"/>
                <w:szCs w:val="24"/>
              </w:rPr>
              <w:t xml:space="preserve"> projeto Meio Ambiente e Sustentabilidade</w:t>
            </w:r>
            <w:r w:rsidR="00021057">
              <w:rPr>
                <w:rFonts w:ascii="Arial" w:eastAsia="Arial" w:hAnsi="Arial" w:cs="Arial"/>
                <w:sz w:val="24"/>
                <w:szCs w:val="24"/>
              </w:rPr>
              <w:t xml:space="preserve">, e </w:t>
            </w:r>
            <w:r w:rsidR="009D1B96">
              <w:rPr>
                <w:rFonts w:ascii="Arial" w:eastAsia="Arial" w:hAnsi="Arial" w:cs="Arial"/>
                <w:sz w:val="24"/>
                <w:szCs w:val="24"/>
              </w:rPr>
              <w:t>acerca</w:t>
            </w:r>
            <w:r w:rsidR="00DD5FF2">
              <w:rPr>
                <w:rFonts w:ascii="Arial" w:eastAsia="Arial" w:hAnsi="Arial" w:cs="Arial"/>
                <w:sz w:val="24"/>
                <w:szCs w:val="24"/>
              </w:rPr>
              <w:t xml:space="preserve"> do evento onde ocorrerá o projeto</w:t>
            </w:r>
            <w:r w:rsidR="00FC27F2">
              <w:rPr>
                <w:rFonts w:ascii="Arial" w:eastAsia="Arial" w:hAnsi="Arial" w:cs="Arial"/>
                <w:sz w:val="24"/>
                <w:szCs w:val="24"/>
              </w:rPr>
              <w:t xml:space="preserve"> – </w:t>
            </w:r>
            <w:r w:rsidR="00021057">
              <w:rPr>
                <w:rFonts w:ascii="Arial" w:eastAsia="Arial" w:hAnsi="Arial" w:cs="Arial"/>
                <w:sz w:val="24"/>
                <w:szCs w:val="24"/>
              </w:rPr>
              <w:t>5 minuto</w:t>
            </w:r>
            <w:r w:rsidR="00FC27F2">
              <w:rPr>
                <w:rFonts w:ascii="Arial" w:eastAsia="Arial" w:hAnsi="Arial" w:cs="Arial"/>
                <w:sz w:val="24"/>
                <w:szCs w:val="24"/>
              </w:rPr>
              <w:t>s;</w:t>
            </w:r>
          </w:p>
          <w:p w14:paraId="01F545B9" w14:textId="46F26EE3" w:rsidR="0010338E" w:rsidRDefault="00021057">
            <w:pPr>
              <w:numPr>
                <w:ilvl w:val="0"/>
                <w:numId w:val="1"/>
              </w:numPr>
              <w:jc w:val="both"/>
              <w:rPr>
                <w:rFonts w:ascii="Arial" w:eastAsia="Arial" w:hAnsi="Arial" w:cs="Arial"/>
                <w:sz w:val="24"/>
                <w:szCs w:val="24"/>
              </w:rPr>
            </w:pPr>
            <w:r>
              <w:rPr>
                <w:rFonts w:ascii="Arial" w:eastAsia="Arial" w:hAnsi="Arial" w:cs="Arial"/>
                <w:sz w:val="24"/>
                <w:szCs w:val="24"/>
              </w:rPr>
              <w:t>Orientar os alunos quanto a metodologia e forma de avaliação que será cobrada</w:t>
            </w:r>
            <w:r w:rsidR="00FC27F2">
              <w:rPr>
                <w:rFonts w:ascii="Arial" w:eastAsia="Arial" w:hAnsi="Arial" w:cs="Arial"/>
                <w:sz w:val="24"/>
                <w:szCs w:val="24"/>
              </w:rPr>
              <w:t xml:space="preserve"> – </w:t>
            </w:r>
            <w:r>
              <w:rPr>
                <w:rFonts w:ascii="Arial" w:eastAsia="Arial" w:hAnsi="Arial" w:cs="Arial"/>
                <w:sz w:val="24"/>
                <w:szCs w:val="24"/>
              </w:rPr>
              <w:t>15 minutos</w:t>
            </w:r>
            <w:r w:rsidR="00426071">
              <w:rPr>
                <w:rFonts w:ascii="Arial" w:eastAsia="Arial" w:hAnsi="Arial" w:cs="Arial"/>
                <w:sz w:val="24"/>
                <w:szCs w:val="24"/>
              </w:rPr>
              <w:t>;</w:t>
            </w:r>
          </w:p>
          <w:p w14:paraId="39807F7B" w14:textId="000DACFF" w:rsidR="0010338E" w:rsidRDefault="00667E2A">
            <w:pPr>
              <w:numPr>
                <w:ilvl w:val="0"/>
                <w:numId w:val="1"/>
              </w:numPr>
              <w:jc w:val="both"/>
              <w:rPr>
                <w:rFonts w:ascii="Arial" w:eastAsia="Arial" w:hAnsi="Arial" w:cs="Arial"/>
                <w:sz w:val="24"/>
                <w:szCs w:val="24"/>
              </w:rPr>
            </w:pPr>
            <w:r>
              <w:rPr>
                <w:rFonts w:ascii="Arial" w:eastAsia="Arial" w:hAnsi="Arial" w:cs="Arial"/>
                <w:sz w:val="24"/>
                <w:szCs w:val="24"/>
              </w:rPr>
              <w:t>Tirar dúvidas do projeto</w:t>
            </w:r>
            <w:r w:rsidR="00FC27F2">
              <w:rPr>
                <w:rFonts w:ascii="Arial" w:eastAsia="Arial" w:hAnsi="Arial" w:cs="Arial"/>
                <w:sz w:val="24"/>
                <w:szCs w:val="24"/>
              </w:rPr>
              <w:t xml:space="preserve"> – </w:t>
            </w:r>
            <w:r>
              <w:rPr>
                <w:rFonts w:ascii="Arial" w:eastAsia="Arial" w:hAnsi="Arial" w:cs="Arial"/>
                <w:sz w:val="24"/>
                <w:szCs w:val="24"/>
              </w:rPr>
              <w:t xml:space="preserve">10 </w:t>
            </w:r>
            <w:r w:rsidR="00FC27F2">
              <w:rPr>
                <w:rFonts w:ascii="Arial" w:eastAsia="Arial" w:hAnsi="Arial" w:cs="Arial"/>
                <w:sz w:val="24"/>
                <w:szCs w:val="24"/>
              </w:rPr>
              <w:t>minutos;</w:t>
            </w:r>
          </w:p>
          <w:p w14:paraId="31D8238D" w14:textId="77777777" w:rsidR="0010338E" w:rsidRDefault="00667E2A" w:rsidP="00F21A56">
            <w:pPr>
              <w:numPr>
                <w:ilvl w:val="0"/>
                <w:numId w:val="1"/>
              </w:numPr>
              <w:jc w:val="both"/>
              <w:rPr>
                <w:rFonts w:ascii="Arial" w:eastAsia="Arial" w:hAnsi="Arial" w:cs="Arial"/>
                <w:sz w:val="24"/>
                <w:szCs w:val="24"/>
              </w:rPr>
            </w:pPr>
            <w:r>
              <w:rPr>
                <w:rFonts w:ascii="Arial" w:eastAsia="Arial" w:hAnsi="Arial" w:cs="Arial"/>
                <w:sz w:val="24"/>
                <w:szCs w:val="24"/>
              </w:rPr>
              <w:t xml:space="preserve">Pedir aos alunos que formem as equipes e escolham um tema </w:t>
            </w:r>
            <w:r w:rsidR="00FC27F2">
              <w:rPr>
                <w:rFonts w:ascii="Arial" w:eastAsia="Arial" w:hAnsi="Arial" w:cs="Arial"/>
                <w:sz w:val="24"/>
                <w:szCs w:val="24"/>
              </w:rPr>
              <w:t xml:space="preserve">– </w:t>
            </w:r>
            <w:r w:rsidR="00F21A56">
              <w:rPr>
                <w:rFonts w:ascii="Arial" w:eastAsia="Arial" w:hAnsi="Arial" w:cs="Arial"/>
                <w:sz w:val="24"/>
                <w:szCs w:val="24"/>
              </w:rPr>
              <w:t xml:space="preserve">10 </w:t>
            </w:r>
            <w:r w:rsidR="00F21A56">
              <w:rPr>
                <w:rFonts w:ascii="Arial" w:eastAsia="Arial" w:hAnsi="Arial" w:cs="Arial"/>
                <w:sz w:val="24"/>
                <w:szCs w:val="24"/>
              </w:rPr>
              <w:lastRenderedPageBreak/>
              <w:t>minutos</w:t>
            </w:r>
            <w:r w:rsidR="00426071">
              <w:rPr>
                <w:rFonts w:ascii="Arial" w:eastAsia="Arial" w:hAnsi="Arial" w:cs="Arial"/>
                <w:sz w:val="24"/>
                <w:szCs w:val="24"/>
              </w:rPr>
              <w:t>;</w:t>
            </w:r>
          </w:p>
          <w:p w14:paraId="10D5003B" w14:textId="537CCC9F" w:rsidR="00426071" w:rsidRDefault="00426071" w:rsidP="00F21A56">
            <w:pPr>
              <w:numPr>
                <w:ilvl w:val="0"/>
                <w:numId w:val="1"/>
              </w:numPr>
              <w:jc w:val="both"/>
              <w:rPr>
                <w:rFonts w:ascii="Arial" w:eastAsia="Arial" w:hAnsi="Arial" w:cs="Arial"/>
                <w:sz w:val="24"/>
                <w:szCs w:val="24"/>
              </w:rPr>
            </w:pPr>
            <w:r>
              <w:rPr>
                <w:rFonts w:ascii="Arial" w:eastAsia="Arial" w:hAnsi="Arial" w:cs="Arial"/>
                <w:sz w:val="24"/>
                <w:szCs w:val="24"/>
              </w:rPr>
              <w:t xml:space="preserve">Sortear os temas </w:t>
            </w:r>
            <w:r w:rsidR="00FB2C12">
              <w:rPr>
                <w:rFonts w:ascii="Arial" w:eastAsia="Arial" w:hAnsi="Arial" w:cs="Arial"/>
                <w:sz w:val="24"/>
                <w:szCs w:val="24"/>
              </w:rPr>
              <w:t xml:space="preserve">em </w:t>
            </w:r>
            <w:r>
              <w:rPr>
                <w:rFonts w:ascii="Arial" w:eastAsia="Arial" w:hAnsi="Arial" w:cs="Arial"/>
                <w:sz w:val="24"/>
                <w:szCs w:val="24"/>
              </w:rPr>
              <w:t xml:space="preserve">que </w:t>
            </w:r>
            <w:r w:rsidR="00FB2C12">
              <w:rPr>
                <w:rFonts w:ascii="Arial" w:eastAsia="Arial" w:hAnsi="Arial" w:cs="Arial"/>
                <w:sz w:val="24"/>
                <w:szCs w:val="24"/>
              </w:rPr>
              <w:t>houve</w:t>
            </w:r>
            <w:r>
              <w:rPr>
                <w:rFonts w:ascii="Arial" w:eastAsia="Arial" w:hAnsi="Arial" w:cs="Arial"/>
                <w:sz w:val="24"/>
                <w:szCs w:val="24"/>
              </w:rPr>
              <w:t xml:space="preserve"> conflito de interesse</w:t>
            </w:r>
            <w:r w:rsidR="009551DE">
              <w:rPr>
                <w:rFonts w:ascii="Arial" w:eastAsia="Arial" w:hAnsi="Arial" w:cs="Arial"/>
                <w:sz w:val="24"/>
                <w:szCs w:val="24"/>
              </w:rPr>
              <w:t xml:space="preserve"> – 6 minutos; </w:t>
            </w:r>
          </w:p>
          <w:p w14:paraId="1D9EF41A" w14:textId="77777777" w:rsidR="00432963" w:rsidRDefault="00432963" w:rsidP="00432963">
            <w:pPr>
              <w:ind w:left="360"/>
              <w:jc w:val="both"/>
              <w:rPr>
                <w:rFonts w:ascii="Arial" w:eastAsia="Arial" w:hAnsi="Arial" w:cs="Arial"/>
                <w:sz w:val="24"/>
                <w:szCs w:val="24"/>
              </w:rPr>
            </w:pPr>
          </w:p>
          <w:p w14:paraId="7417AD85" w14:textId="77777777" w:rsidR="00432963" w:rsidRDefault="00432963" w:rsidP="00432963">
            <w:pPr>
              <w:jc w:val="both"/>
              <w:rPr>
                <w:rFonts w:ascii="Arial" w:eastAsia="Arial" w:hAnsi="Arial" w:cs="Arial"/>
                <w:sz w:val="24"/>
                <w:szCs w:val="24"/>
              </w:rPr>
            </w:pPr>
            <w:r>
              <w:rPr>
                <w:rFonts w:ascii="Arial" w:eastAsia="Arial" w:hAnsi="Arial" w:cs="Arial"/>
                <w:sz w:val="24"/>
                <w:szCs w:val="24"/>
              </w:rPr>
              <w:t>Aula 2</w:t>
            </w:r>
          </w:p>
          <w:p w14:paraId="68B551FA" w14:textId="77777777" w:rsidR="00FD23DF" w:rsidRDefault="00FD23DF" w:rsidP="00432963">
            <w:pPr>
              <w:jc w:val="both"/>
              <w:rPr>
                <w:rFonts w:ascii="Arial" w:eastAsia="Arial" w:hAnsi="Arial" w:cs="Arial"/>
                <w:sz w:val="24"/>
                <w:szCs w:val="24"/>
              </w:rPr>
            </w:pPr>
          </w:p>
          <w:p w14:paraId="7751443C" w14:textId="65FA1859" w:rsidR="00FD23DF" w:rsidRPr="00FD23DF" w:rsidRDefault="00FD23DF" w:rsidP="00FD23DF">
            <w:pPr>
              <w:jc w:val="both"/>
              <w:rPr>
                <w:rFonts w:ascii="Arial" w:eastAsia="Arial" w:hAnsi="Arial" w:cs="Arial"/>
                <w:sz w:val="24"/>
                <w:szCs w:val="24"/>
              </w:rPr>
            </w:pPr>
            <w:r>
              <w:rPr>
                <w:rFonts w:ascii="Arial" w:eastAsia="Arial" w:hAnsi="Arial" w:cs="Arial"/>
                <w:sz w:val="24"/>
                <w:szCs w:val="24"/>
              </w:rPr>
              <w:t xml:space="preserve">     </w:t>
            </w:r>
            <w:r w:rsidRPr="00FD23DF">
              <w:rPr>
                <w:rFonts w:ascii="Arial" w:eastAsia="Arial" w:hAnsi="Arial" w:cs="Arial"/>
                <w:sz w:val="24"/>
                <w:szCs w:val="24"/>
              </w:rPr>
              <w:t>1.</w:t>
            </w:r>
            <w:r>
              <w:rPr>
                <w:rFonts w:ascii="Arial" w:eastAsia="Arial" w:hAnsi="Arial" w:cs="Arial"/>
                <w:sz w:val="24"/>
                <w:szCs w:val="24"/>
              </w:rPr>
              <w:t xml:space="preserve"> </w:t>
            </w:r>
            <w:r w:rsidR="005A7643">
              <w:rPr>
                <w:rFonts w:ascii="Arial" w:hAnsi="Arial" w:cs="Arial"/>
                <w:sz w:val="24"/>
                <w:szCs w:val="24"/>
              </w:rPr>
              <w:t>Supervisionar as</w:t>
            </w:r>
            <w:r w:rsidR="005A7643" w:rsidRPr="00432963">
              <w:rPr>
                <w:rFonts w:ascii="Arial" w:hAnsi="Arial" w:cs="Arial"/>
                <w:sz w:val="24"/>
                <w:szCs w:val="24"/>
              </w:rPr>
              <w:t xml:space="preserve"> produções das equipes, resolução de dúvidas </w:t>
            </w:r>
            <w:r w:rsidR="004C0391" w:rsidRPr="00432963">
              <w:rPr>
                <w:rFonts w:ascii="Arial" w:hAnsi="Arial" w:cs="Arial"/>
                <w:sz w:val="24"/>
                <w:szCs w:val="24"/>
              </w:rPr>
              <w:t>e apresentação</w:t>
            </w:r>
            <w:r w:rsidR="005A7643" w:rsidRPr="00432963">
              <w:rPr>
                <w:rFonts w:ascii="Arial" w:hAnsi="Arial" w:cs="Arial"/>
                <w:sz w:val="24"/>
                <w:szCs w:val="24"/>
              </w:rPr>
              <w:t xml:space="preserve"> de sugestões adicionais</w:t>
            </w:r>
            <w:r w:rsidR="005A7643">
              <w:rPr>
                <w:rFonts w:ascii="Arial" w:hAnsi="Arial" w:cs="Arial"/>
                <w:sz w:val="24"/>
                <w:szCs w:val="24"/>
              </w:rPr>
              <w:t xml:space="preserve"> – 46 minutos;</w:t>
            </w:r>
          </w:p>
          <w:p w14:paraId="5FAC72A7" w14:textId="1CEA4BAC" w:rsidR="00376783" w:rsidRPr="00971929" w:rsidRDefault="00376783" w:rsidP="00971929">
            <w:pPr>
              <w:jc w:val="both"/>
              <w:rPr>
                <w:rFonts w:ascii="Arial" w:eastAsia="Arial" w:hAnsi="Arial" w:cs="Arial"/>
                <w:sz w:val="24"/>
                <w:szCs w:val="24"/>
              </w:rPr>
            </w:pPr>
          </w:p>
        </w:tc>
      </w:tr>
      <w:tr w:rsidR="0010338E" w14:paraId="1AECB48A" w14:textId="77777777">
        <w:tc>
          <w:tcPr>
            <w:tcW w:w="8926" w:type="dxa"/>
            <w:gridSpan w:val="2"/>
          </w:tcPr>
          <w:p w14:paraId="5D7A53A1" w14:textId="77777777" w:rsidR="0010338E" w:rsidRDefault="00FC27F2">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t>INSTRUMENTO AVALIATIVO:</w:t>
            </w:r>
          </w:p>
          <w:p w14:paraId="4DED1287" w14:textId="5F3E3288" w:rsidR="008B58F2" w:rsidRPr="00EC2926" w:rsidRDefault="008B58F2">
            <w:pPr>
              <w:pBdr>
                <w:top w:val="nil"/>
                <w:left w:val="nil"/>
                <w:bottom w:val="nil"/>
                <w:right w:val="nil"/>
                <w:between w:val="nil"/>
              </w:pBdr>
              <w:jc w:val="both"/>
              <w:rPr>
                <w:rFonts w:ascii="Arial" w:eastAsia="Arial" w:hAnsi="Arial" w:cs="Arial"/>
                <w:bCs/>
                <w:color w:val="000000"/>
                <w:sz w:val="24"/>
                <w:szCs w:val="24"/>
              </w:rPr>
            </w:pPr>
            <w:r w:rsidRPr="00EC2926">
              <w:rPr>
                <w:rFonts w:ascii="Arial" w:eastAsia="Arial" w:hAnsi="Arial" w:cs="Arial"/>
                <w:bCs/>
                <w:color w:val="000000"/>
                <w:sz w:val="24"/>
                <w:szCs w:val="24"/>
              </w:rPr>
              <w:t xml:space="preserve">A avaliação </w:t>
            </w:r>
            <w:r w:rsidR="00A63FC6" w:rsidRPr="00EC2926">
              <w:rPr>
                <w:rFonts w:ascii="Arial" w:eastAsia="Arial" w:hAnsi="Arial" w:cs="Arial"/>
                <w:bCs/>
                <w:color w:val="000000"/>
                <w:sz w:val="24"/>
                <w:szCs w:val="24"/>
              </w:rPr>
              <w:t>foi feta de maneira</w:t>
            </w:r>
            <w:r w:rsidRPr="00EC2926">
              <w:rPr>
                <w:rFonts w:ascii="Arial" w:eastAsia="Arial" w:hAnsi="Arial" w:cs="Arial"/>
                <w:bCs/>
                <w:color w:val="000000"/>
                <w:sz w:val="24"/>
                <w:szCs w:val="24"/>
              </w:rPr>
              <w:t xml:space="preserve"> diagnóstica e formativa,</w:t>
            </w:r>
            <w:r w:rsidR="005C463F" w:rsidRPr="00EC2926">
              <w:rPr>
                <w:rFonts w:ascii="Arial" w:eastAsia="Arial" w:hAnsi="Arial" w:cs="Arial"/>
                <w:bCs/>
                <w:color w:val="000000"/>
                <w:sz w:val="24"/>
                <w:szCs w:val="24"/>
              </w:rPr>
              <w:t xml:space="preserve"> por meio da participação individual e coletiva</w:t>
            </w:r>
            <w:r w:rsidR="00A63FC6" w:rsidRPr="00EC2926">
              <w:rPr>
                <w:rFonts w:ascii="Arial" w:eastAsia="Arial" w:hAnsi="Arial" w:cs="Arial"/>
                <w:bCs/>
                <w:color w:val="000000"/>
                <w:sz w:val="24"/>
                <w:szCs w:val="24"/>
              </w:rPr>
              <w:t xml:space="preserve"> e </w:t>
            </w:r>
            <w:r w:rsidR="005C463F" w:rsidRPr="00EC2926">
              <w:rPr>
                <w:rFonts w:ascii="Arial" w:eastAsia="Arial" w:hAnsi="Arial" w:cs="Arial"/>
                <w:bCs/>
                <w:color w:val="000000"/>
                <w:sz w:val="24"/>
                <w:szCs w:val="24"/>
              </w:rPr>
              <w:t>com aplicação de questionários</w:t>
            </w:r>
            <w:r w:rsidR="00810A52">
              <w:rPr>
                <w:rFonts w:ascii="Arial" w:eastAsia="Arial" w:hAnsi="Arial" w:cs="Arial"/>
                <w:bCs/>
                <w:color w:val="000000"/>
                <w:sz w:val="24"/>
                <w:szCs w:val="24"/>
              </w:rPr>
              <w:t xml:space="preserve"> eletrônicos</w:t>
            </w:r>
            <w:r w:rsidR="00EC2926" w:rsidRPr="00EC2926">
              <w:rPr>
                <w:rFonts w:ascii="Arial" w:eastAsia="Arial" w:hAnsi="Arial" w:cs="Arial"/>
                <w:bCs/>
                <w:color w:val="000000"/>
                <w:sz w:val="24"/>
                <w:szCs w:val="24"/>
              </w:rPr>
              <w:t>, tanto de satisfação, quanto de conhecimentos do assunto abordado no projeto.</w:t>
            </w:r>
          </w:p>
        </w:tc>
      </w:tr>
      <w:tr w:rsidR="0010338E" w14:paraId="484214D8" w14:textId="77777777">
        <w:tc>
          <w:tcPr>
            <w:tcW w:w="8926" w:type="dxa"/>
            <w:gridSpan w:val="2"/>
          </w:tcPr>
          <w:p w14:paraId="05D6D067" w14:textId="77777777" w:rsidR="0010338E" w:rsidRDefault="00FC27F2">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RECURSOS NECESSÁRIOS:</w:t>
            </w:r>
          </w:p>
          <w:p w14:paraId="7E59709C" w14:textId="61E54485" w:rsidR="00777188" w:rsidRDefault="0077718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Datashow</w:t>
            </w:r>
            <w:r w:rsidR="00810A52">
              <w:rPr>
                <w:rFonts w:ascii="Arial" w:eastAsia="Arial" w:hAnsi="Arial" w:cs="Arial"/>
                <w:color w:val="000000"/>
                <w:sz w:val="24"/>
                <w:szCs w:val="24"/>
              </w:rPr>
              <w:t xml:space="preserve"> e notebook</w:t>
            </w:r>
          </w:p>
        </w:tc>
      </w:tr>
    </w:tbl>
    <w:p w14:paraId="2A268C32" w14:textId="77777777" w:rsidR="0010338E" w:rsidRDefault="00FC27F2">
      <w:pPr>
        <w:rPr>
          <w:rFonts w:ascii="Arial" w:eastAsia="Arial" w:hAnsi="Arial" w:cs="Arial"/>
          <w:color w:val="000000"/>
          <w:sz w:val="26"/>
          <w:szCs w:val="26"/>
        </w:rPr>
      </w:pPr>
      <w:r>
        <w:br w:type="page"/>
      </w:r>
    </w:p>
    <w:p w14:paraId="23DD18F5" w14:textId="77777777" w:rsidR="0010338E" w:rsidRDefault="0010338E">
      <w:pPr>
        <w:pBdr>
          <w:top w:val="nil"/>
          <w:left w:val="nil"/>
          <w:bottom w:val="nil"/>
          <w:right w:val="nil"/>
          <w:between w:val="nil"/>
        </w:pBdr>
        <w:spacing w:after="0" w:line="240" w:lineRule="auto"/>
        <w:jc w:val="both"/>
        <w:rPr>
          <w:rFonts w:ascii="Arial" w:eastAsia="Arial" w:hAnsi="Arial" w:cs="Arial"/>
          <w:color w:val="000000"/>
          <w:sz w:val="26"/>
          <w:szCs w:val="26"/>
        </w:rPr>
      </w:pPr>
    </w:p>
    <w:p w14:paraId="74132AB8" w14:textId="77777777" w:rsidR="0010338E" w:rsidRDefault="00FC27F2">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RELATO DE FUNCIONAMENTO DO RELATO DE EXPERIÊNCIA</w:t>
      </w:r>
    </w:p>
    <w:p w14:paraId="1E5ACC22" w14:textId="77777777" w:rsidR="0010338E" w:rsidRDefault="0010338E">
      <w:pPr>
        <w:pBdr>
          <w:top w:val="nil"/>
          <w:left w:val="nil"/>
          <w:bottom w:val="nil"/>
          <w:right w:val="nil"/>
          <w:between w:val="nil"/>
        </w:pBdr>
        <w:spacing w:after="0" w:line="240" w:lineRule="auto"/>
        <w:jc w:val="both"/>
        <w:rPr>
          <w:rFonts w:ascii="Arial" w:eastAsia="Arial" w:hAnsi="Arial" w:cs="Arial"/>
          <w:color w:val="000000"/>
          <w:sz w:val="24"/>
          <w:szCs w:val="24"/>
        </w:rPr>
      </w:pPr>
    </w:p>
    <w:p w14:paraId="1C55EE6C" w14:textId="77777777" w:rsidR="0010338E" w:rsidRDefault="0010338E">
      <w:pPr>
        <w:pBdr>
          <w:top w:val="nil"/>
          <w:left w:val="nil"/>
          <w:bottom w:val="nil"/>
          <w:right w:val="nil"/>
          <w:between w:val="nil"/>
        </w:pBdr>
        <w:spacing w:after="0" w:line="240" w:lineRule="auto"/>
        <w:jc w:val="both"/>
        <w:rPr>
          <w:rFonts w:ascii="Arial" w:eastAsia="Arial" w:hAnsi="Arial" w:cs="Arial"/>
          <w:color w:val="000000"/>
          <w:sz w:val="26"/>
          <w:szCs w:val="26"/>
        </w:rPr>
      </w:pPr>
    </w:p>
    <w:p w14:paraId="1D91602D" w14:textId="41456226" w:rsidR="00FC27F2" w:rsidRPr="00432963" w:rsidRDefault="00FC27F2" w:rsidP="004C0391">
      <w:pPr>
        <w:jc w:val="both"/>
        <w:rPr>
          <w:rFonts w:ascii="Arial" w:hAnsi="Arial" w:cs="Arial"/>
          <w:sz w:val="24"/>
          <w:szCs w:val="24"/>
        </w:rPr>
      </w:pPr>
      <w:r w:rsidRPr="00432963">
        <w:rPr>
          <w:rFonts w:ascii="Arial" w:hAnsi="Arial" w:cs="Arial"/>
          <w:sz w:val="24"/>
          <w:szCs w:val="24"/>
        </w:rPr>
        <w:t>A metodologia de projetos no ensino da Educação Ambiental desempenha um papel crucial ao proporcionar uma abordagem prática e integradora para o aprendizado. Essa estratégia pedagógica envolve os alunos em atividades significativas, promovendo a compreensão profunda das questões ambientais e estimulando a participação ativa na resolução de problemas.</w:t>
      </w:r>
      <w:r w:rsidR="00BF42BB" w:rsidRPr="00432963">
        <w:rPr>
          <w:rFonts w:ascii="Arial" w:hAnsi="Arial" w:cs="Arial"/>
          <w:sz w:val="24"/>
          <w:szCs w:val="24"/>
        </w:rPr>
        <w:t xml:space="preserve"> A partir dess</w:t>
      </w:r>
      <w:r w:rsidR="00CD1D59">
        <w:rPr>
          <w:rFonts w:ascii="Arial" w:hAnsi="Arial" w:cs="Arial"/>
          <w:sz w:val="24"/>
          <w:szCs w:val="24"/>
        </w:rPr>
        <w:t>a situação</w:t>
      </w:r>
      <w:r w:rsidR="00BF42BB" w:rsidRPr="00432963">
        <w:rPr>
          <w:rFonts w:ascii="Arial" w:hAnsi="Arial" w:cs="Arial"/>
          <w:sz w:val="24"/>
          <w:szCs w:val="24"/>
        </w:rPr>
        <w:t xml:space="preserve">, objetivou-se realizar um projeto </w:t>
      </w:r>
      <w:r w:rsidR="00DD03B6" w:rsidRPr="00432963">
        <w:rPr>
          <w:rFonts w:ascii="Arial" w:hAnsi="Arial" w:cs="Arial"/>
          <w:sz w:val="24"/>
          <w:szCs w:val="24"/>
        </w:rPr>
        <w:t>no qual</w:t>
      </w:r>
      <w:r w:rsidR="009E4821" w:rsidRPr="00432963">
        <w:rPr>
          <w:rFonts w:ascii="Arial" w:hAnsi="Arial" w:cs="Arial"/>
          <w:sz w:val="24"/>
          <w:szCs w:val="24"/>
        </w:rPr>
        <w:t xml:space="preserve"> despertasse o pensamento sustentável e a consciência ambiental dos alunos</w:t>
      </w:r>
      <w:r w:rsidR="00C47E8D">
        <w:rPr>
          <w:rFonts w:ascii="Arial" w:hAnsi="Arial" w:cs="Arial"/>
          <w:sz w:val="24"/>
          <w:szCs w:val="24"/>
        </w:rPr>
        <w:t>.</w:t>
      </w:r>
    </w:p>
    <w:p w14:paraId="75AB3FE8" w14:textId="53FECC8D" w:rsidR="00876795" w:rsidRPr="00432963" w:rsidRDefault="00A235E1" w:rsidP="004C0391">
      <w:pPr>
        <w:jc w:val="both"/>
        <w:rPr>
          <w:rFonts w:ascii="Arial" w:hAnsi="Arial" w:cs="Arial"/>
          <w:sz w:val="24"/>
          <w:szCs w:val="24"/>
        </w:rPr>
      </w:pPr>
      <w:r w:rsidRPr="00432963">
        <w:rPr>
          <w:rFonts w:ascii="Arial" w:hAnsi="Arial" w:cs="Arial"/>
          <w:sz w:val="24"/>
          <w:szCs w:val="24"/>
        </w:rPr>
        <w:t xml:space="preserve">Na primeira aula, os alunos foram </w:t>
      </w:r>
      <w:r w:rsidR="00C47E8D">
        <w:rPr>
          <w:rFonts w:ascii="Arial" w:hAnsi="Arial" w:cs="Arial"/>
          <w:sz w:val="24"/>
          <w:szCs w:val="24"/>
        </w:rPr>
        <w:t xml:space="preserve">informados sobre o projeto e </w:t>
      </w:r>
      <w:r w:rsidRPr="00432963">
        <w:rPr>
          <w:rFonts w:ascii="Arial" w:hAnsi="Arial" w:cs="Arial"/>
          <w:sz w:val="24"/>
          <w:szCs w:val="24"/>
        </w:rPr>
        <w:t xml:space="preserve">divididos em 6 equipes com seis eixos temáticos: Música, Artesanato, Distribuição de mudas, Descarte de lixo eletrônico, Descarte de lixo inorgânico e Brinquedos. As equipes do artesanato, lixo eletrônico, lixo inorgânico e brinquedos foram instruídos a utilizarem materiais que, de outra forma, seriam destinados ao lixo, para a criação dos </w:t>
      </w:r>
      <w:r w:rsidR="008041CA">
        <w:rPr>
          <w:rFonts w:ascii="Arial" w:hAnsi="Arial" w:cs="Arial"/>
          <w:sz w:val="24"/>
          <w:szCs w:val="24"/>
        </w:rPr>
        <w:t>mais diversos materiais</w:t>
      </w:r>
      <w:r w:rsidR="00BE3F8C">
        <w:rPr>
          <w:rFonts w:ascii="Arial" w:hAnsi="Arial" w:cs="Arial"/>
          <w:sz w:val="24"/>
          <w:szCs w:val="24"/>
        </w:rPr>
        <w:t xml:space="preserve"> de acordo com o eixo temático</w:t>
      </w:r>
      <w:r w:rsidR="00ED13F9">
        <w:rPr>
          <w:rFonts w:ascii="Arial" w:hAnsi="Arial" w:cs="Arial"/>
          <w:sz w:val="24"/>
          <w:szCs w:val="24"/>
        </w:rPr>
        <w:t xml:space="preserve"> e trazerem informações </w:t>
      </w:r>
      <w:r w:rsidR="00860EB1">
        <w:rPr>
          <w:rFonts w:ascii="Arial" w:hAnsi="Arial" w:cs="Arial"/>
          <w:sz w:val="24"/>
          <w:szCs w:val="24"/>
        </w:rPr>
        <w:t>sobre a importância dessas ações</w:t>
      </w:r>
      <w:r w:rsidRPr="00432963">
        <w:rPr>
          <w:rFonts w:ascii="Arial" w:hAnsi="Arial" w:cs="Arial"/>
          <w:sz w:val="24"/>
          <w:szCs w:val="24"/>
        </w:rPr>
        <w:t>. A equipe de mudas foi instruída a plantarem a semente de Faveira disponibilizada por mim no mesmo dia em que receberam</w:t>
      </w:r>
      <w:r w:rsidR="00876795" w:rsidRPr="00432963">
        <w:rPr>
          <w:rFonts w:ascii="Arial" w:hAnsi="Arial" w:cs="Arial"/>
          <w:sz w:val="24"/>
          <w:szCs w:val="24"/>
        </w:rPr>
        <w:t>.</w:t>
      </w:r>
    </w:p>
    <w:p w14:paraId="5CB32471" w14:textId="4D602362" w:rsidR="0071091F" w:rsidRDefault="00876795" w:rsidP="004C0391">
      <w:pPr>
        <w:jc w:val="both"/>
        <w:rPr>
          <w:rFonts w:ascii="Arial" w:hAnsi="Arial" w:cs="Arial"/>
          <w:sz w:val="24"/>
          <w:szCs w:val="24"/>
        </w:rPr>
      </w:pPr>
      <w:r w:rsidRPr="00432963">
        <w:rPr>
          <w:rFonts w:ascii="Arial" w:hAnsi="Arial" w:cs="Arial"/>
          <w:sz w:val="24"/>
          <w:szCs w:val="24"/>
        </w:rPr>
        <w:t xml:space="preserve">No acompanhamento subsequente, durante a segunda aula, houve a supervisão das produções das equipes, a resolução de dúvidas e a apresentação de sugestões adicionais. </w:t>
      </w:r>
      <w:r w:rsidR="0076726F">
        <w:rPr>
          <w:rFonts w:ascii="Arial" w:hAnsi="Arial" w:cs="Arial"/>
          <w:sz w:val="24"/>
          <w:szCs w:val="24"/>
        </w:rPr>
        <w:t xml:space="preserve">Os alunos do eixo temático lixo eletrônico </w:t>
      </w:r>
      <w:r w:rsidR="00F02CFA">
        <w:rPr>
          <w:rFonts w:ascii="Arial" w:hAnsi="Arial" w:cs="Arial"/>
          <w:sz w:val="24"/>
          <w:szCs w:val="24"/>
        </w:rPr>
        <w:t xml:space="preserve">não sabiam o que </w:t>
      </w:r>
      <w:r w:rsidR="008F52F0">
        <w:rPr>
          <w:rFonts w:ascii="Arial" w:hAnsi="Arial" w:cs="Arial"/>
          <w:sz w:val="24"/>
          <w:szCs w:val="24"/>
        </w:rPr>
        <w:t>produzir para o projeto, então dei a sugestão de trazerem informações sobre como fazer o descarte de maneira correta e principais pontos de coleta em Manaus</w:t>
      </w:r>
      <w:r w:rsidR="00A27FC6">
        <w:rPr>
          <w:rFonts w:ascii="Arial" w:hAnsi="Arial" w:cs="Arial"/>
          <w:sz w:val="24"/>
          <w:szCs w:val="24"/>
        </w:rPr>
        <w:t xml:space="preserve">, além de coletarem pelas salas </w:t>
      </w:r>
      <w:r w:rsidR="00E93865">
        <w:rPr>
          <w:rFonts w:ascii="Arial" w:hAnsi="Arial" w:cs="Arial"/>
          <w:sz w:val="24"/>
          <w:szCs w:val="24"/>
        </w:rPr>
        <w:t xml:space="preserve">de aula </w:t>
      </w:r>
      <w:r w:rsidR="00A27FC6">
        <w:rPr>
          <w:rFonts w:ascii="Arial" w:hAnsi="Arial" w:cs="Arial"/>
          <w:sz w:val="24"/>
          <w:szCs w:val="24"/>
        </w:rPr>
        <w:t>lixos eletrônicos para fazer o descarte</w:t>
      </w:r>
      <w:r w:rsidR="008F52F0">
        <w:rPr>
          <w:rFonts w:ascii="Arial" w:hAnsi="Arial" w:cs="Arial"/>
          <w:sz w:val="24"/>
          <w:szCs w:val="24"/>
        </w:rPr>
        <w:t xml:space="preserve">. </w:t>
      </w:r>
      <w:r w:rsidR="00412E5B">
        <w:rPr>
          <w:rFonts w:ascii="Arial" w:hAnsi="Arial" w:cs="Arial"/>
          <w:sz w:val="24"/>
          <w:szCs w:val="24"/>
        </w:rPr>
        <w:t>A Equipe das Mudas obteve</w:t>
      </w:r>
      <w:r w:rsidR="006B0BAF">
        <w:rPr>
          <w:rFonts w:ascii="Arial" w:hAnsi="Arial" w:cs="Arial"/>
          <w:sz w:val="24"/>
          <w:szCs w:val="24"/>
        </w:rPr>
        <w:t xml:space="preserve"> um </w:t>
      </w:r>
      <w:r w:rsidR="00BA0A36">
        <w:rPr>
          <w:rFonts w:ascii="Arial" w:hAnsi="Arial" w:cs="Arial"/>
          <w:sz w:val="24"/>
          <w:szCs w:val="24"/>
        </w:rPr>
        <w:t>contratempo</w:t>
      </w:r>
      <w:r w:rsidR="006B0BAF">
        <w:rPr>
          <w:rFonts w:ascii="Arial" w:hAnsi="Arial" w:cs="Arial"/>
          <w:sz w:val="24"/>
          <w:szCs w:val="24"/>
        </w:rPr>
        <w:t>, as sementes não germinavam, então orientei</w:t>
      </w:r>
      <w:r w:rsidR="004F62F3">
        <w:rPr>
          <w:rFonts w:ascii="Arial" w:hAnsi="Arial" w:cs="Arial"/>
          <w:sz w:val="24"/>
          <w:szCs w:val="24"/>
        </w:rPr>
        <w:t xml:space="preserve"> a fazer a distribuição delas sem estarem germinadas</w:t>
      </w:r>
      <w:r w:rsidR="00BA0A36">
        <w:rPr>
          <w:rFonts w:ascii="Arial" w:hAnsi="Arial" w:cs="Arial"/>
          <w:sz w:val="24"/>
          <w:szCs w:val="24"/>
        </w:rPr>
        <w:t xml:space="preserve">. </w:t>
      </w:r>
      <w:r w:rsidR="0071091F">
        <w:rPr>
          <w:rFonts w:ascii="Arial" w:hAnsi="Arial" w:cs="Arial"/>
          <w:sz w:val="24"/>
          <w:szCs w:val="24"/>
        </w:rPr>
        <w:t>A equipe da Música elaborou</w:t>
      </w:r>
      <w:r w:rsidR="00412E5B">
        <w:rPr>
          <w:rFonts w:ascii="Arial" w:hAnsi="Arial" w:cs="Arial"/>
          <w:sz w:val="24"/>
          <w:szCs w:val="24"/>
        </w:rPr>
        <w:t xml:space="preserve"> um poema</w:t>
      </w:r>
      <w:r w:rsidR="0071091F">
        <w:rPr>
          <w:rFonts w:ascii="Arial" w:hAnsi="Arial" w:cs="Arial"/>
          <w:sz w:val="24"/>
          <w:szCs w:val="24"/>
        </w:rPr>
        <w:t xml:space="preserve"> autoral com a temática ambientalista.</w:t>
      </w:r>
    </w:p>
    <w:p w14:paraId="62E284BA" w14:textId="7822736D" w:rsidR="00876795" w:rsidRDefault="0071091F" w:rsidP="004C0391">
      <w:pPr>
        <w:jc w:val="both"/>
        <w:rPr>
          <w:rFonts w:ascii="Arial" w:hAnsi="Arial" w:cs="Arial"/>
          <w:sz w:val="24"/>
          <w:szCs w:val="24"/>
        </w:rPr>
      </w:pPr>
      <w:r>
        <w:rPr>
          <w:rFonts w:ascii="Arial" w:hAnsi="Arial" w:cs="Arial"/>
          <w:sz w:val="24"/>
          <w:szCs w:val="24"/>
        </w:rPr>
        <w:t xml:space="preserve"> O projeto </w:t>
      </w:r>
      <w:r w:rsidR="00876795" w:rsidRPr="00432963">
        <w:rPr>
          <w:rFonts w:ascii="Arial" w:hAnsi="Arial" w:cs="Arial"/>
          <w:sz w:val="24"/>
          <w:szCs w:val="24"/>
        </w:rPr>
        <w:t xml:space="preserve">intitulado "Meio Ambiente e Sustentabilidade," foi implementado na Escola Estadual Ângelo Ramazzotti em 11 de outubro de 2023, pelos alunos do 2° ano 1 do turno matutino, como parte da disciplina "Casa dos sonhos compartilhados: planejamento de casa ambiental e ecologicamente sustentável," </w:t>
      </w:r>
      <w:r w:rsidR="00E55E4F">
        <w:rPr>
          <w:rFonts w:ascii="Arial" w:hAnsi="Arial" w:cs="Arial"/>
          <w:sz w:val="24"/>
          <w:szCs w:val="24"/>
        </w:rPr>
        <w:t xml:space="preserve">do novo ensino médio, </w:t>
      </w:r>
      <w:r w:rsidR="00876795" w:rsidRPr="00432963">
        <w:rPr>
          <w:rFonts w:ascii="Arial" w:hAnsi="Arial" w:cs="Arial"/>
          <w:sz w:val="24"/>
          <w:szCs w:val="24"/>
        </w:rPr>
        <w:t>integrando a II Mostra Científica e Cultural da instituição.</w:t>
      </w:r>
    </w:p>
    <w:p w14:paraId="08A0746B" w14:textId="1D67C059" w:rsidR="00683A64" w:rsidRDefault="002C7CC7" w:rsidP="004C0391">
      <w:pPr>
        <w:jc w:val="both"/>
        <w:rPr>
          <w:rFonts w:ascii="Arial" w:hAnsi="Arial" w:cs="Arial"/>
          <w:sz w:val="24"/>
          <w:szCs w:val="24"/>
        </w:rPr>
      </w:pPr>
      <w:r>
        <w:rPr>
          <w:rFonts w:ascii="Arial" w:hAnsi="Arial" w:cs="Arial"/>
          <w:sz w:val="24"/>
          <w:szCs w:val="24"/>
        </w:rPr>
        <w:t xml:space="preserve">Os alunos trouxeram os </w:t>
      </w:r>
      <w:r w:rsidR="00282605">
        <w:rPr>
          <w:rFonts w:ascii="Arial" w:hAnsi="Arial" w:cs="Arial"/>
          <w:sz w:val="24"/>
          <w:szCs w:val="24"/>
        </w:rPr>
        <w:t>materiais</w:t>
      </w:r>
      <w:r w:rsidR="0077577F">
        <w:rPr>
          <w:rFonts w:ascii="Arial" w:hAnsi="Arial" w:cs="Arial"/>
          <w:sz w:val="24"/>
          <w:szCs w:val="24"/>
        </w:rPr>
        <w:t xml:space="preserve"> e</w:t>
      </w:r>
      <w:r w:rsidR="00282605">
        <w:rPr>
          <w:rFonts w:ascii="Arial" w:hAnsi="Arial" w:cs="Arial"/>
          <w:sz w:val="24"/>
          <w:szCs w:val="24"/>
        </w:rPr>
        <w:t xml:space="preserve"> </w:t>
      </w:r>
      <w:r w:rsidR="008A3B14">
        <w:rPr>
          <w:rFonts w:ascii="Arial" w:hAnsi="Arial" w:cs="Arial"/>
          <w:sz w:val="24"/>
          <w:szCs w:val="24"/>
        </w:rPr>
        <w:t>se emp</w:t>
      </w:r>
      <w:r w:rsidR="007D19D8">
        <w:rPr>
          <w:rFonts w:ascii="Arial" w:hAnsi="Arial" w:cs="Arial"/>
          <w:sz w:val="24"/>
          <w:szCs w:val="24"/>
        </w:rPr>
        <w:t>en</w:t>
      </w:r>
      <w:r w:rsidR="008A3B14">
        <w:rPr>
          <w:rFonts w:ascii="Arial" w:hAnsi="Arial" w:cs="Arial"/>
          <w:sz w:val="24"/>
          <w:szCs w:val="24"/>
        </w:rPr>
        <w:t xml:space="preserve">haram para trazer </w:t>
      </w:r>
      <w:r w:rsidR="004C0871">
        <w:rPr>
          <w:rFonts w:ascii="Arial" w:hAnsi="Arial" w:cs="Arial"/>
          <w:sz w:val="24"/>
          <w:szCs w:val="24"/>
        </w:rPr>
        <w:t>ótimas soluções</w:t>
      </w:r>
      <w:r w:rsidR="0004735F">
        <w:rPr>
          <w:rFonts w:ascii="Arial" w:hAnsi="Arial" w:cs="Arial"/>
          <w:sz w:val="24"/>
          <w:szCs w:val="24"/>
        </w:rPr>
        <w:t xml:space="preserve">. </w:t>
      </w:r>
      <w:r w:rsidR="00AB4A3D">
        <w:rPr>
          <w:rFonts w:ascii="Arial" w:hAnsi="Arial" w:cs="Arial"/>
          <w:sz w:val="24"/>
          <w:szCs w:val="24"/>
        </w:rPr>
        <w:t xml:space="preserve">Após o evento, elaborei dois questionários para avaliação do aprendizado, um deles era de conteúdos relacionados ao tema e o outro era uma pesquisa de satisfação e opiniões. </w:t>
      </w:r>
      <w:r w:rsidR="00785790">
        <w:rPr>
          <w:rFonts w:ascii="Arial" w:hAnsi="Arial" w:cs="Arial"/>
          <w:sz w:val="24"/>
          <w:szCs w:val="24"/>
        </w:rPr>
        <w:t>De maneira geral, os alunos gostaram do projeto e entenderam a sua importância</w:t>
      </w:r>
      <w:r w:rsidR="00721B5B">
        <w:rPr>
          <w:rFonts w:ascii="Arial" w:hAnsi="Arial" w:cs="Arial"/>
          <w:sz w:val="24"/>
          <w:szCs w:val="24"/>
        </w:rPr>
        <w:t>.</w:t>
      </w:r>
    </w:p>
    <w:p w14:paraId="4A97CE14" w14:textId="3E422BF9" w:rsidR="006E7C7B" w:rsidRPr="00432963" w:rsidRDefault="006E7C7B" w:rsidP="004C0391">
      <w:pPr>
        <w:jc w:val="both"/>
        <w:rPr>
          <w:rFonts w:ascii="Arial" w:hAnsi="Arial" w:cs="Arial"/>
          <w:sz w:val="24"/>
          <w:szCs w:val="24"/>
        </w:rPr>
      </w:pPr>
      <w:r w:rsidRPr="00432963">
        <w:rPr>
          <w:rFonts w:ascii="Arial" w:hAnsi="Arial" w:cs="Arial"/>
          <w:sz w:val="24"/>
          <w:szCs w:val="24"/>
        </w:rPr>
        <w:t>A importância desse projeto na Educação Ambiental reside na sua capacidade de contextualizar os conceitos teóricos em situações do mundo real. Ao envolver os alunos em projetos práticos relacionados ao meio ambiente, eles não apenas adquirem conhecimento, mas também desenvolvem habilidades práticas, como trabalho em equipe, pensamento crítico e resolução de problemas.</w:t>
      </w:r>
    </w:p>
    <w:p w14:paraId="59405A2B" w14:textId="6E58A78D" w:rsidR="004C5A18" w:rsidRDefault="00876795" w:rsidP="004C0391">
      <w:pPr>
        <w:jc w:val="both"/>
        <w:rPr>
          <w:rFonts w:ascii="Arial" w:hAnsi="Arial" w:cs="Arial"/>
          <w:sz w:val="24"/>
          <w:szCs w:val="24"/>
        </w:rPr>
      </w:pPr>
      <w:r w:rsidRPr="00432963">
        <w:rPr>
          <w:rFonts w:ascii="Arial" w:hAnsi="Arial" w:cs="Arial"/>
          <w:sz w:val="24"/>
          <w:szCs w:val="24"/>
        </w:rPr>
        <w:lastRenderedPageBreak/>
        <w:t>Pontos positivos destacados incluem o interesse e empenho demonstrados pelos alunos na execução do evento, bem como a satisfação evidenciada nos questionários de avaliação de conhecimento e satisfação. No entanto, aspectos a serem melhorados incluem a insuficiência da carga horária semanal da disciplina, uma única aula por semana, para abranger adequadamente tanto os conceitos teóricos quanto o desenvolvimento do projeto.</w:t>
      </w:r>
    </w:p>
    <w:p w14:paraId="023A61DA" w14:textId="56A73E14" w:rsidR="00F17875" w:rsidRDefault="00F17875" w:rsidP="004C0391">
      <w:pPr>
        <w:jc w:val="both"/>
        <w:rPr>
          <w:rFonts w:ascii="Arial" w:hAnsi="Arial" w:cs="Arial"/>
          <w:noProof/>
          <w:sz w:val="24"/>
          <w:szCs w:val="24"/>
        </w:rPr>
      </w:pPr>
    </w:p>
    <w:p w14:paraId="47588569" w14:textId="177B1AD6" w:rsidR="00F17875" w:rsidRDefault="00F15F89" w:rsidP="004C0391">
      <w:pPr>
        <w:jc w:val="both"/>
        <w:rPr>
          <w:rFonts w:ascii="Arial" w:hAnsi="Arial" w:cs="Arial"/>
          <w:noProof/>
          <w:sz w:val="24"/>
          <w:szCs w:val="24"/>
        </w:rPr>
      </w:pPr>
      <w:r>
        <w:rPr>
          <w:rFonts w:ascii="Arial" w:hAnsi="Arial" w:cs="Arial"/>
          <w:noProof/>
          <w:sz w:val="24"/>
          <w:szCs w:val="24"/>
        </w:rPr>
        <w:drawing>
          <wp:inline distT="0" distB="0" distL="0" distR="0" wp14:anchorId="7824B489" wp14:editId="339B2480">
            <wp:extent cx="2101280" cy="2813050"/>
            <wp:effectExtent l="0" t="0" r="0" b="0"/>
            <wp:docPr id="1298486584" name="Imagem 2" descr="Mulher com a mão na boc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86584" name="Imagem 2" descr="Mulher com a mão na boca&#10;&#10;Descrição gerada automaticamente com confiança mé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6578" cy="2820143"/>
                    </a:xfrm>
                    <a:prstGeom prst="rect">
                      <a:avLst/>
                    </a:prstGeom>
                  </pic:spPr>
                </pic:pic>
              </a:graphicData>
            </a:graphic>
          </wp:inline>
        </w:drawing>
      </w:r>
      <w:r w:rsidR="00F17875">
        <w:rPr>
          <w:rFonts w:ascii="Arial" w:hAnsi="Arial" w:cs="Arial"/>
          <w:noProof/>
          <w:sz w:val="24"/>
          <w:szCs w:val="24"/>
        </w:rPr>
        <w:t xml:space="preserve"> </w:t>
      </w:r>
      <w:r w:rsidR="00273ECF">
        <w:rPr>
          <w:rFonts w:ascii="Arial" w:hAnsi="Arial" w:cs="Arial"/>
          <w:noProof/>
          <w:sz w:val="24"/>
          <w:szCs w:val="24"/>
        </w:rPr>
        <w:t xml:space="preserve">                      </w:t>
      </w:r>
      <w:r w:rsidR="00546026">
        <w:rPr>
          <w:rFonts w:ascii="Arial" w:hAnsi="Arial" w:cs="Arial"/>
          <w:noProof/>
          <w:sz w:val="24"/>
          <w:szCs w:val="24"/>
        </w:rPr>
        <w:t xml:space="preserve">   </w:t>
      </w:r>
      <w:r w:rsidR="00273ECF">
        <w:rPr>
          <w:rFonts w:ascii="Arial" w:hAnsi="Arial" w:cs="Arial"/>
          <w:noProof/>
          <w:sz w:val="24"/>
          <w:szCs w:val="24"/>
        </w:rPr>
        <w:t xml:space="preserve"> </w:t>
      </w:r>
      <w:r w:rsidR="00F17875">
        <w:rPr>
          <w:rFonts w:ascii="Arial" w:hAnsi="Arial" w:cs="Arial"/>
          <w:noProof/>
          <w:sz w:val="24"/>
          <w:szCs w:val="24"/>
        </w:rPr>
        <w:t xml:space="preserve">   </w:t>
      </w:r>
      <w:r w:rsidR="00217D36">
        <w:rPr>
          <w:rFonts w:ascii="Arial" w:hAnsi="Arial" w:cs="Arial"/>
          <w:noProof/>
          <w:sz w:val="24"/>
          <w:szCs w:val="24"/>
        </w:rPr>
        <w:drawing>
          <wp:inline distT="0" distB="0" distL="0" distR="0" wp14:anchorId="71E7B573" wp14:editId="3127FBCC">
            <wp:extent cx="2156460" cy="2820650"/>
            <wp:effectExtent l="0" t="0" r="0" b="0"/>
            <wp:docPr id="192630918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09181" name="Imagem 19263091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3933" cy="2830424"/>
                    </a:xfrm>
                    <a:prstGeom prst="rect">
                      <a:avLst/>
                    </a:prstGeom>
                  </pic:spPr>
                </pic:pic>
              </a:graphicData>
            </a:graphic>
          </wp:inline>
        </w:drawing>
      </w:r>
    </w:p>
    <w:p w14:paraId="0279CD5E" w14:textId="4ABD687E" w:rsidR="00F17875" w:rsidRDefault="001E09B9" w:rsidP="004C0391">
      <w:pPr>
        <w:jc w:val="both"/>
        <w:rPr>
          <w:rFonts w:ascii="Arial" w:hAnsi="Arial" w:cs="Arial"/>
          <w:noProof/>
          <w:sz w:val="24"/>
          <w:szCs w:val="24"/>
        </w:rPr>
      </w:pPr>
      <w:r w:rsidRPr="003D27F5">
        <w:rPr>
          <w:rFonts w:ascii="Arial" w:hAnsi="Arial" w:cs="Arial"/>
          <w:b/>
          <w:bCs/>
          <w:noProof/>
          <w:sz w:val="24"/>
          <w:szCs w:val="24"/>
        </w:rPr>
        <w:t>Figura 1</w:t>
      </w:r>
      <w:r>
        <w:rPr>
          <w:rFonts w:ascii="Arial" w:hAnsi="Arial" w:cs="Arial"/>
          <w:noProof/>
          <w:sz w:val="24"/>
          <w:szCs w:val="24"/>
        </w:rPr>
        <w:t xml:space="preserve"> – </w:t>
      </w:r>
      <w:r w:rsidR="0077053F">
        <w:rPr>
          <w:rFonts w:ascii="Arial" w:hAnsi="Arial" w:cs="Arial"/>
          <w:noProof/>
          <w:sz w:val="24"/>
          <w:szCs w:val="24"/>
        </w:rPr>
        <w:t>Aluna produzindo artesanato</w:t>
      </w:r>
      <w:r>
        <w:rPr>
          <w:rFonts w:ascii="Arial" w:hAnsi="Arial" w:cs="Arial"/>
          <w:noProof/>
          <w:sz w:val="24"/>
          <w:szCs w:val="24"/>
        </w:rPr>
        <w:t xml:space="preserve">  </w:t>
      </w:r>
      <w:r w:rsidR="00870516">
        <w:rPr>
          <w:rFonts w:ascii="Arial" w:hAnsi="Arial" w:cs="Arial"/>
          <w:noProof/>
          <w:sz w:val="24"/>
          <w:szCs w:val="24"/>
        </w:rPr>
        <w:t xml:space="preserve">        </w:t>
      </w:r>
      <w:r w:rsidRPr="00DC6C4C">
        <w:rPr>
          <w:rFonts w:ascii="Arial" w:hAnsi="Arial" w:cs="Arial"/>
          <w:b/>
          <w:bCs/>
          <w:noProof/>
          <w:sz w:val="24"/>
          <w:szCs w:val="24"/>
        </w:rPr>
        <w:t>Figura 2</w:t>
      </w:r>
      <w:r>
        <w:rPr>
          <w:rFonts w:ascii="Arial" w:hAnsi="Arial" w:cs="Arial"/>
          <w:noProof/>
          <w:sz w:val="24"/>
          <w:szCs w:val="24"/>
        </w:rPr>
        <w:t xml:space="preserve"> – </w:t>
      </w:r>
      <w:r w:rsidR="00870516">
        <w:rPr>
          <w:rFonts w:ascii="Arial" w:hAnsi="Arial" w:cs="Arial"/>
          <w:noProof/>
          <w:sz w:val="24"/>
          <w:szCs w:val="24"/>
        </w:rPr>
        <w:t>Alunos produzindo</w:t>
      </w:r>
    </w:p>
    <w:p w14:paraId="6AA5C000" w14:textId="4D89BBF1" w:rsidR="001E09B9" w:rsidRDefault="001E09B9" w:rsidP="004C0391">
      <w:pPr>
        <w:jc w:val="both"/>
        <w:rPr>
          <w:rFonts w:ascii="Arial" w:hAnsi="Arial" w:cs="Arial"/>
          <w:noProof/>
          <w:sz w:val="24"/>
          <w:szCs w:val="24"/>
        </w:rPr>
      </w:pPr>
      <w:r w:rsidRPr="003D27F5">
        <w:rPr>
          <w:rFonts w:ascii="Arial" w:hAnsi="Arial" w:cs="Arial"/>
          <w:b/>
          <w:bCs/>
          <w:noProof/>
          <w:sz w:val="24"/>
          <w:szCs w:val="24"/>
        </w:rPr>
        <w:t>Fonte</w:t>
      </w:r>
      <w:r>
        <w:rPr>
          <w:rFonts w:ascii="Arial" w:hAnsi="Arial" w:cs="Arial"/>
          <w:noProof/>
          <w:sz w:val="24"/>
          <w:szCs w:val="24"/>
        </w:rPr>
        <w:t xml:space="preserve">: </w:t>
      </w:r>
      <w:r w:rsidR="00DD03D7">
        <w:rPr>
          <w:rFonts w:ascii="Arial" w:hAnsi="Arial" w:cs="Arial"/>
          <w:noProof/>
          <w:sz w:val="24"/>
          <w:szCs w:val="24"/>
        </w:rPr>
        <w:t>Aluna</w:t>
      </w:r>
      <w:r w:rsidR="00870516">
        <w:rPr>
          <w:rFonts w:ascii="Arial" w:hAnsi="Arial" w:cs="Arial"/>
          <w:noProof/>
          <w:sz w:val="24"/>
          <w:szCs w:val="24"/>
        </w:rPr>
        <w:t xml:space="preserve"> Cássia</w:t>
      </w:r>
      <w:r>
        <w:rPr>
          <w:rFonts w:ascii="Arial" w:hAnsi="Arial" w:cs="Arial"/>
          <w:noProof/>
          <w:sz w:val="24"/>
          <w:szCs w:val="24"/>
        </w:rPr>
        <w:t xml:space="preserve">, 2023                      </w:t>
      </w:r>
      <w:r w:rsidRPr="00DC6C4C">
        <w:rPr>
          <w:rFonts w:ascii="Arial" w:hAnsi="Arial" w:cs="Arial"/>
          <w:b/>
          <w:bCs/>
          <w:noProof/>
          <w:sz w:val="24"/>
          <w:szCs w:val="24"/>
        </w:rPr>
        <w:t xml:space="preserve"> </w:t>
      </w:r>
      <w:r w:rsidR="00546026">
        <w:rPr>
          <w:rFonts w:ascii="Arial" w:hAnsi="Arial" w:cs="Arial"/>
          <w:b/>
          <w:bCs/>
          <w:noProof/>
          <w:sz w:val="24"/>
          <w:szCs w:val="24"/>
        </w:rPr>
        <w:t xml:space="preserve">  </w:t>
      </w:r>
      <w:r w:rsidR="004B2B77">
        <w:rPr>
          <w:rFonts w:ascii="Arial" w:hAnsi="Arial" w:cs="Arial"/>
          <w:b/>
          <w:bCs/>
          <w:noProof/>
          <w:sz w:val="24"/>
          <w:szCs w:val="24"/>
        </w:rPr>
        <w:t xml:space="preserve">      </w:t>
      </w:r>
      <w:r w:rsidRPr="00DC6C4C">
        <w:rPr>
          <w:rFonts w:ascii="Arial" w:hAnsi="Arial" w:cs="Arial"/>
          <w:b/>
          <w:bCs/>
          <w:noProof/>
          <w:sz w:val="24"/>
          <w:szCs w:val="24"/>
        </w:rPr>
        <w:t>Fonte</w:t>
      </w:r>
      <w:r>
        <w:rPr>
          <w:rFonts w:ascii="Arial" w:hAnsi="Arial" w:cs="Arial"/>
          <w:noProof/>
          <w:sz w:val="24"/>
          <w:szCs w:val="24"/>
        </w:rPr>
        <w:t>: Andressa França</w:t>
      </w:r>
      <w:r w:rsidR="006F3FE5">
        <w:rPr>
          <w:rFonts w:ascii="Arial" w:hAnsi="Arial" w:cs="Arial"/>
          <w:noProof/>
          <w:sz w:val="24"/>
          <w:szCs w:val="24"/>
        </w:rPr>
        <w:t>,2023</w:t>
      </w:r>
    </w:p>
    <w:p w14:paraId="3B97697E" w14:textId="77777777" w:rsidR="00F17875" w:rsidRDefault="00F17875" w:rsidP="004C0391">
      <w:pPr>
        <w:jc w:val="both"/>
        <w:rPr>
          <w:rFonts w:ascii="Arial" w:hAnsi="Arial" w:cs="Arial"/>
          <w:noProof/>
          <w:sz w:val="24"/>
          <w:szCs w:val="24"/>
        </w:rPr>
      </w:pPr>
    </w:p>
    <w:p w14:paraId="6EA16BD0" w14:textId="3C9BAEFE" w:rsidR="00F17875" w:rsidRDefault="00F17875" w:rsidP="004C0391">
      <w:pPr>
        <w:jc w:val="both"/>
        <w:rPr>
          <w:rFonts w:ascii="Arial" w:hAnsi="Arial" w:cs="Arial"/>
          <w:noProof/>
          <w:sz w:val="24"/>
          <w:szCs w:val="24"/>
        </w:rPr>
      </w:pPr>
      <w:r>
        <w:rPr>
          <w:rFonts w:ascii="Arial" w:hAnsi="Arial" w:cs="Arial"/>
          <w:noProof/>
          <w:sz w:val="24"/>
          <w:szCs w:val="24"/>
        </w:rPr>
        <w:drawing>
          <wp:inline distT="0" distB="0" distL="0" distR="0" wp14:anchorId="29FE0CC1" wp14:editId="074EEECA">
            <wp:extent cx="2101215" cy="2801698"/>
            <wp:effectExtent l="0" t="0" r="0" b="0"/>
            <wp:docPr id="1605117886" name="Imagem 10" descr="Uma imagem contendo verde, mesa, cozinha, quar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17886" name="Imagem 10" descr="Uma imagem contendo verde, mesa, cozinha, quarto&#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8348" cy="2811208"/>
                    </a:xfrm>
                    <a:prstGeom prst="rect">
                      <a:avLst/>
                    </a:prstGeom>
                  </pic:spPr>
                </pic:pic>
              </a:graphicData>
            </a:graphic>
          </wp:inline>
        </w:drawing>
      </w:r>
      <w:r>
        <w:rPr>
          <w:rFonts w:ascii="Arial" w:hAnsi="Arial" w:cs="Arial"/>
          <w:noProof/>
          <w:sz w:val="24"/>
          <w:szCs w:val="24"/>
        </w:rPr>
        <w:t xml:space="preserve">  </w:t>
      </w:r>
      <w:r w:rsidR="00273ECF">
        <w:rPr>
          <w:rFonts w:ascii="Arial" w:hAnsi="Arial" w:cs="Arial"/>
          <w:noProof/>
          <w:sz w:val="24"/>
          <w:szCs w:val="24"/>
        </w:rPr>
        <w:t xml:space="preserve">                      </w:t>
      </w:r>
      <w:r>
        <w:rPr>
          <w:rFonts w:ascii="Arial" w:hAnsi="Arial" w:cs="Arial"/>
          <w:noProof/>
          <w:sz w:val="24"/>
          <w:szCs w:val="24"/>
        </w:rPr>
        <w:t xml:space="preserve"> </w:t>
      </w:r>
      <w:r w:rsidR="00546026">
        <w:rPr>
          <w:rFonts w:ascii="Arial" w:hAnsi="Arial" w:cs="Arial"/>
          <w:noProof/>
          <w:sz w:val="24"/>
          <w:szCs w:val="24"/>
        </w:rPr>
        <w:t xml:space="preserve">   </w:t>
      </w:r>
      <w:r>
        <w:rPr>
          <w:rFonts w:ascii="Arial" w:hAnsi="Arial" w:cs="Arial"/>
          <w:noProof/>
          <w:sz w:val="24"/>
          <w:szCs w:val="24"/>
        </w:rPr>
        <w:t xml:space="preserve">  </w:t>
      </w:r>
      <w:r>
        <w:rPr>
          <w:rFonts w:ascii="Arial" w:hAnsi="Arial" w:cs="Arial"/>
          <w:noProof/>
          <w:sz w:val="24"/>
          <w:szCs w:val="24"/>
        </w:rPr>
        <w:drawing>
          <wp:inline distT="0" distB="0" distL="0" distR="0" wp14:anchorId="0829C8FC" wp14:editId="0B4571E7">
            <wp:extent cx="2103120" cy="2794907"/>
            <wp:effectExtent l="0" t="0" r="0" b="0"/>
            <wp:docPr id="187006194" name="Imagem 11" descr="Mulher posando para foto em frente a pessoas em pé&#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6194" name="Imagem 11" descr="Mulher posando para foto em frente a pessoas em pé&#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4855" cy="2810502"/>
                    </a:xfrm>
                    <a:prstGeom prst="rect">
                      <a:avLst/>
                    </a:prstGeom>
                  </pic:spPr>
                </pic:pic>
              </a:graphicData>
            </a:graphic>
          </wp:inline>
        </w:drawing>
      </w:r>
    </w:p>
    <w:p w14:paraId="6228FA92" w14:textId="0A98DFEB" w:rsidR="006F3FE5" w:rsidRDefault="006F3FE5" w:rsidP="004C0391">
      <w:pPr>
        <w:jc w:val="both"/>
        <w:rPr>
          <w:rFonts w:ascii="Arial" w:hAnsi="Arial" w:cs="Arial"/>
          <w:noProof/>
          <w:sz w:val="24"/>
          <w:szCs w:val="24"/>
        </w:rPr>
      </w:pPr>
      <w:r w:rsidRPr="003D27F5">
        <w:rPr>
          <w:rFonts w:ascii="Arial" w:hAnsi="Arial" w:cs="Arial"/>
          <w:b/>
          <w:bCs/>
          <w:noProof/>
          <w:sz w:val="24"/>
          <w:szCs w:val="24"/>
        </w:rPr>
        <w:t>Figura 3</w:t>
      </w:r>
      <w:r>
        <w:rPr>
          <w:rFonts w:ascii="Arial" w:hAnsi="Arial" w:cs="Arial"/>
          <w:noProof/>
          <w:sz w:val="24"/>
          <w:szCs w:val="24"/>
        </w:rPr>
        <w:t xml:space="preserve"> – Mudas                                           </w:t>
      </w:r>
      <w:r w:rsidR="00546026">
        <w:rPr>
          <w:rFonts w:ascii="Arial" w:hAnsi="Arial" w:cs="Arial"/>
          <w:noProof/>
          <w:sz w:val="24"/>
          <w:szCs w:val="24"/>
        </w:rPr>
        <w:t xml:space="preserve">   </w:t>
      </w:r>
      <w:r w:rsidRPr="003D27F5">
        <w:rPr>
          <w:rFonts w:ascii="Arial" w:hAnsi="Arial" w:cs="Arial"/>
          <w:b/>
          <w:bCs/>
          <w:noProof/>
          <w:sz w:val="24"/>
          <w:szCs w:val="24"/>
        </w:rPr>
        <w:t>Figura 4</w:t>
      </w:r>
      <w:r>
        <w:rPr>
          <w:rFonts w:ascii="Arial" w:hAnsi="Arial" w:cs="Arial"/>
          <w:noProof/>
          <w:sz w:val="24"/>
          <w:szCs w:val="24"/>
        </w:rPr>
        <w:t xml:space="preserve"> – Residentes de biologia</w:t>
      </w:r>
    </w:p>
    <w:p w14:paraId="2F32E24F" w14:textId="1A1192C8" w:rsidR="006F3FE5" w:rsidRDefault="006F3FE5" w:rsidP="004C0391">
      <w:pPr>
        <w:jc w:val="both"/>
        <w:rPr>
          <w:rFonts w:ascii="Arial" w:hAnsi="Arial" w:cs="Arial"/>
          <w:noProof/>
          <w:sz w:val="24"/>
          <w:szCs w:val="24"/>
        </w:rPr>
      </w:pPr>
      <w:r w:rsidRPr="003D27F5">
        <w:rPr>
          <w:rFonts w:ascii="Arial" w:hAnsi="Arial" w:cs="Arial"/>
          <w:b/>
          <w:bCs/>
          <w:noProof/>
          <w:sz w:val="24"/>
          <w:szCs w:val="24"/>
        </w:rPr>
        <w:t>Fonte</w:t>
      </w:r>
      <w:r>
        <w:rPr>
          <w:rFonts w:ascii="Arial" w:hAnsi="Arial" w:cs="Arial"/>
          <w:noProof/>
          <w:sz w:val="24"/>
          <w:szCs w:val="24"/>
        </w:rPr>
        <w:t xml:space="preserve">: Andressa França, 2023                     </w:t>
      </w:r>
      <w:r w:rsidR="00546026">
        <w:rPr>
          <w:rFonts w:ascii="Arial" w:hAnsi="Arial" w:cs="Arial"/>
          <w:noProof/>
          <w:sz w:val="24"/>
          <w:szCs w:val="24"/>
        </w:rPr>
        <w:t xml:space="preserve">   </w:t>
      </w:r>
      <w:r>
        <w:rPr>
          <w:rFonts w:ascii="Arial" w:hAnsi="Arial" w:cs="Arial"/>
          <w:noProof/>
          <w:sz w:val="24"/>
          <w:szCs w:val="24"/>
        </w:rPr>
        <w:t xml:space="preserve">  </w:t>
      </w:r>
      <w:r w:rsidRPr="003D27F5">
        <w:rPr>
          <w:rFonts w:ascii="Arial" w:hAnsi="Arial" w:cs="Arial"/>
          <w:b/>
          <w:bCs/>
          <w:noProof/>
          <w:sz w:val="24"/>
          <w:szCs w:val="24"/>
        </w:rPr>
        <w:t>Fonte</w:t>
      </w:r>
      <w:r>
        <w:rPr>
          <w:rFonts w:ascii="Arial" w:hAnsi="Arial" w:cs="Arial"/>
          <w:noProof/>
          <w:sz w:val="24"/>
          <w:szCs w:val="24"/>
        </w:rPr>
        <w:t>: Andressa França, 2023</w:t>
      </w:r>
    </w:p>
    <w:p w14:paraId="7516DD04" w14:textId="7A2B6EEE" w:rsidR="0010338E" w:rsidRPr="007D19D8" w:rsidRDefault="00F17875" w:rsidP="007D19D8">
      <w:pPr>
        <w:jc w:val="both"/>
        <w:rPr>
          <w:rFonts w:ascii="Arial" w:hAnsi="Arial" w:cs="Arial"/>
          <w:sz w:val="24"/>
          <w:szCs w:val="24"/>
        </w:rPr>
      </w:pPr>
      <w:r>
        <w:rPr>
          <w:rFonts w:ascii="Arial" w:hAnsi="Arial" w:cs="Arial"/>
          <w:noProof/>
          <w:sz w:val="24"/>
          <w:szCs w:val="24"/>
        </w:rPr>
        <w:t xml:space="preserve">                            </w:t>
      </w:r>
    </w:p>
    <w:sectPr w:rsidR="0010338E" w:rsidRPr="007D19D8">
      <w:headerReference w:type="default" r:id="rId13"/>
      <w:footerReference w:type="default" r:id="rId14"/>
      <w:pgSz w:w="11906" w:h="16838"/>
      <w:pgMar w:top="1134" w:right="1416"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FEC9" w14:textId="77777777" w:rsidR="00B36205" w:rsidRDefault="00B36205">
      <w:pPr>
        <w:spacing w:after="0" w:line="240" w:lineRule="auto"/>
      </w:pPr>
      <w:r>
        <w:separator/>
      </w:r>
    </w:p>
  </w:endnote>
  <w:endnote w:type="continuationSeparator" w:id="0">
    <w:p w14:paraId="12BA8CA3" w14:textId="77777777" w:rsidR="00B36205" w:rsidRDefault="00B3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9F50" w14:textId="77777777" w:rsidR="0010338E" w:rsidRDefault="00FC27F2">
    <w:pPr>
      <w:tabs>
        <w:tab w:val="center" w:pos="4252"/>
        <w:tab w:val="right" w:pos="8504"/>
      </w:tabs>
      <w:spacing w:after="0" w:line="240" w:lineRule="auto"/>
    </w:pPr>
    <w:r>
      <w:rPr>
        <w:b/>
      </w:rPr>
      <w:t>Dúvidas</w:t>
    </w:r>
    <w:r>
      <w:t xml:space="preserve">: </w:t>
    </w:r>
    <w:hyperlink r:id="rId1">
      <w:r>
        <w:rPr>
          <w:color w:val="0563C1"/>
          <w:u w:val="single"/>
        </w:rPr>
        <w:t>liec.ufam@gmail.com</w:t>
      </w:r>
    </w:hyperlink>
    <w:r>
      <w:rPr>
        <w:noProof/>
      </w:rPr>
      <w:drawing>
        <wp:anchor distT="19050" distB="19050" distL="19050" distR="19050" simplePos="0" relativeHeight="251659264" behindDoc="0" locked="0" layoutInCell="1" hidden="0" allowOverlap="1" wp14:anchorId="6688AFC2" wp14:editId="24CB8550">
          <wp:simplePos x="0" y="0"/>
          <wp:positionH relativeFrom="column">
            <wp:posOffset>4469474</wp:posOffset>
          </wp:positionH>
          <wp:positionV relativeFrom="paragraph">
            <wp:posOffset>-19049</wp:posOffset>
          </wp:positionV>
          <wp:extent cx="1112176" cy="514232"/>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112176" cy="514232"/>
                  </a:xfrm>
                  <a:prstGeom prst="rect">
                    <a:avLst/>
                  </a:prstGeom>
                  <a:ln/>
                </pic:spPr>
              </pic:pic>
            </a:graphicData>
          </a:graphic>
        </wp:anchor>
      </w:drawing>
    </w:r>
  </w:p>
  <w:p w14:paraId="7389BB9E" w14:textId="77777777" w:rsidR="0010338E" w:rsidRDefault="00FC27F2">
    <w:pPr>
      <w:tabs>
        <w:tab w:val="center" w:pos="4252"/>
        <w:tab w:val="right" w:pos="8504"/>
      </w:tabs>
      <w:spacing w:after="0" w:line="240" w:lineRule="auto"/>
      <w:rPr>
        <w:b/>
      </w:rPr>
    </w:pPr>
    <w:r>
      <w:t>Apresentação: 04/12/2023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C1E5" w14:textId="77777777" w:rsidR="00B36205" w:rsidRDefault="00B36205">
      <w:pPr>
        <w:spacing w:after="0" w:line="240" w:lineRule="auto"/>
      </w:pPr>
      <w:r>
        <w:separator/>
      </w:r>
    </w:p>
  </w:footnote>
  <w:footnote w:type="continuationSeparator" w:id="0">
    <w:p w14:paraId="02C24578" w14:textId="77777777" w:rsidR="00B36205" w:rsidRDefault="00B36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475E" w14:textId="77777777" w:rsidR="0010338E" w:rsidRDefault="00FC27F2">
    <w:pPr>
      <w:pBdr>
        <w:top w:val="nil"/>
        <w:left w:val="nil"/>
        <w:bottom w:val="nil"/>
        <w:right w:val="nil"/>
        <w:between w:val="nil"/>
      </w:pBdr>
      <w:tabs>
        <w:tab w:val="center" w:pos="4252"/>
        <w:tab w:val="right" w:pos="8504"/>
      </w:tabs>
      <w:spacing w:after="0" w:line="240" w:lineRule="auto"/>
      <w:jc w:val="right"/>
      <w:rPr>
        <w:b/>
        <w:i/>
        <w:color w:val="000000"/>
      </w:rPr>
    </w:pPr>
    <w:r>
      <w:rPr>
        <w:b/>
        <w:i/>
        <w:color w:val="000000"/>
      </w:rPr>
      <w:t>Mostra Pedagógica do ICB - 2023</w:t>
    </w:r>
    <w:r>
      <w:rPr>
        <w:noProof/>
      </w:rPr>
      <w:drawing>
        <wp:anchor distT="0" distB="0" distL="114300" distR="114300" simplePos="0" relativeHeight="251658240" behindDoc="0" locked="0" layoutInCell="1" hidden="0" allowOverlap="1" wp14:anchorId="11A3B05C" wp14:editId="4FB17956">
          <wp:simplePos x="0" y="0"/>
          <wp:positionH relativeFrom="column">
            <wp:posOffset>1</wp:posOffset>
          </wp:positionH>
          <wp:positionV relativeFrom="paragraph">
            <wp:posOffset>-154304</wp:posOffset>
          </wp:positionV>
          <wp:extent cx="352425" cy="3524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2425" cy="352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5EE4"/>
    <w:multiLevelType w:val="hybridMultilevel"/>
    <w:tmpl w:val="48B01D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9D779B"/>
    <w:multiLevelType w:val="multilevel"/>
    <w:tmpl w:val="99248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0967CD"/>
    <w:multiLevelType w:val="hybridMultilevel"/>
    <w:tmpl w:val="3F5881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74C77B0"/>
    <w:multiLevelType w:val="multilevel"/>
    <w:tmpl w:val="BAF82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84752">
    <w:abstractNumId w:val="1"/>
  </w:num>
  <w:num w:numId="2" w16cid:durableId="581254574">
    <w:abstractNumId w:val="3"/>
  </w:num>
  <w:num w:numId="3" w16cid:durableId="1834833399">
    <w:abstractNumId w:val="2"/>
  </w:num>
  <w:num w:numId="4" w16cid:durableId="151522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338E"/>
    <w:rsid w:val="00000A06"/>
    <w:rsid w:val="00021057"/>
    <w:rsid w:val="0002340C"/>
    <w:rsid w:val="00045BBA"/>
    <w:rsid w:val="0004735F"/>
    <w:rsid w:val="00066A5B"/>
    <w:rsid w:val="000717B4"/>
    <w:rsid w:val="000804B8"/>
    <w:rsid w:val="000C6B88"/>
    <w:rsid w:val="000E3AD2"/>
    <w:rsid w:val="000F2F81"/>
    <w:rsid w:val="0010338E"/>
    <w:rsid w:val="001973EC"/>
    <w:rsid w:val="001B3B78"/>
    <w:rsid w:val="001E09B9"/>
    <w:rsid w:val="00217D36"/>
    <w:rsid w:val="00234873"/>
    <w:rsid w:val="00273ECF"/>
    <w:rsid w:val="00282605"/>
    <w:rsid w:val="00285646"/>
    <w:rsid w:val="002B4392"/>
    <w:rsid w:val="002C7CC7"/>
    <w:rsid w:val="002E7898"/>
    <w:rsid w:val="003018DE"/>
    <w:rsid w:val="00307C6B"/>
    <w:rsid w:val="00342EF3"/>
    <w:rsid w:val="00376783"/>
    <w:rsid w:val="00390A08"/>
    <w:rsid w:val="003D27F5"/>
    <w:rsid w:val="003D5237"/>
    <w:rsid w:val="003E5290"/>
    <w:rsid w:val="00412E5B"/>
    <w:rsid w:val="0042377A"/>
    <w:rsid w:val="00426071"/>
    <w:rsid w:val="00432963"/>
    <w:rsid w:val="004837FF"/>
    <w:rsid w:val="004843D5"/>
    <w:rsid w:val="004A12D3"/>
    <w:rsid w:val="004B2B77"/>
    <w:rsid w:val="004C0391"/>
    <w:rsid w:val="004C0871"/>
    <w:rsid w:val="004C47B2"/>
    <w:rsid w:val="004C5A18"/>
    <w:rsid w:val="004E3D5D"/>
    <w:rsid w:val="004F62F3"/>
    <w:rsid w:val="00530FBC"/>
    <w:rsid w:val="00546026"/>
    <w:rsid w:val="00562951"/>
    <w:rsid w:val="005A7643"/>
    <w:rsid w:val="005B339D"/>
    <w:rsid w:val="005B5274"/>
    <w:rsid w:val="005B5E5D"/>
    <w:rsid w:val="005C463F"/>
    <w:rsid w:val="005E2FE1"/>
    <w:rsid w:val="005E3587"/>
    <w:rsid w:val="006302C6"/>
    <w:rsid w:val="006355B2"/>
    <w:rsid w:val="00651F0A"/>
    <w:rsid w:val="00653883"/>
    <w:rsid w:val="00667E2A"/>
    <w:rsid w:val="00683A64"/>
    <w:rsid w:val="006B0BAF"/>
    <w:rsid w:val="006E7C7B"/>
    <w:rsid w:val="006F3FE5"/>
    <w:rsid w:val="00702A51"/>
    <w:rsid w:val="0071091F"/>
    <w:rsid w:val="00721B5B"/>
    <w:rsid w:val="007350B5"/>
    <w:rsid w:val="0073720C"/>
    <w:rsid w:val="00752ABF"/>
    <w:rsid w:val="0076726F"/>
    <w:rsid w:val="0077053F"/>
    <w:rsid w:val="0077577F"/>
    <w:rsid w:val="00777188"/>
    <w:rsid w:val="00785790"/>
    <w:rsid w:val="007B49D9"/>
    <w:rsid w:val="007D19D8"/>
    <w:rsid w:val="008041CA"/>
    <w:rsid w:val="00810A52"/>
    <w:rsid w:val="0083060B"/>
    <w:rsid w:val="00847299"/>
    <w:rsid w:val="00860EB1"/>
    <w:rsid w:val="00870516"/>
    <w:rsid w:val="00876795"/>
    <w:rsid w:val="008A3B14"/>
    <w:rsid w:val="008B58F2"/>
    <w:rsid w:val="008C1CCF"/>
    <w:rsid w:val="008C6E04"/>
    <w:rsid w:val="008E0C5C"/>
    <w:rsid w:val="008F52F0"/>
    <w:rsid w:val="008F5F86"/>
    <w:rsid w:val="00944A04"/>
    <w:rsid w:val="009551DE"/>
    <w:rsid w:val="00970EC6"/>
    <w:rsid w:val="00971929"/>
    <w:rsid w:val="009D1B96"/>
    <w:rsid w:val="009E4821"/>
    <w:rsid w:val="009F4883"/>
    <w:rsid w:val="00A235E1"/>
    <w:rsid w:val="00A27FC6"/>
    <w:rsid w:val="00A378EB"/>
    <w:rsid w:val="00A45895"/>
    <w:rsid w:val="00A63FC6"/>
    <w:rsid w:val="00A65958"/>
    <w:rsid w:val="00AB4A3D"/>
    <w:rsid w:val="00B03289"/>
    <w:rsid w:val="00B36205"/>
    <w:rsid w:val="00B510FF"/>
    <w:rsid w:val="00B553BC"/>
    <w:rsid w:val="00BA0A36"/>
    <w:rsid w:val="00BC7885"/>
    <w:rsid w:val="00BE3F8C"/>
    <w:rsid w:val="00BF42BB"/>
    <w:rsid w:val="00C03F62"/>
    <w:rsid w:val="00C47E8D"/>
    <w:rsid w:val="00C861E1"/>
    <w:rsid w:val="00C93A0B"/>
    <w:rsid w:val="00CD1D59"/>
    <w:rsid w:val="00CD3350"/>
    <w:rsid w:val="00CF2570"/>
    <w:rsid w:val="00D10CCD"/>
    <w:rsid w:val="00DC6C4C"/>
    <w:rsid w:val="00DD03B6"/>
    <w:rsid w:val="00DD03D7"/>
    <w:rsid w:val="00DD5FF2"/>
    <w:rsid w:val="00E0341C"/>
    <w:rsid w:val="00E04043"/>
    <w:rsid w:val="00E535AD"/>
    <w:rsid w:val="00E55E4F"/>
    <w:rsid w:val="00E73BF5"/>
    <w:rsid w:val="00E77729"/>
    <w:rsid w:val="00E93865"/>
    <w:rsid w:val="00E96718"/>
    <w:rsid w:val="00EC2926"/>
    <w:rsid w:val="00EC660D"/>
    <w:rsid w:val="00ED13F9"/>
    <w:rsid w:val="00F02CFA"/>
    <w:rsid w:val="00F074B0"/>
    <w:rsid w:val="00F15F89"/>
    <w:rsid w:val="00F17875"/>
    <w:rsid w:val="00F21A56"/>
    <w:rsid w:val="00F53186"/>
    <w:rsid w:val="00F538DB"/>
    <w:rsid w:val="00F83315"/>
    <w:rsid w:val="00FB2C12"/>
    <w:rsid w:val="00FC27F2"/>
    <w:rsid w:val="00FD23DF"/>
    <w:rsid w:val="00FD52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67B9"/>
  <w15:docId w15:val="{4F64E96C-7A34-4EFE-8106-74C6763A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zfr3q">
    <w:name w:val="zfr3q"/>
    <w:basedOn w:val="Normal"/>
    <w:rsid w:val="00252E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dxtc">
    <w:name w:val="c9dxtc"/>
    <w:basedOn w:val="Fontepargpadro"/>
    <w:rsid w:val="00252EC2"/>
  </w:style>
  <w:style w:type="table" w:styleId="Tabelacomgrade">
    <w:name w:val="Table Grid"/>
    <w:basedOn w:val="Tabelanormal"/>
    <w:uiPriority w:val="39"/>
    <w:rsid w:val="0025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52E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2EC2"/>
  </w:style>
  <w:style w:type="paragraph" w:styleId="Rodap">
    <w:name w:val="footer"/>
    <w:basedOn w:val="Normal"/>
    <w:link w:val="RodapChar"/>
    <w:uiPriority w:val="99"/>
    <w:unhideWhenUsed/>
    <w:rsid w:val="00252EC2"/>
    <w:pPr>
      <w:tabs>
        <w:tab w:val="center" w:pos="4252"/>
        <w:tab w:val="right" w:pos="8504"/>
      </w:tabs>
      <w:spacing w:after="0" w:line="240" w:lineRule="auto"/>
    </w:pPr>
  </w:style>
  <w:style w:type="character" w:customStyle="1" w:styleId="RodapChar">
    <w:name w:val="Rodapé Char"/>
    <w:basedOn w:val="Fontepargpadro"/>
    <w:link w:val="Rodap"/>
    <w:uiPriority w:val="99"/>
    <w:rsid w:val="00252EC2"/>
  </w:style>
  <w:style w:type="character" w:styleId="Hyperlink">
    <w:name w:val="Hyperlink"/>
    <w:basedOn w:val="Fontepargpadro"/>
    <w:uiPriority w:val="99"/>
    <w:unhideWhenUsed/>
    <w:rsid w:val="00252EC2"/>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styleId="PargrafodaLista">
    <w:name w:val="List Paragraph"/>
    <w:basedOn w:val="Normal"/>
    <w:uiPriority w:val="34"/>
    <w:qFormat/>
    <w:rsid w:val="00376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hyperlink" Target="mailto:liec.ufa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GG8mmhRPuu+36hfwEoqIFixYow==">AMUW2mWfXp7x/9VFC2IMqx6rJ6QB6mnXr5n6QwjdEwXwLmdehPg5cx4Gy4gqSD3bJ9AU28M2YX8PEEdmo4WT6tonfmn1buorevqjO8zo6gx8AHHIWFrdOWY=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49C0F0-2ECD-4ABD-9DD8-B9E6E423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948</Words>
  <Characters>5123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SAULO C SEIFFERT SANTOS</dc:creator>
  <cp:keywords/>
  <dc:description/>
  <cp:lastModifiedBy>Gabriell Mariano</cp:lastModifiedBy>
  <cp:revision>2</cp:revision>
  <cp:lastPrinted>2023-11-20T21:16:00Z</cp:lastPrinted>
  <dcterms:created xsi:type="dcterms:W3CDTF">2023-11-23T20:14:00Z</dcterms:created>
  <dcterms:modified xsi:type="dcterms:W3CDTF">2023-11-23T20:14:00Z</dcterms:modified>
</cp:coreProperties>
</file>