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63D58" w:rsidRDefault="003A7830">
      <w:pPr>
        <w:jc w:val="center"/>
      </w:pPr>
      <w:r>
        <w:rPr>
          <w:noProof/>
        </w:rPr>
        <w:drawing>
          <wp:inline distT="114300" distB="114300" distL="114300" distR="114300">
            <wp:extent cx="4604438" cy="210027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4438" cy="210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3D58" w:rsidRDefault="003A7830">
      <w:pPr>
        <w:pStyle w:val="Ttulo"/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PATRIMÔNIO MATERIAL E IMATERIAL EM NAZARÉ DA MATA: ESTRATÉGIAS PIBID</w:t>
      </w:r>
    </w:p>
    <w:p w:rsidR="00463D58" w:rsidRDefault="00463D58"/>
    <w:p w:rsidR="00463D58" w:rsidRDefault="003A783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Maria Eduarda da Silva CABRAL</w:t>
      </w:r>
      <w:r>
        <w:t>¹</w:t>
      </w:r>
    </w:p>
    <w:p w:rsidR="00463D58" w:rsidRDefault="003A7830">
      <w:pPr>
        <w:pStyle w:val="Subttulo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Vitória  Gislane Melo SANTIAGO ²</w:t>
      </w:r>
    </w:p>
    <w:p w:rsidR="00463D58" w:rsidRDefault="003A7830">
      <w:pPr>
        <w:pStyle w:val="Subttulo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" w:name="_1fob9te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Orientadora: Profa. Dr. Helena Paula de Barros Silva ³</w:t>
      </w:r>
    </w:p>
    <w:p w:rsidR="00463D58" w:rsidRDefault="003A7830">
      <w:pPr>
        <w:pStyle w:val="Subttulo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</w:rPr>
      </w:pPr>
      <w:bookmarkStart w:id="3" w:name="_3znysh7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Supervisora: Profa. Raissa Crislayne Silva de Barros Silva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</w:rPr>
        <w:t>4</w:t>
      </w:r>
    </w:p>
    <w:p w:rsidR="00463D58" w:rsidRDefault="00463D58">
      <w:pPr>
        <w:rPr>
          <w:vertAlign w:val="superscript"/>
        </w:rPr>
      </w:pPr>
    </w:p>
    <w:p w:rsidR="00463D58" w:rsidRDefault="003A783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¹Estudante do Curso Licenciatura em Geografia do Campus Mata norte UPE CMN </w:t>
      </w:r>
    </w:p>
    <w:p w:rsidR="00463D58" w:rsidRDefault="003A783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E-mail: </w:t>
      </w:r>
      <w:hyperlink r:id="rId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mariaeduarda.cabral@upe.br</w:t>
        </w:r>
      </w:hyperlink>
    </w:p>
    <w:p w:rsidR="00463D58" w:rsidRDefault="003A783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²Estudante do Curso Licenciatura em Geografia do Campus Mata norte UPE CMN </w:t>
      </w:r>
    </w:p>
    <w:p w:rsidR="00463D58" w:rsidRDefault="003A78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E-mail:</w:t>
      </w:r>
      <w:hyperlink r:id="rId8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vitoria.gislane@upe.br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:rsidR="00463D58" w:rsidRDefault="003A783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³Professora do Curso Licenciatura em Geografia do Campus Mata norte UPE CMN</w:t>
      </w:r>
    </w:p>
    <w:p w:rsidR="00463D58" w:rsidRDefault="003A783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E-mail: </w:t>
      </w:r>
      <w:hyperlink r:id="rId9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Helena.silva@upe.br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63D58" w:rsidRDefault="003A783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4 </w:t>
      </w:r>
      <w:r>
        <w:rPr>
          <w:rFonts w:ascii="Times New Roman" w:eastAsia="Times New Roman" w:hAnsi="Times New Roman" w:cs="Times New Roman"/>
          <w:sz w:val="20"/>
          <w:szCs w:val="20"/>
        </w:rPr>
        <w:t>Professora Do Curso Licenciatura em Geografia do Campus Mata norte UPE CMN</w:t>
      </w:r>
    </w:p>
    <w:p w:rsidR="00463D58" w:rsidRDefault="003A783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E-mail: </w:t>
      </w:r>
      <w:hyperlink r:id="rId10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Rayssa.nascimento@upe.br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:rsidR="00463D58" w:rsidRDefault="00463D58">
      <w:pPr>
        <w:spacing w:line="240" w:lineRule="auto"/>
        <w:rPr>
          <w:sz w:val="24"/>
          <w:szCs w:val="24"/>
        </w:rPr>
      </w:pPr>
    </w:p>
    <w:p w:rsidR="00463D58" w:rsidRDefault="00463D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3D58" w:rsidRDefault="00463D58">
      <w:pPr>
        <w:spacing w:line="240" w:lineRule="auto"/>
        <w:rPr>
          <w:sz w:val="24"/>
          <w:szCs w:val="24"/>
        </w:rPr>
      </w:pPr>
    </w:p>
    <w:p w:rsidR="00463D58" w:rsidRDefault="00463D58">
      <w:pPr>
        <w:spacing w:line="240" w:lineRule="auto"/>
        <w:rPr>
          <w:sz w:val="24"/>
          <w:szCs w:val="24"/>
        </w:rPr>
      </w:pPr>
    </w:p>
    <w:p w:rsidR="00463D58" w:rsidRDefault="00463D58">
      <w:pPr>
        <w:spacing w:line="240" w:lineRule="auto"/>
        <w:rPr>
          <w:sz w:val="24"/>
          <w:szCs w:val="24"/>
        </w:rPr>
      </w:pPr>
    </w:p>
    <w:p w:rsidR="00463D58" w:rsidRDefault="007D41F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Resumo Simples: </w:t>
      </w:r>
      <w:r w:rsidR="003A7830">
        <w:rPr>
          <w:rFonts w:ascii="Times New Roman" w:eastAsia="Times New Roman" w:hAnsi="Times New Roman" w:cs="Times New Roman"/>
          <w:sz w:val="24"/>
          <w:szCs w:val="24"/>
        </w:rPr>
        <w:t>Neste estudo, a interação entre os Patrimônios Históricos materiais e imateriais foi empregada como uma estratégia pedagógica promissora no âmbito do Programa Institucional Bolsa de Iniciação à Docência (PIBID). A ênfase recaiu sobre a cidade de Nazaré da Mata, onde a abordagem concentrou-se em despertar o olhar diferenciado das crianças em relação aos seus patrimônios, incluindo Engenhos, Maracatus e iguarias locais. A utilização de mapas mentais e sociais proporcionou aos estudantes a reconstrução dos elementos patrimoniais, estimulando a criatividade e incentivando a superação d</w:t>
      </w:r>
      <w:r w:rsidR="00172130">
        <w:rPr>
          <w:rFonts w:ascii="Times New Roman" w:eastAsia="Times New Roman" w:hAnsi="Times New Roman" w:cs="Times New Roman"/>
          <w:sz w:val="24"/>
          <w:szCs w:val="24"/>
        </w:rPr>
        <w:t>os estudantes</w:t>
      </w:r>
      <w:r w:rsidR="003A7830">
        <w:rPr>
          <w:rFonts w:ascii="Times New Roman" w:eastAsia="Times New Roman" w:hAnsi="Times New Roman" w:cs="Times New Roman"/>
          <w:sz w:val="24"/>
          <w:szCs w:val="24"/>
        </w:rPr>
        <w:t>. As aulas práticas permitiram uma exploração mais profunda do conhecimento dos estudantes, estabelecendo uma conexão sólida com a história local. Esta abordagem enriqueceu a experiência educacional, promovendo o cuidado com os patrimônios e fortalecendo os laços de identidades com as comunidades. Os resultados destacaram a importância das ferramentas pedagógicas, como os mapas sociais e mentais, no desenvolvimento da aprendizagem, incentivando a criatividade, confiança e habilidades de pensamento crítico. A dedicação e compromisso dos estudantes ao enfrentar desafios foram notáveis, solidificando uma simbiose educacional de inestimável valor.</w:t>
      </w:r>
    </w:p>
    <w:p w:rsidR="00463D58" w:rsidRDefault="00463D5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3D58" w:rsidRDefault="003A783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7F7F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Palavras-Chave: Patrimônio Histórico; Nazaré da Mata; Mapas Mentais e Sociais; Valorização Cultural; PIBID.</w:t>
      </w:r>
    </w:p>
    <w:sectPr w:rsidR="00463D58">
      <w:headerReference w:type="default" r:id="rId11"/>
      <w:pgSz w:w="11909" w:h="16834"/>
      <w:pgMar w:top="566" w:right="1132" w:bottom="1440" w:left="1133" w:header="1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A7830" w:rsidRDefault="003A7830">
      <w:pPr>
        <w:spacing w:line="240" w:lineRule="auto"/>
      </w:pPr>
      <w:r>
        <w:separator/>
      </w:r>
    </w:p>
  </w:endnote>
  <w:endnote w:type="continuationSeparator" w:id="0">
    <w:p w:rsidR="003A7830" w:rsidRDefault="003A78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A7830" w:rsidRDefault="003A7830">
      <w:pPr>
        <w:spacing w:line="240" w:lineRule="auto"/>
      </w:pPr>
      <w:r>
        <w:separator/>
      </w:r>
    </w:p>
  </w:footnote>
  <w:footnote w:type="continuationSeparator" w:id="0">
    <w:p w:rsidR="003A7830" w:rsidRDefault="003A78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3D58" w:rsidRDefault="003A7830">
    <w:pPr>
      <w:jc w:val="right"/>
    </w:pPr>
    <w:r>
      <w:rPr>
        <w:noProof/>
      </w:rPr>
      <w:drawing>
        <wp:inline distT="114300" distB="114300" distL="114300" distR="114300">
          <wp:extent cx="1237614" cy="93222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7614" cy="9322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D58"/>
    <w:rsid w:val="00172130"/>
    <w:rsid w:val="003A7830"/>
    <w:rsid w:val="00463D58"/>
    <w:rsid w:val="00557103"/>
    <w:rsid w:val="007D41F8"/>
    <w:rsid w:val="00FF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3EBD2F1-544C-2640-81CF-D1364A76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toria.gislaine@upe.br" TargetMode="External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hyperlink" Target="mailto:mariaeduarda.cabral@upe.br" TargetMode="External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header" Target="header1.xml" /><Relationship Id="rId5" Type="http://schemas.openxmlformats.org/officeDocument/2006/relationships/endnotes" Target="endnotes.xml" /><Relationship Id="rId10" Type="http://schemas.openxmlformats.org/officeDocument/2006/relationships/hyperlink" Target="mailto:Rayssa.nascimento@upe.br" TargetMode="External" /><Relationship Id="rId4" Type="http://schemas.openxmlformats.org/officeDocument/2006/relationships/footnotes" Target="footnotes.xml" /><Relationship Id="rId9" Type="http://schemas.openxmlformats.org/officeDocument/2006/relationships/hyperlink" Target="mailto:Helena.silva@upe.br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354</Words>
  <Characters>1914</Characters>
  <Application>Microsoft Office Word</Application>
  <DocSecurity>0</DocSecurity>
  <Lines>15</Lines>
  <Paragraphs>4</Paragraphs>
  <ScaleCrop>false</ScaleCrop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Eduarda Cabral</cp:lastModifiedBy>
  <cp:revision>2</cp:revision>
  <dcterms:created xsi:type="dcterms:W3CDTF">2023-11-17T22:40:00Z</dcterms:created>
  <dcterms:modified xsi:type="dcterms:W3CDTF">2023-11-17T22:40:00Z</dcterms:modified>
</cp:coreProperties>
</file>