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 w:rsidP="00EB04D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35D67E62" w:rsidR="00B555C8" w:rsidRDefault="00000000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3E7F36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49D3E20" w14:textId="56AC6F67" w:rsidR="00B555C8" w:rsidRDefault="00000000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3E7F36">
        <w:rPr>
          <w:rFonts w:eastAsia="Times New Roman"/>
          <w:b/>
          <w:sz w:val="20"/>
          <w:szCs w:val="20"/>
          <w:lang w:val="pt-BR"/>
        </w:rPr>
        <w:t xml:space="preserve"> Invertebrados</w:t>
      </w:r>
    </w:p>
    <w:p w14:paraId="1F64F7EA" w14:textId="77777777" w:rsidR="00B555C8" w:rsidRPr="006077A8" w:rsidRDefault="00B555C8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7F879EE0" w14:textId="77777777" w:rsidR="00B555C8" w:rsidRPr="006077A8" w:rsidRDefault="00B555C8" w:rsidP="00EB04D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10E6F389" w14:textId="42C64BBB" w:rsidR="00B555C8" w:rsidRPr="006077A8" w:rsidRDefault="0014092E" w:rsidP="00EB04D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AVALIAÇÃO DOS TRAÇOS FUNCIONAIS DE </w:t>
      </w:r>
      <w:commentRangeStart w:id="1"/>
      <w:r w:rsidRPr="0014092E">
        <w:rPr>
          <w:rFonts w:eastAsia="Times New Roman"/>
          <w:b/>
          <w:i/>
          <w:iCs/>
          <w:sz w:val="20"/>
          <w:szCs w:val="20"/>
          <w:lang w:val="pt-BR"/>
        </w:rPr>
        <w:t>CAMPONOTUS CRASSUS</w:t>
      </w:r>
      <w:commentRangeEnd w:id="1"/>
      <w:r w:rsidR="006077A8">
        <w:rPr>
          <w:rStyle w:val="Refdecomentrio"/>
        </w:rPr>
        <w:commentReference w:id="1"/>
      </w:r>
      <w:r w:rsidR="00E27234"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r w:rsidR="00E27234">
        <w:rPr>
          <w:rFonts w:eastAsia="Times New Roman"/>
          <w:b/>
          <w:sz w:val="20"/>
          <w:szCs w:val="20"/>
          <w:lang w:val="pt-BR"/>
        </w:rPr>
        <w:t>MAYR</w:t>
      </w:r>
      <w:r>
        <w:rPr>
          <w:rFonts w:eastAsia="Times New Roman"/>
          <w:b/>
          <w:sz w:val="20"/>
          <w:szCs w:val="20"/>
          <w:lang w:val="pt-BR"/>
        </w:rPr>
        <w:br/>
        <w:t>EM UM GRADIENTE DE URBANIZAÇÃO</w:t>
      </w:r>
    </w:p>
    <w:p w14:paraId="07198180" w14:textId="77777777" w:rsidR="00B555C8" w:rsidRPr="006077A8" w:rsidRDefault="00B555C8" w:rsidP="00EB04D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7889BDD9" w14:textId="442F866B" w:rsidR="00B555C8" w:rsidRPr="007009DC" w:rsidRDefault="003E7F36" w:rsidP="00EB04D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Luiza Rodrigues Soriano</w:t>
      </w:r>
      <w:r w:rsidRPr="006077A8">
        <w:rPr>
          <w:rFonts w:eastAsia="Times New Roman"/>
          <w:sz w:val="20"/>
          <w:szCs w:val="20"/>
          <w:lang w:val="pt-BR"/>
        </w:rPr>
        <w:t>¹</w:t>
      </w:r>
      <w:r w:rsidR="00040CAD">
        <w:rPr>
          <w:rFonts w:eastAsia="Times New Roman"/>
          <w:sz w:val="20"/>
          <w:szCs w:val="20"/>
          <w:lang w:val="pt-BR"/>
        </w:rPr>
        <w:t>,</w:t>
      </w:r>
      <w:commentRangeStart w:id="2"/>
      <w:r w:rsidR="007009DC">
        <w:rPr>
          <w:rFonts w:eastAsia="Times New Roman"/>
          <w:sz w:val="20"/>
          <w:szCs w:val="20"/>
          <w:lang w:val="pt-BR"/>
        </w:rPr>
        <w:t xml:space="preserve"> </w:t>
      </w:r>
      <w:commentRangeEnd w:id="2"/>
      <w:r w:rsidR="00047327">
        <w:rPr>
          <w:rStyle w:val="Refdecomentrio"/>
        </w:rPr>
        <w:commentReference w:id="2"/>
      </w:r>
      <w:r w:rsidR="007009DC">
        <w:rPr>
          <w:rFonts w:eastAsia="Times New Roman"/>
          <w:sz w:val="20"/>
          <w:szCs w:val="20"/>
          <w:lang w:val="pt-BR"/>
        </w:rPr>
        <w:t>Isabelle Leite de Holanda Silva²</w:t>
      </w:r>
    </w:p>
    <w:p w14:paraId="5745306E" w14:textId="2AF0D51C" w:rsidR="00B555C8" w:rsidRPr="003E7F36" w:rsidRDefault="00000000" w:rsidP="00EB04D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6077A8">
        <w:rPr>
          <w:rFonts w:eastAsia="Times New Roman"/>
          <w:sz w:val="20"/>
          <w:szCs w:val="20"/>
          <w:lang w:val="pt-BR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 w:rsidRPr="006077A8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 w:rsidRPr="006077A8">
        <w:rPr>
          <w:rFonts w:eastAsia="Times New Roman"/>
          <w:sz w:val="20"/>
          <w:szCs w:val="20"/>
          <w:lang w:val="pt-BR"/>
        </w:rPr>
        <w:t xml:space="preserve">), </w:t>
      </w:r>
      <w:r w:rsidRPr="006077A8">
        <w:rPr>
          <w:rFonts w:eastAsia="Times New Roman"/>
          <w:iCs/>
          <w:sz w:val="20"/>
          <w:szCs w:val="20"/>
          <w:lang w:val="pt-BR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 w:rsidRPr="006077A8">
        <w:rPr>
          <w:rFonts w:eastAsia="Times New Roman"/>
          <w:iCs/>
          <w:sz w:val="20"/>
          <w:szCs w:val="20"/>
          <w:lang w:val="pt-BR"/>
        </w:rPr>
        <w:t>.</w:t>
      </w:r>
      <w:r w:rsidRPr="006077A8">
        <w:rPr>
          <w:rFonts w:eastAsia="Times New Roman"/>
          <w:sz w:val="20"/>
          <w:szCs w:val="20"/>
          <w:lang w:val="pt-BR"/>
        </w:rPr>
        <w:t xml:space="preserve"> E-mail</w:t>
      </w:r>
      <w:r w:rsidR="00840B41">
        <w:rPr>
          <w:rFonts w:eastAsia="Times New Roman"/>
          <w:sz w:val="20"/>
          <w:szCs w:val="20"/>
          <w:lang w:val="pt-BR"/>
        </w:rPr>
        <w:t>: luiza_soriano@hotmail.com</w:t>
      </w:r>
      <w:r w:rsidR="007009DC">
        <w:rPr>
          <w:rFonts w:eastAsia="Times New Roman"/>
          <w:sz w:val="20"/>
          <w:szCs w:val="20"/>
          <w:lang w:val="pt-BR"/>
        </w:rPr>
        <w:br/>
        <w:t>² Universidade Federal de Pernambuco (UFPE), Campus Recife. E-mail: isabelleholanda.silva@gmail.com</w:t>
      </w:r>
    </w:p>
    <w:p w14:paraId="3CA97350" w14:textId="77777777" w:rsidR="00B555C8" w:rsidRPr="006077A8" w:rsidRDefault="00B555C8" w:rsidP="00EB04DE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4BB99A28" w14:textId="77777777" w:rsidR="00B555C8" w:rsidRPr="006077A8" w:rsidRDefault="00000000" w:rsidP="00EB04DE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6077A8">
        <w:rPr>
          <w:rFonts w:eastAsia="Times New Roman"/>
          <w:b/>
          <w:sz w:val="20"/>
          <w:szCs w:val="20"/>
          <w:lang w:val="pt-BR"/>
        </w:rPr>
        <w:t>INTRODUÇÃO</w:t>
      </w:r>
    </w:p>
    <w:p w14:paraId="2A5BBF0F" w14:textId="1F417A88" w:rsidR="00B555C8" w:rsidRPr="002B23DD" w:rsidRDefault="002B23DD" w:rsidP="00EB04DE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6077A8">
        <w:rPr>
          <w:sz w:val="20"/>
          <w:szCs w:val="20"/>
          <w:lang w:val="pt-BR"/>
        </w:rPr>
        <w:t xml:space="preserve">O processo crescente de urbanização </w:t>
      </w:r>
      <w:r w:rsidR="00322ECA">
        <w:rPr>
          <w:sz w:val="20"/>
          <w:szCs w:val="20"/>
          <w:lang w:val="pt-BR"/>
        </w:rPr>
        <w:t xml:space="preserve">é uma das principais causas de perda de hábitat e de alterações nos ecossistemas, fazendo com que </w:t>
      </w:r>
      <w:r w:rsidRPr="006077A8">
        <w:rPr>
          <w:sz w:val="20"/>
          <w:szCs w:val="20"/>
          <w:lang w:val="pt-BR"/>
        </w:rPr>
        <w:t xml:space="preserve">as espécies </w:t>
      </w:r>
      <w:r w:rsidR="00322ECA">
        <w:rPr>
          <w:sz w:val="20"/>
          <w:szCs w:val="20"/>
          <w:lang w:val="pt-BR"/>
        </w:rPr>
        <w:t xml:space="preserve">dependam de </w:t>
      </w:r>
      <w:r w:rsidRPr="006077A8">
        <w:rPr>
          <w:sz w:val="20"/>
          <w:szCs w:val="20"/>
          <w:lang w:val="pt-BR"/>
        </w:rPr>
        <w:t>adaptações fisiológicas, morfológicas, comportamentais e de história de vida para lidar com mudanças ambientais</w:t>
      </w:r>
      <w:r>
        <w:rPr>
          <w:sz w:val="20"/>
          <w:szCs w:val="20"/>
          <w:lang w:val="pt-BR"/>
        </w:rPr>
        <w:t xml:space="preserve"> tão intensas e bruscas</w:t>
      </w:r>
      <w:r w:rsidR="00322ECA">
        <w:rPr>
          <w:sz w:val="20"/>
          <w:szCs w:val="20"/>
          <w:lang w:val="pt-BR"/>
        </w:rPr>
        <w:t xml:space="preserve"> (</w:t>
      </w:r>
      <w:r w:rsidR="00040CAD">
        <w:rPr>
          <w:sz w:val="20"/>
          <w:szCs w:val="20"/>
          <w:lang w:val="pt-BR"/>
        </w:rPr>
        <w:t>Gaston, 2010</w:t>
      </w:r>
      <w:commentRangeStart w:id="3"/>
      <w:commentRangeEnd w:id="3"/>
      <w:r w:rsidR="00040CAD">
        <w:rPr>
          <w:rStyle w:val="Refdecomentrio"/>
        </w:rPr>
        <w:commentReference w:id="3"/>
      </w:r>
      <w:r w:rsidR="00040CAD">
        <w:rPr>
          <w:sz w:val="20"/>
          <w:szCs w:val="20"/>
          <w:lang w:val="pt-BR"/>
        </w:rPr>
        <w:t xml:space="preserve">; </w:t>
      </w:r>
      <w:r w:rsidR="00322ECA">
        <w:rPr>
          <w:sz w:val="20"/>
          <w:szCs w:val="20"/>
          <w:lang w:val="pt-BR"/>
        </w:rPr>
        <w:t>G</w:t>
      </w:r>
      <w:r w:rsidR="00DD4900">
        <w:rPr>
          <w:sz w:val="20"/>
          <w:szCs w:val="20"/>
          <w:lang w:val="pt-BR"/>
        </w:rPr>
        <w:t>ippet</w:t>
      </w:r>
      <w:r w:rsidR="00322ECA">
        <w:rPr>
          <w:sz w:val="20"/>
          <w:szCs w:val="20"/>
          <w:lang w:val="pt-BR"/>
        </w:rPr>
        <w:t>, 2016; P</w:t>
      </w:r>
      <w:r w:rsidR="00DD4900">
        <w:rPr>
          <w:sz w:val="20"/>
          <w:szCs w:val="20"/>
          <w:lang w:val="pt-BR"/>
        </w:rPr>
        <w:t>erfecto</w:t>
      </w:r>
      <w:r w:rsidR="00322ECA">
        <w:rPr>
          <w:sz w:val="20"/>
          <w:szCs w:val="20"/>
          <w:lang w:val="pt-BR"/>
        </w:rPr>
        <w:t>, 2023)</w:t>
      </w:r>
      <w:r w:rsidRPr="006077A8">
        <w:rPr>
          <w:sz w:val="20"/>
          <w:szCs w:val="20"/>
          <w:lang w:val="pt-BR"/>
        </w:rPr>
        <w:t xml:space="preserve">. Avaliar variações de </w:t>
      </w:r>
      <w:r w:rsidR="00E1289C">
        <w:rPr>
          <w:sz w:val="20"/>
          <w:szCs w:val="20"/>
          <w:lang w:val="pt-BR"/>
        </w:rPr>
        <w:t>traços funcionais</w:t>
      </w:r>
      <w:r w:rsidRPr="006077A8">
        <w:rPr>
          <w:sz w:val="20"/>
          <w:szCs w:val="20"/>
          <w:lang w:val="pt-BR"/>
        </w:rPr>
        <w:t xml:space="preserve"> em populações nesses ambientes é crucial para entender </w:t>
      </w:r>
      <w:r>
        <w:rPr>
          <w:sz w:val="20"/>
          <w:szCs w:val="20"/>
          <w:lang w:val="pt-BR"/>
        </w:rPr>
        <w:t xml:space="preserve">a </w:t>
      </w:r>
      <w:r w:rsidRPr="006077A8">
        <w:rPr>
          <w:sz w:val="20"/>
          <w:szCs w:val="20"/>
          <w:lang w:val="pt-BR"/>
        </w:rPr>
        <w:t>adaptabilidade</w:t>
      </w:r>
      <w:r>
        <w:rPr>
          <w:sz w:val="20"/>
          <w:szCs w:val="20"/>
          <w:lang w:val="pt-BR"/>
        </w:rPr>
        <w:t xml:space="preserve"> de diversas espécies</w:t>
      </w:r>
      <w:r w:rsidR="00E1289C">
        <w:rPr>
          <w:sz w:val="20"/>
          <w:szCs w:val="20"/>
          <w:lang w:val="pt-BR"/>
        </w:rPr>
        <w:t xml:space="preserve"> A</w:t>
      </w:r>
      <w:r w:rsidR="00DD4900">
        <w:rPr>
          <w:sz w:val="20"/>
          <w:szCs w:val="20"/>
          <w:lang w:val="pt-BR"/>
        </w:rPr>
        <w:t>rnan</w:t>
      </w:r>
      <w:r w:rsidR="00E1289C">
        <w:rPr>
          <w:sz w:val="20"/>
          <w:szCs w:val="20"/>
          <w:lang w:val="pt-BR"/>
        </w:rPr>
        <w:t xml:space="preserve"> </w:t>
      </w:r>
      <w:r w:rsidR="00E1289C" w:rsidRPr="00DD4900">
        <w:rPr>
          <w:i/>
          <w:iCs/>
          <w:sz w:val="20"/>
          <w:szCs w:val="20"/>
          <w:lang w:val="pt-BR"/>
        </w:rPr>
        <w:t>et al.</w:t>
      </w:r>
      <w:r w:rsidR="00E1289C">
        <w:rPr>
          <w:sz w:val="20"/>
          <w:szCs w:val="20"/>
          <w:lang w:val="pt-BR"/>
        </w:rPr>
        <w:t xml:space="preserve"> </w:t>
      </w:r>
      <w:r w:rsidR="00DD4900">
        <w:rPr>
          <w:sz w:val="20"/>
          <w:szCs w:val="20"/>
          <w:lang w:val="pt-BR"/>
        </w:rPr>
        <w:t>(</w:t>
      </w:r>
      <w:r w:rsidR="00E1289C">
        <w:rPr>
          <w:sz w:val="20"/>
          <w:szCs w:val="20"/>
          <w:lang w:val="pt-BR"/>
        </w:rPr>
        <w:t>2014)</w:t>
      </w:r>
      <w:r w:rsidRPr="00A550F7">
        <w:rPr>
          <w:sz w:val="20"/>
          <w:szCs w:val="20"/>
          <w:lang w:val="pt-BR"/>
        </w:rPr>
        <w:t xml:space="preserve">. </w:t>
      </w:r>
      <w:r w:rsidRPr="006077A8">
        <w:rPr>
          <w:sz w:val="20"/>
          <w:szCs w:val="20"/>
          <w:lang w:val="pt-BR"/>
        </w:rPr>
        <w:t>Traços morfológicos são amplamente utilizados para analisar as respostas das espécies a gradientes ambientais, enquanto o estudo da biologia térmica, como tolerância ao calor, ajuda a prever como as espécies lidam com mudanças de temperatura causadas pela urbanização</w:t>
      </w:r>
      <w:r w:rsidR="00E1289C">
        <w:rPr>
          <w:sz w:val="20"/>
          <w:szCs w:val="20"/>
          <w:lang w:val="pt-BR"/>
        </w:rPr>
        <w:t xml:space="preserve"> (</w:t>
      </w:r>
      <w:r w:rsidR="00DD4900">
        <w:rPr>
          <w:sz w:val="20"/>
          <w:szCs w:val="20"/>
          <w:lang w:val="pt-BR"/>
        </w:rPr>
        <w:t>Arnan</w:t>
      </w:r>
      <w:r w:rsidR="00E1289C">
        <w:rPr>
          <w:sz w:val="20"/>
          <w:szCs w:val="20"/>
          <w:lang w:val="pt-BR"/>
        </w:rPr>
        <w:t xml:space="preserve"> et al. 2012; W</w:t>
      </w:r>
      <w:r w:rsidR="00DD4900">
        <w:rPr>
          <w:sz w:val="20"/>
          <w:szCs w:val="20"/>
          <w:lang w:val="pt-BR"/>
        </w:rPr>
        <w:t>iescher</w:t>
      </w:r>
      <w:r w:rsidR="00E1289C">
        <w:rPr>
          <w:sz w:val="20"/>
          <w:szCs w:val="20"/>
          <w:lang w:val="pt-BR"/>
        </w:rPr>
        <w:t xml:space="preserve"> et al. 2012; G</w:t>
      </w:r>
      <w:r w:rsidR="00DD4900">
        <w:rPr>
          <w:sz w:val="20"/>
          <w:szCs w:val="20"/>
          <w:lang w:val="pt-BR"/>
        </w:rPr>
        <w:t>ibb</w:t>
      </w:r>
      <w:r w:rsidR="00E1289C">
        <w:rPr>
          <w:sz w:val="20"/>
          <w:szCs w:val="20"/>
          <w:lang w:val="pt-BR"/>
        </w:rPr>
        <w:t xml:space="preserve"> </w:t>
      </w:r>
      <w:r w:rsidR="00DD4900">
        <w:rPr>
          <w:sz w:val="20"/>
          <w:szCs w:val="20"/>
          <w:lang w:val="pt-BR"/>
        </w:rPr>
        <w:t>e</w:t>
      </w:r>
      <w:r w:rsidR="00E1289C">
        <w:rPr>
          <w:sz w:val="20"/>
          <w:szCs w:val="20"/>
          <w:lang w:val="pt-BR"/>
        </w:rPr>
        <w:t xml:space="preserve"> P</w:t>
      </w:r>
      <w:r w:rsidR="00DD4900">
        <w:rPr>
          <w:sz w:val="20"/>
          <w:szCs w:val="20"/>
          <w:lang w:val="pt-BR"/>
        </w:rPr>
        <w:t>arr</w:t>
      </w:r>
      <w:r w:rsidR="00E1289C">
        <w:rPr>
          <w:sz w:val="20"/>
          <w:szCs w:val="20"/>
          <w:lang w:val="pt-BR"/>
        </w:rPr>
        <w:t xml:space="preserve">, 2013; </w:t>
      </w:r>
      <w:r w:rsidR="00040CAD">
        <w:rPr>
          <w:sz w:val="20"/>
          <w:szCs w:val="20"/>
          <w:lang w:val="pt-BR"/>
        </w:rPr>
        <w:t>Arnan et al. 2015</w:t>
      </w:r>
      <w:commentRangeStart w:id="4"/>
      <w:commentRangeEnd w:id="4"/>
      <w:r w:rsidR="00040CAD">
        <w:rPr>
          <w:rStyle w:val="Refdecomentrio"/>
        </w:rPr>
        <w:commentReference w:id="4"/>
      </w:r>
      <w:r w:rsidR="00040CAD">
        <w:rPr>
          <w:sz w:val="20"/>
          <w:szCs w:val="20"/>
          <w:lang w:val="pt-BR"/>
        </w:rPr>
        <w:t xml:space="preserve">; </w:t>
      </w:r>
      <w:r w:rsidR="00E1289C">
        <w:rPr>
          <w:sz w:val="20"/>
          <w:szCs w:val="20"/>
          <w:lang w:val="pt-BR"/>
        </w:rPr>
        <w:t>S</w:t>
      </w:r>
      <w:r w:rsidR="00DD4900">
        <w:rPr>
          <w:sz w:val="20"/>
          <w:szCs w:val="20"/>
          <w:lang w:val="pt-BR"/>
        </w:rPr>
        <w:t>inclair</w:t>
      </w:r>
      <w:r w:rsidR="00E1289C">
        <w:rPr>
          <w:sz w:val="20"/>
          <w:szCs w:val="20"/>
          <w:lang w:val="pt-BR"/>
        </w:rPr>
        <w:t>, 2016; N</w:t>
      </w:r>
      <w:r w:rsidR="00DD4900">
        <w:rPr>
          <w:sz w:val="20"/>
          <w:szCs w:val="20"/>
          <w:lang w:val="pt-BR"/>
        </w:rPr>
        <w:t>ascimento</w:t>
      </w:r>
      <w:r w:rsidR="00E1289C">
        <w:rPr>
          <w:sz w:val="20"/>
          <w:szCs w:val="20"/>
          <w:lang w:val="pt-BR"/>
        </w:rPr>
        <w:t>, 2022)</w:t>
      </w:r>
      <w:r w:rsidRPr="006077A8">
        <w:rPr>
          <w:sz w:val="20"/>
          <w:szCs w:val="20"/>
          <w:lang w:val="pt-BR"/>
        </w:rPr>
        <w:t>. As formigas estão entre os organismos terrestres mais diversos e abundantes na Terra e são altamente sensíveis às mudanças ambientais</w:t>
      </w:r>
      <w:r w:rsidR="00E1289C">
        <w:rPr>
          <w:sz w:val="20"/>
          <w:szCs w:val="20"/>
          <w:lang w:val="pt-BR"/>
        </w:rPr>
        <w:t xml:space="preserve"> H</w:t>
      </w:r>
      <w:r w:rsidR="00DD4900">
        <w:rPr>
          <w:sz w:val="20"/>
          <w:szCs w:val="20"/>
          <w:lang w:val="pt-BR"/>
        </w:rPr>
        <w:t>olldobler e Wilson (</w:t>
      </w:r>
      <w:r w:rsidR="00E1289C">
        <w:rPr>
          <w:sz w:val="20"/>
          <w:szCs w:val="20"/>
          <w:lang w:val="pt-BR"/>
        </w:rPr>
        <w:t>1994)</w:t>
      </w:r>
      <w:r w:rsidRPr="006077A8">
        <w:rPr>
          <w:sz w:val="20"/>
          <w:szCs w:val="20"/>
          <w:lang w:val="pt-BR"/>
        </w:rPr>
        <w:t>. Formigas são ectotérmicas, sendo assim, mudanças nas temperaturas ambientais, como em áreas urbanas, podem representar ameaças para esses seres</w:t>
      </w:r>
      <w:r w:rsidR="00E1289C">
        <w:rPr>
          <w:sz w:val="20"/>
          <w:szCs w:val="20"/>
          <w:lang w:val="pt-BR"/>
        </w:rPr>
        <w:t xml:space="preserve"> </w:t>
      </w:r>
      <w:r w:rsidR="00040CAD">
        <w:rPr>
          <w:sz w:val="20"/>
          <w:szCs w:val="20"/>
          <w:lang w:val="pt-BR"/>
        </w:rPr>
        <w:t>(</w:t>
      </w:r>
      <w:commentRangeStart w:id="5"/>
      <w:r w:rsidR="00E1289C">
        <w:rPr>
          <w:sz w:val="20"/>
          <w:szCs w:val="20"/>
          <w:lang w:val="pt-BR"/>
        </w:rPr>
        <w:t>P</w:t>
      </w:r>
      <w:r w:rsidR="00DD4900">
        <w:rPr>
          <w:sz w:val="20"/>
          <w:szCs w:val="20"/>
          <w:lang w:val="pt-BR"/>
        </w:rPr>
        <w:t>arr</w:t>
      </w:r>
      <w:r w:rsidR="00040CAD">
        <w:rPr>
          <w:sz w:val="20"/>
          <w:szCs w:val="20"/>
          <w:lang w:val="pt-BR"/>
        </w:rPr>
        <w:t xml:space="preserve">, </w:t>
      </w:r>
      <w:r w:rsidR="00E1289C">
        <w:rPr>
          <w:sz w:val="20"/>
          <w:szCs w:val="20"/>
          <w:lang w:val="pt-BR"/>
        </w:rPr>
        <w:t>2022)</w:t>
      </w:r>
      <w:commentRangeEnd w:id="5"/>
      <w:r w:rsidR="00A550F7">
        <w:rPr>
          <w:rStyle w:val="Refdecomentrio"/>
        </w:rPr>
        <w:commentReference w:id="5"/>
      </w:r>
      <w:r w:rsidRPr="006077A8">
        <w:rPr>
          <w:sz w:val="20"/>
          <w:szCs w:val="20"/>
          <w:lang w:val="pt-BR"/>
        </w:rPr>
        <w:t xml:space="preserve">. </w:t>
      </w:r>
      <w:r w:rsidR="002177B1">
        <w:rPr>
          <w:sz w:val="20"/>
          <w:szCs w:val="20"/>
          <w:lang w:val="pt-BR"/>
        </w:rPr>
        <w:t xml:space="preserve">A espécie </w:t>
      </w:r>
      <w:r w:rsidR="002177B1" w:rsidRPr="002177B1">
        <w:rPr>
          <w:i/>
          <w:iCs/>
          <w:sz w:val="20"/>
          <w:szCs w:val="20"/>
          <w:lang w:val="pt-BR"/>
        </w:rPr>
        <w:t>Camponotus crassus</w:t>
      </w:r>
      <w:r w:rsidR="002177B1">
        <w:rPr>
          <w:sz w:val="20"/>
          <w:szCs w:val="20"/>
          <w:lang w:val="pt-BR"/>
        </w:rPr>
        <w:t xml:space="preserve"> Mayr, 1862, está presente em diversos biomas e é abundante e facilmente encontrada em ambientes urbanos (Lange et al. 2019). </w:t>
      </w:r>
      <w:r w:rsidRPr="006077A8">
        <w:rPr>
          <w:sz w:val="20"/>
          <w:szCs w:val="20"/>
          <w:lang w:val="pt-BR"/>
        </w:rPr>
        <w:t xml:space="preserve">O objetivo geral foi avaliar </w:t>
      </w:r>
      <w:r w:rsidR="00DA7DEF">
        <w:rPr>
          <w:sz w:val="20"/>
          <w:szCs w:val="20"/>
          <w:lang w:val="pt-BR"/>
        </w:rPr>
        <w:t>a</w:t>
      </w:r>
      <w:r w:rsidRPr="006077A8">
        <w:rPr>
          <w:sz w:val="20"/>
          <w:szCs w:val="20"/>
          <w:lang w:val="pt-BR"/>
        </w:rPr>
        <w:t xml:space="preserve"> espéci</w:t>
      </w:r>
      <w:r w:rsidR="00D03614">
        <w:rPr>
          <w:sz w:val="20"/>
          <w:szCs w:val="20"/>
          <w:lang w:val="pt-BR"/>
        </w:rPr>
        <w:t>e</w:t>
      </w:r>
      <w:r w:rsidR="00DA7DEF">
        <w:rPr>
          <w:sz w:val="20"/>
          <w:szCs w:val="20"/>
          <w:lang w:val="pt-BR"/>
        </w:rPr>
        <w:t xml:space="preserve"> </w:t>
      </w:r>
      <w:r w:rsidR="002177B1">
        <w:rPr>
          <w:i/>
          <w:iCs/>
          <w:sz w:val="20"/>
          <w:szCs w:val="20"/>
          <w:lang w:val="pt-BR"/>
        </w:rPr>
        <w:t>C. crassus,</w:t>
      </w:r>
      <w:r w:rsidRPr="006077A8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encontrada</w:t>
      </w:r>
      <w:r w:rsidRPr="006077A8">
        <w:rPr>
          <w:sz w:val="20"/>
          <w:szCs w:val="20"/>
          <w:lang w:val="pt-BR"/>
        </w:rPr>
        <w:t xml:space="preserve"> em todo gradiente, possui traços funcionais que funcionem como adaptações para persistir </w:t>
      </w:r>
      <w:r w:rsidR="007F0699">
        <w:rPr>
          <w:sz w:val="20"/>
          <w:szCs w:val="20"/>
          <w:lang w:val="pt-BR"/>
        </w:rPr>
        <w:t>nessas áreas</w:t>
      </w:r>
      <w:r w:rsidRPr="006077A8">
        <w:rPr>
          <w:sz w:val="20"/>
          <w:szCs w:val="20"/>
          <w:lang w:val="pt-BR"/>
        </w:rPr>
        <w:t xml:space="preserve"> apesar das mudanças provocadas </w:t>
      </w:r>
      <w:r w:rsidR="007F0699">
        <w:rPr>
          <w:sz w:val="20"/>
          <w:szCs w:val="20"/>
          <w:lang w:val="pt-BR"/>
        </w:rPr>
        <w:t>pelo</w:t>
      </w:r>
      <w:r w:rsidRPr="006077A8">
        <w:rPr>
          <w:sz w:val="20"/>
          <w:szCs w:val="20"/>
          <w:lang w:val="pt-BR"/>
        </w:rPr>
        <w:t xml:space="preserve"> processo de urbanização, como o aumento da temperatura do solo. </w:t>
      </w:r>
    </w:p>
    <w:p w14:paraId="28A71EFA" w14:textId="77777777" w:rsidR="00B555C8" w:rsidRPr="006077A8" w:rsidRDefault="00B555C8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E5C18D7" w14:textId="12B34C1C" w:rsidR="00B555C8" w:rsidRDefault="00000000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6077A8">
        <w:rPr>
          <w:rFonts w:eastAsia="Times New Roman"/>
          <w:b/>
          <w:sz w:val="20"/>
          <w:szCs w:val="20"/>
          <w:lang w:val="pt-BR"/>
        </w:rPr>
        <w:t>MATERIA</w:t>
      </w:r>
      <w:r w:rsidR="0031286A">
        <w:rPr>
          <w:rFonts w:eastAsia="Times New Roman"/>
          <w:b/>
          <w:sz w:val="20"/>
          <w:szCs w:val="20"/>
          <w:lang w:val="pt-BR"/>
        </w:rPr>
        <w:t>IS</w:t>
      </w:r>
      <w:r w:rsidRPr="006077A8">
        <w:rPr>
          <w:rFonts w:eastAsia="Times New Roman"/>
          <w:b/>
          <w:sz w:val="20"/>
          <w:szCs w:val="20"/>
          <w:lang w:val="pt-BR"/>
        </w:rPr>
        <w:t xml:space="preserve"> E MÉTODOS</w:t>
      </w:r>
    </w:p>
    <w:p w14:paraId="54B74AD8" w14:textId="77777777" w:rsidR="00EF6736" w:rsidRPr="00FC6916" w:rsidRDefault="00EF6736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1F880E7F" w14:textId="7362F292" w:rsidR="004E3DB5" w:rsidRPr="005D43C7" w:rsidRDefault="00040CAD" w:rsidP="00EB04DE">
      <w:pPr>
        <w:pStyle w:val="Corpodetexto"/>
        <w:ind w:right="111" w:firstLine="720"/>
        <w:jc w:val="both"/>
        <w:rPr>
          <w:rFonts w:ascii="Arial" w:hAnsi="Arial" w:cs="Arial"/>
        </w:rPr>
      </w:pPr>
      <w:commentRangeStart w:id="6"/>
      <w:r w:rsidRPr="006077A8">
        <w:rPr>
          <w:sz w:val="20"/>
          <w:szCs w:val="20"/>
          <w:lang w:val="pt-BR"/>
        </w:rPr>
        <w:t>Neste trabalho medimos tolerância térmica máxima e variações morfológicas como traços funcionais d</w:t>
      </w:r>
      <w:r>
        <w:rPr>
          <w:sz w:val="20"/>
          <w:szCs w:val="20"/>
          <w:lang w:val="pt-BR"/>
        </w:rPr>
        <w:t>e</w:t>
      </w:r>
      <w:r w:rsidRPr="006077A8">
        <w:rPr>
          <w:sz w:val="20"/>
          <w:szCs w:val="20"/>
          <w:lang w:val="pt-BR"/>
        </w:rPr>
        <w:t xml:space="preserve"> </w:t>
      </w:r>
      <w:r w:rsidR="00DA7DEF">
        <w:rPr>
          <w:sz w:val="20"/>
          <w:szCs w:val="20"/>
          <w:lang w:val="pt-BR"/>
        </w:rPr>
        <w:t>indivíduos</w:t>
      </w:r>
      <w:r>
        <w:rPr>
          <w:sz w:val="20"/>
          <w:szCs w:val="20"/>
          <w:lang w:val="pt-BR"/>
        </w:rPr>
        <w:t xml:space="preserve"> da espécie</w:t>
      </w:r>
      <w:r w:rsidRPr="006077A8">
        <w:rPr>
          <w:sz w:val="20"/>
          <w:szCs w:val="20"/>
          <w:lang w:val="pt-BR"/>
        </w:rPr>
        <w:t xml:space="preserve"> </w:t>
      </w:r>
      <w:r w:rsidR="00DA7DEF">
        <w:rPr>
          <w:i/>
          <w:sz w:val="20"/>
          <w:szCs w:val="20"/>
          <w:lang w:val="pt-BR"/>
        </w:rPr>
        <w:t>C. crassus</w:t>
      </w:r>
      <w:r w:rsidR="00E27234">
        <w:rPr>
          <w:iCs/>
          <w:sz w:val="20"/>
          <w:szCs w:val="20"/>
          <w:lang w:val="pt-BR"/>
        </w:rPr>
        <w:t xml:space="preserve"> </w:t>
      </w:r>
      <w:r w:rsidRPr="006077A8">
        <w:rPr>
          <w:sz w:val="20"/>
          <w:szCs w:val="20"/>
          <w:lang w:val="pt-BR"/>
        </w:rPr>
        <w:t>coletadas em um gradiente de urbanização na cidade de Recife</w:t>
      </w:r>
      <w:commentRangeEnd w:id="6"/>
      <w:r w:rsidR="00E27234">
        <w:rPr>
          <w:sz w:val="20"/>
          <w:szCs w:val="20"/>
          <w:lang w:val="pt-BR"/>
        </w:rPr>
        <w:t>, PE, Brasil</w:t>
      </w:r>
      <w:r>
        <w:rPr>
          <w:rStyle w:val="Refdecomentrio"/>
        </w:rPr>
        <w:commentReference w:id="6"/>
      </w:r>
      <w:r w:rsidRPr="006077A8">
        <w:rPr>
          <w:sz w:val="20"/>
          <w:szCs w:val="20"/>
          <w:lang w:val="pt-BR"/>
        </w:rPr>
        <w:t xml:space="preserve">. 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>Delimitamos a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malha urbana contínua de Recife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usando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a ferramenta</w:t>
      </w:r>
      <w:r w:rsidR="005D43C7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>basemap do software ArcGIS 10.6</w:t>
      </w:r>
      <w:r w:rsidR="005D43C7">
        <w:rPr>
          <w:rFonts w:ascii="Arial" w:eastAsia="Times New Roman" w:hAnsi="Arial" w:cs="Arial"/>
          <w:sz w:val="20"/>
          <w:szCs w:val="20"/>
          <w:lang w:val="pt-BR"/>
        </w:rPr>
        <w:t xml:space="preserve"> e selecionamos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24 áreas de coleta</w:t>
      </w:r>
      <w:r w:rsidR="00D03614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distribuídas em um gradiente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de urbanização</w:t>
      </w:r>
      <w:r>
        <w:rPr>
          <w:rFonts w:ascii="Arial" w:eastAsia="Times New Roman" w:hAnsi="Arial" w:cs="Arial"/>
          <w:sz w:val="20"/>
          <w:szCs w:val="20"/>
          <w:lang w:val="pt-BR"/>
        </w:rPr>
        <w:t xml:space="preserve"> (Fig. 1)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. </w:t>
      </w:r>
      <w:commentRangeStart w:id="7"/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>Coletamos</w:t>
      </w:r>
      <w:commentRangeEnd w:id="7"/>
      <w:r w:rsidR="00A550F7">
        <w:rPr>
          <w:rStyle w:val="Refdecomentrio"/>
          <w:rFonts w:ascii="Arial" w:eastAsiaTheme="minorEastAsia" w:hAnsi="Arial" w:cs="Arial"/>
          <w:lang w:val="zh-CN" w:eastAsia="pt-BR"/>
        </w:rPr>
        <w:commentReference w:id="7"/>
      </w:r>
      <w:r>
        <w:rPr>
          <w:rFonts w:ascii="Arial" w:eastAsia="Times New Roman" w:hAnsi="Arial" w:cs="Arial"/>
          <w:sz w:val="20"/>
          <w:szCs w:val="20"/>
          <w:lang w:val="pt-BR"/>
        </w:rPr>
        <w:t>, entre setembro de 2022 e fevereiro de 2023,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10 operárias e 1 formiga controle de uma colônia em cada área</w:t>
      </w:r>
      <w:r w:rsidR="00E47D9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totalizando 24 colônias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e</w:t>
      </w:r>
      <w:r w:rsidR="00E47D9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264 indivíduos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. 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>Foi feita coleta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manual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de uma formiga por tubo de microcentr</w:t>
      </w:r>
      <w:r>
        <w:rPr>
          <w:rFonts w:ascii="Arial" w:eastAsia="Times New Roman" w:hAnsi="Arial" w:cs="Arial"/>
          <w:sz w:val="20"/>
          <w:szCs w:val="20"/>
          <w:lang w:val="pt-BR"/>
        </w:rPr>
        <w:t>í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>fuga</w:t>
      </w:r>
      <w:r w:rsidR="00E47D9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5D43C7">
        <w:rPr>
          <w:rFonts w:ascii="Arial" w:eastAsia="Times New Roman" w:hAnsi="Arial" w:cs="Arial"/>
          <w:sz w:val="20"/>
          <w:szCs w:val="20"/>
          <w:lang w:val="pt-BR"/>
        </w:rPr>
        <w:t xml:space="preserve">entre </w:t>
      </w:r>
      <w:r w:rsidR="00BF5474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9h </w:t>
      </w:r>
      <w:r w:rsidR="005D43C7">
        <w:rPr>
          <w:rFonts w:ascii="Arial" w:eastAsia="Times New Roman" w:hAnsi="Arial" w:cs="Arial"/>
          <w:sz w:val="20"/>
          <w:szCs w:val="20"/>
          <w:lang w:val="pt-BR"/>
        </w:rPr>
        <w:t>e</w:t>
      </w:r>
      <w:r w:rsidR="00BF5474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14h</w:t>
      </w:r>
      <w:r w:rsidR="00E47D95" w:rsidRPr="005D43C7">
        <w:rPr>
          <w:rFonts w:ascii="Arial" w:eastAsia="Times New Roman" w:hAnsi="Arial" w:cs="Arial"/>
          <w:sz w:val="20"/>
          <w:szCs w:val="20"/>
          <w:lang w:val="pt-BR"/>
        </w:rPr>
        <w:t>,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para 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depois </w:t>
      </w:r>
      <w:r w:rsidR="009242C9" w:rsidRPr="005D43C7">
        <w:rPr>
          <w:rFonts w:ascii="Arial" w:eastAsia="Times New Roman" w:hAnsi="Arial" w:cs="Arial"/>
          <w:sz w:val="20"/>
          <w:szCs w:val="20"/>
          <w:lang w:val="pt-BR"/>
        </w:rPr>
        <w:t>serem levadas ao laboratóri</w:t>
      </w:r>
      <w:r w:rsidR="00E47D95" w:rsidRPr="005D43C7">
        <w:rPr>
          <w:rFonts w:ascii="Arial" w:eastAsia="Times New Roman" w:hAnsi="Arial" w:cs="Arial"/>
          <w:sz w:val="20"/>
          <w:szCs w:val="20"/>
          <w:lang w:val="pt-BR"/>
        </w:rPr>
        <w:t>o</w:t>
      </w:r>
      <w:r w:rsidR="00A668C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em até 4 horas.</w:t>
      </w:r>
      <w:r w:rsidR="00E47D95" w:rsidRPr="005D43C7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A668C5" w:rsidRPr="005D43C7">
        <w:rPr>
          <w:rFonts w:ascii="Arial" w:hAnsi="Arial" w:cs="Arial"/>
          <w:sz w:val="20"/>
          <w:szCs w:val="20"/>
        </w:rPr>
        <w:t>As formigas foram</w:t>
      </w:r>
      <w:r w:rsidR="003E7F36" w:rsidRPr="005D43C7">
        <w:rPr>
          <w:rFonts w:ascii="Arial" w:hAnsi="Arial" w:cs="Arial"/>
          <w:sz w:val="20"/>
          <w:szCs w:val="20"/>
        </w:rPr>
        <w:t xml:space="preserve"> colocad</w:t>
      </w:r>
      <w:r w:rsidR="00A668C5" w:rsidRPr="005D43C7">
        <w:rPr>
          <w:rFonts w:ascii="Arial" w:hAnsi="Arial" w:cs="Arial"/>
          <w:sz w:val="20"/>
          <w:szCs w:val="20"/>
        </w:rPr>
        <w:t>as</w:t>
      </w:r>
      <w:r w:rsidR="003E7F36" w:rsidRPr="005D43C7">
        <w:rPr>
          <w:rFonts w:ascii="Arial" w:hAnsi="Arial" w:cs="Arial"/>
          <w:sz w:val="20"/>
          <w:szCs w:val="20"/>
        </w:rPr>
        <w:t xml:space="preserve"> em uma máquina de tolerância térmica</w:t>
      </w:r>
      <w:r w:rsidR="00E47D95" w:rsidRPr="005D43C7">
        <w:rPr>
          <w:rFonts w:ascii="Arial" w:hAnsi="Arial" w:cs="Arial"/>
          <w:sz w:val="20"/>
          <w:szCs w:val="20"/>
          <w:lang w:val="pt-BR"/>
        </w:rPr>
        <w:t xml:space="preserve"> </w:t>
      </w:r>
      <w:r w:rsidR="009242C9" w:rsidRPr="005D43C7">
        <w:rPr>
          <w:rFonts w:ascii="Arial" w:hAnsi="Arial" w:cs="Arial"/>
          <w:sz w:val="20"/>
          <w:szCs w:val="20"/>
          <w:lang w:val="pt-BR"/>
        </w:rPr>
        <w:t>com temperatura inicial de 30ºC,</w:t>
      </w:r>
      <w:r w:rsidR="003E7F36" w:rsidRPr="005D43C7">
        <w:rPr>
          <w:rFonts w:ascii="Arial" w:hAnsi="Arial" w:cs="Arial"/>
          <w:sz w:val="20"/>
          <w:szCs w:val="20"/>
        </w:rPr>
        <w:t xml:space="preserve"> cuja temperatura foi aumentada em 1ºC a cada cinco minutos até que todas as formigas morressem. Anotamos a temperatura máxima suportada por cada indivíduo. </w:t>
      </w:r>
      <w:r w:rsidR="009C11F6" w:rsidRPr="005D43C7">
        <w:rPr>
          <w:rFonts w:ascii="Arial" w:hAnsi="Arial" w:cs="Arial"/>
          <w:sz w:val="20"/>
          <w:szCs w:val="20"/>
          <w:lang w:val="pt-BR"/>
        </w:rPr>
        <w:t>F</w:t>
      </w:r>
      <w:r w:rsidR="00634D7F" w:rsidRPr="005D43C7">
        <w:rPr>
          <w:rFonts w:ascii="Arial" w:hAnsi="Arial" w:cs="Arial"/>
          <w:sz w:val="20"/>
          <w:szCs w:val="20"/>
          <w:lang w:val="pt-BR"/>
        </w:rPr>
        <w:t>izemos a montagem</w:t>
      </w:r>
      <w:r w:rsidR="009242C9" w:rsidRPr="005D43C7">
        <w:rPr>
          <w:rFonts w:ascii="Arial" w:hAnsi="Arial" w:cs="Arial"/>
          <w:sz w:val="20"/>
          <w:szCs w:val="20"/>
          <w:lang w:val="pt-BR"/>
        </w:rPr>
        <w:t xml:space="preserve"> e a identificação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das formigas </w:t>
      </w:r>
      <w:r w:rsidR="002177B1">
        <w:rPr>
          <w:rFonts w:ascii="Arial" w:hAnsi="Arial" w:cs="Arial"/>
          <w:sz w:val="20"/>
          <w:szCs w:val="20"/>
          <w:lang w:val="pt-BR"/>
        </w:rPr>
        <w:t xml:space="preserve">utilizando as chaves de identificação disponíveis (Baccaro, 2006; Formigas do Brasil, 2022) </w:t>
      </w:r>
      <w:r w:rsidR="00634D7F" w:rsidRPr="005D43C7">
        <w:rPr>
          <w:rFonts w:ascii="Arial" w:hAnsi="Arial" w:cs="Arial"/>
          <w:sz w:val="20"/>
          <w:szCs w:val="20"/>
          <w:lang w:val="pt-BR"/>
        </w:rPr>
        <w:t>e tiramos fotografias dos seguintes atributos morfológicos (Fig. 2):</w:t>
      </w:r>
      <w:r w:rsidR="003E7F36" w:rsidRPr="005D43C7">
        <w:rPr>
          <w:rFonts w:ascii="Arial" w:hAnsi="Arial" w:cs="Arial"/>
          <w:sz w:val="20"/>
          <w:szCs w:val="20"/>
        </w:rPr>
        <w:t xml:space="preserve"> </w:t>
      </w:r>
      <w:r w:rsidR="00634D7F" w:rsidRPr="005D43C7">
        <w:rPr>
          <w:rFonts w:ascii="Arial" w:hAnsi="Arial" w:cs="Arial"/>
          <w:sz w:val="20"/>
          <w:szCs w:val="20"/>
          <w:lang w:val="pt-BR"/>
        </w:rPr>
        <w:t>comprimento do escapo</w:t>
      </w:r>
      <w:r w:rsidR="00A668C5" w:rsidRPr="005D43C7">
        <w:rPr>
          <w:rFonts w:ascii="Arial" w:hAnsi="Arial" w:cs="Arial"/>
          <w:sz w:val="20"/>
          <w:szCs w:val="20"/>
          <w:lang w:val="pt-BR"/>
        </w:rPr>
        <w:t xml:space="preserve"> </w:t>
      </w:r>
      <w:r w:rsidR="00634D7F" w:rsidRPr="005D43C7">
        <w:rPr>
          <w:rFonts w:ascii="Arial" w:hAnsi="Arial" w:cs="Arial"/>
          <w:sz w:val="20"/>
          <w:szCs w:val="20"/>
          <w:lang w:val="pt-BR"/>
        </w:rPr>
        <w:t>(</w:t>
      </w:r>
      <w:r w:rsidR="00BC7122" w:rsidRPr="005D43C7">
        <w:rPr>
          <w:rFonts w:ascii="Arial" w:hAnsi="Arial" w:cs="Arial"/>
          <w:sz w:val="20"/>
          <w:szCs w:val="20"/>
          <w:lang w:val="pt-BR"/>
        </w:rPr>
        <w:t>Cesc</w:t>
      </w:r>
      <w:r w:rsidR="00634D7F" w:rsidRPr="005D43C7">
        <w:rPr>
          <w:rFonts w:ascii="Arial" w:hAnsi="Arial" w:cs="Arial"/>
          <w:sz w:val="20"/>
          <w:szCs w:val="20"/>
          <w:lang w:val="pt-BR"/>
        </w:rPr>
        <w:t>)</w:t>
      </w:r>
      <w:r w:rsidR="003E7F36" w:rsidRPr="005D43C7">
        <w:rPr>
          <w:rFonts w:ascii="Arial" w:hAnsi="Arial" w:cs="Arial"/>
          <w:sz w:val="20"/>
          <w:szCs w:val="20"/>
        </w:rPr>
        <w:t xml:space="preserve">, </w:t>
      </w:r>
      <w:r w:rsidR="00634D7F" w:rsidRPr="005D43C7">
        <w:rPr>
          <w:rFonts w:ascii="Arial" w:hAnsi="Arial" w:cs="Arial"/>
          <w:sz w:val="20"/>
          <w:szCs w:val="20"/>
          <w:lang w:val="pt-BR"/>
        </w:rPr>
        <w:t>da cabeça (Ccab e Lcab)</w:t>
      </w:r>
      <w:r w:rsidR="003E7F36" w:rsidRPr="005D43C7">
        <w:rPr>
          <w:rFonts w:ascii="Arial" w:hAnsi="Arial" w:cs="Arial"/>
          <w:sz w:val="20"/>
          <w:szCs w:val="20"/>
        </w:rPr>
        <w:t>,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do</w:t>
      </w:r>
      <w:r w:rsidR="003E7F36" w:rsidRPr="005D43C7">
        <w:rPr>
          <w:rFonts w:ascii="Arial" w:hAnsi="Arial" w:cs="Arial"/>
          <w:sz w:val="20"/>
          <w:szCs w:val="20"/>
        </w:rPr>
        <w:t xml:space="preserve"> clípeo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(Ccli)</w:t>
      </w:r>
      <w:r w:rsidR="003E7F36" w:rsidRPr="005D43C7">
        <w:rPr>
          <w:rFonts w:ascii="Arial" w:hAnsi="Arial" w:cs="Arial"/>
          <w:sz w:val="20"/>
          <w:szCs w:val="20"/>
        </w:rPr>
        <w:t>,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da</w:t>
      </w:r>
      <w:r w:rsidR="003E7F36" w:rsidRPr="005D43C7">
        <w:rPr>
          <w:rFonts w:ascii="Arial" w:hAnsi="Arial" w:cs="Arial"/>
          <w:sz w:val="20"/>
          <w:szCs w:val="20"/>
        </w:rPr>
        <w:t xml:space="preserve"> mandíbula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(Cman)</w:t>
      </w:r>
      <w:r w:rsidR="003E7F36" w:rsidRPr="005D43C7">
        <w:rPr>
          <w:rFonts w:ascii="Arial" w:hAnsi="Arial" w:cs="Arial"/>
          <w:sz w:val="20"/>
          <w:szCs w:val="20"/>
        </w:rPr>
        <w:t xml:space="preserve">, </w:t>
      </w:r>
      <w:r w:rsidR="00634D7F" w:rsidRPr="005D43C7">
        <w:rPr>
          <w:rFonts w:ascii="Arial" w:hAnsi="Arial" w:cs="Arial"/>
          <w:sz w:val="20"/>
          <w:szCs w:val="20"/>
          <w:lang w:val="pt-BR"/>
        </w:rPr>
        <w:t>do fêmur e da tíbia (Cfem e Ctib</w:t>
      </w:r>
      <w:r w:rsidR="00BC7122" w:rsidRPr="005D43C7">
        <w:rPr>
          <w:rFonts w:ascii="Arial" w:hAnsi="Arial" w:cs="Arial"/>
          <w:sz w:val="20"/>
          <w:szCs w:val="20"/>
          <w:lang w:val="pt-BR"/>
        </w:rPr>
        <w:t>)</w:t>
      </w:r>
      <w:r w:rsidR="005D43C7">
        <w:rPr>
          <w:rFonts w:ascii="Arial" w:hAnsi="Arial" w:cs="Arial"/>
          <w:sz w:val="20"/>
          <w:szCs w:val="20"/>
          <w:lang w:val="pt-BR"/>
        </w:rPr>
        <w:t xml:space="preserve">, </w:t>
      </w:r>
      <w:r w:rsidR="00BC7122" w:rsidRPr="005D43C7">
        <w:rPr>
          <w:rFonts w:ascii="Arial" w:hAnsi="Arial" w:cs="Arial"/>
          <w:sz w:val="20"/>
          <w:szCs w:val="20"/>
          <w:lang w:val="pt-BR"/>
        </w:rPr>
        <w:t>área do olho (Co e Lo)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e distância</w:t>
      </w:r>
      <w:r w:rsidR="003E7F36" w:rsidRPr="005D43C7">
        <w:rPr>
          <w:rFonts w:ascii="Arial" w:hAnsi="Arial" w:cs="Arial"/>
          <w:sz w:val="20"/>
          <w:szCs w:val="20"/>
        </w:rPr>
        <w:t xml:space="preserve"> </w:t>
      </w:r>
      <w:r w:rsidR="00634D7F" w:rsidRPr="005D43C7">
        <w:rPr>
          <w:rFonts w:ascii="Arial" w:hAnsi="Arial" w:cs="Arial"/>
          <w:sz w:val="20"/>
          <w:szCs w:val="20"/>
          <w:lang w:val="pt-BR"/>
        </w:rPr>
        <w:t>entre os</w:t>
      </w:r>
      <w:r w:rsidR="003E7F36" w:rsidRPr="005D43C7">
        <w:rPr>
          <w:rFonts w:ascii="Arial" w:hAnsi="Arial" w:cs="Arial"/>
          <w:sz w:val="20"/>
          <w:szCs w:val="20"/>
        </w:rPr>
        <w:t xml:space="preserve"> olhos</w:t>
      </w:r>
      <w:r w:rsidR="00BC7122" w:rsidRPr="005D43C7">
        <w:rPr>
          <w:rFonts w:ascii="Arial" w:hAnsi="Arial" w:cs="Arial"/>
          <w:sz w:val="20"/>
          <w:szCs w:val="20"/>
          <w:lang w:val="pt-BR"/>
        </w:rPr>
        <w:t xml:space="preserve"> (Do)</w:t>
      </w:r>
      <w:r w:rsidR="003E7F36" w:rsidRPr="005D43C7">
        <w:rPr>
          <w:rFonts w:ascii="Arial" w:hAnsi="Arial" w:cs="Arial"/>
          <w:sz w:val="20"/>
          <w:szCs w:val="20"/>
        </w:rPr>
        <w:t xml:space="preserve">, relacionados com o deslocamento e 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a </w:t>
      </w:r>
      <w:r w:rsidR="003E7F36" w:rsidRPr="005D43C7">
        <w:rPr>
          <w:rFonts w:ascii="Arial" w:hAnsi="Arial" w:cs="Arial"/>
          <w:sz w:val="20"/>
          <w:szCs w:val="20"/>
        </w:rPr>
        <w:t>percepção das formigas nos diferentes habitats.</w:t>
      </w:r>
      <w:r w:rsidR="00634D7F" w:rsidRPr="005D43C7">
        <w:rPr>
          <w:rFonts w:ascii="Arial" w:hAnsi="Arial" w:cs="Arial"/>
          <w:sz w:val="20"/>
          <w:szCs w:val="20"/>
          <w:lang w:val="pt-BR"/>
        </w:rPr>
        <w:t xml:space="preserve"> </w:t>
      </w:r>
      <w:r w:rsidR="00BC7122" w:rsidRPr="005D43C7">
        <w:rPr>
          <w:rFonts w:ascii="Arial" w:hAnsi="Arial" w:cs="Arial"/>
          <w:sz w:val="20"/>
          <w:szCs w:val="20"/>
          <w:lang w:val="pt-BR"/>
        </w:rPr>
        <w:t>O programa ImageJ foi utilizado para a medição dos atributos morfológicos.</w:t>
      </w:r>
      <w:r w:rsidR="004E3DB5" w:rsidRPr="005D43C7">
        <w:rPr>
          <w:rFonts w:ascii="Arial" w:hAnsi="Arial" w:cs="Arial"/>
          <w:sz w:val="20"/>
          <w:szCs w:val="20"/>
        </w:rPr>
        <w:t xml:space="preserve"> Utilizamos uma análise de regressão linear simples para avaliar o efeito d</w:t>
      </w:r>
      <w:bookmarkStart w:id="8" w:name="_bookmark3"/>
      <w:bookmarkEnd w:id="8"/>
      <w:r w:rsidR="004E3DB5" w:rsidRPr="005D43C7">
        <w:rPr>
          <w:rFonts w:ascii="Arial" w:hAnsi="Arial" w:cs="Arial"/>
          <w:sz w:val="20"/>
          <w:szCs w:val="20"/>
        </w:rPr>
        <w:t>a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porcentagem de área urbana</w:t>
      </w:r>
      <w:r w:rsidR="00A668C5" w:rsidRPr="005D43C7">
        <w:rPr>
          <w:rFonts w:ascii="Arial" w:hAnsi="Arial" w:cs="Arial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 xml:space="preserve">sobre a tolerância térmica máxima </w:t>
      </w:r>
      <w:r w:rsidR="00A668C5" w:rsidRPr="005D43C7">
        <w:rPr>
          <w:rFonts w:ascii="Arial" w:hAnsi="Arial" w:cs="Arial"/>
          <w:sz w:val="20"/>
          <w:szCs w:val="20"/>
        </w:rPr>
        <w:t xml:space="preserve">(TTM) </w:t>
      </w:r>
      <w:r w:rsidR="004E3DB5" w:rsidRPr="005D43C7">
        <w:rPr>
          <w:rFonts w:ascii="Arial" w:hAnsi="Arial" w:cs="Arial"/>
          <w:sz w:val="20"/>
          <w:szCs w:val="20"/>
        </w:rPr>
        <w:t>e sobre as variações nos tamanhos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dos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atributos corporais</w:t>
      </w:r>
      <w:r w:rsidR="004E3DB5" w:rsidRPr="005D43C7">
        <w:rPr>
          <w:rFonts w:ascii="Arial" w:hAnsi="Arial" w:cs="Arial"/>
          <w:sz w:val="20"/>
          <w:szCs w:val="20"/>
          <w:lang w:val="pt-BR"/>
        </w:rPr>
        <w:t xml:space="preserve">. </w:t>
      </w:r>
      <w:r w:rsidR="004E3DB5" w:rsidRPr="005D43C7">
        <w:rPr>
          <w:rFonts w:ascii="Arial" w:hAnsi="Arial" w:cs="Arial"/>
          <w:sz w:val="20"/>
          <w:szCs w:val="20"/>
        </w:rPr>
        <w:t>Todas as análises foram conduzidas no programa R</w:t>
      </w:r>
      <w:r w:rsidR="004E3DB5" w:rsidRPr="005D43C7">
        <w:rPr>
          <w:rFonts w:ascii="Arial" w:hAnsi="Arial" w:cs="Arial"/>
          <w:spacing w:val="-64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Development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Core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Team,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2022.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Determinamos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a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porcentagem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de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área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urbana</w:t>
      </w:r>
      <w:r w:rsidR="004E3DB5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(%Urb) como variável explicativa e a TTM</w:t>
      </w:r>
      <w:r w:rsidR="00A668C5" w:rsidRPr="005D43C7">
        <w:rPr>
          <w:rFonts w:ascii="Arial" w:hAnsi="Arial" w:cs="Arial"/>
          <w:sz w:val="20"/>
          <w:szCs w:val="20"/>
        </w:rPr>
        <w:t xml:space="preserve"> e</w:t>
      </w:r>
      <w:r w:rsidR="004E3DB5" w:rsidRPr="005D43C7">
        <w:rPr>
          <w:rFonts w:ascii="Arial" w:hAnsi="Arial" w:cs="Arial"/>
          <w:sz w:val="20"/>
          <w:szCs w:val="20"/>
        </w:rPr>
        <w:t xml:space="preserve"> </w:t>
      </w:r>
      <w:r w:rsidR="00A668C5" w:rsidRPr="005D43C7">
        <w:rPr>
          <w:rFonts w:ascii="Arial" w:hAnsi="Arial" w:cs="Arial"/>
          <w:sz w:val="20"/>
          <w:szCs w:val="20"/>
        </w:rPr>
        <w:t xml:space="preserve">as </w:t>
      </w:r>
      <w:r w:rsidR="004E3DB5" w:rsidRPr="005D43C7">
        <w:rPr>
          <w:rFonts w:ascii="Arial" w:hAnsi="Arial" w:cs="Arial"/>
          <w:sz w:val="20"/>
          <w:szCs w:val="20"/>
        </w:rPr>
        <w:t>variações</w:t>
      </w:r>
      <w:r w:rsidR="004E3DB5" w:rsidRPr="005D43C7">
        <w:rPr>
          <w:rFonts w:ascii="Arial" w:hAnsi="Arial" w:cs="Arial"/>
          <w:spacing w:val="-1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morfológicas como</w:t>
      </w:r>
      <w:r w:rsidR="004E3DB5" w:rsidRPr="005D43C7">
        <w:rPr>
          <w:rFonts w:ascii="Arial" w:hAnsi="Arial" w:cs="Arial"/>
          <w:spacing w:val="-2"/>
          <w:sz w:val="20"/>
          <w:szCs w:val="20"/>
        </w:rPr>
        <w:t xml:space="preserve"> </w:t>
      </w:r>
      <w:r w:rsidR="004E3DB5" w:rsidRPr="005D43C7">
        <w:rPr>
          <w:rFonts w:ascii="Arial" w:hAnsi="Arial" w:cs="Arial"/>
          <w:sz w:val="20"/>
          <w:szCs w:val="20"/>
        </w:rPr>
        <w:t>variáveis respostas.</w:t>
      </w:r>
    </w:p>
    <w:p w14:paraId="0E7D7B44" w14:textId="77777777" w:rsidR="007A24C0" w:rsidRDefault="007A24C0" w:rsidP="00EB04DE">
      <w:pPr>
        <w:spacing w:line="240" w:lineRule="auto"/>
        <w:jc w:val="both"/>
        <w:rPr>
          <w:sz w:val="20"/>
          <w:szCs w:val="20"/>
          <w:lang w:val="pt-BR"/>
        </w:rPr>
      </w:pPr>
    </w:p>
    <w:p w14:paraId="4A60C281" w14:textId="7327575B" w:rsidR="007A24C0" w:rsidRDefault="00EF6736" w:rsidP="00EB04DE">
      <w:pPr>
        <w:spacing w:line="240" w:lineRule="auto"/>
        <w:jc w:val="center"/>
        <w:rPr>
          <w:sz w:val="20"/>
          <w:szCs w:val="20"/>
          <w:lang w:val="pt-BR"/>
        </w:rPr>
      </w:pPr>
      <w:r>
        <w:rPr>
          <w:noProof/>
        </w:rPr>
        <w:lastRenderedPageBreak/>
        <w:drawing>
          <wp:inline distT="0" distB="0" distL="0" distR="0" wp14:anchorId="33D73C6E" wp14:editId="3E291201">
            <wp:extent cx="3025345" cy="2137410"/>
            <wp:effectExtent l="0" t="0" r="3810" b="0"/>
            <wp:docPr id="18193552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69" cy="21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49CB" w14:textId="4B535133" w:rsidR="00EF6736" w:rsidRDefault="00EF6736" w:rsidP="00EF6736">
      <w:pPr>
        <w:spacing w:line="240" w:lineRule="auto"/>
        <w:rPr>
          <w:sz w:val="20"/>
          <w:szCs w:val="20"/>
          <w:lang w:val="pt-BR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89DCB2" wp14:editId="64AF8EDB">
            <wp:simplePos x="0" y="0"/>
            <wp:positionH relativeFrom="margin">
              <wp:posOffset>1314450</wp:posOffset>
            </wp:positionH>
            <wp:positionV relativeFrom="paragraph">
              <wp:posOffset>216535</wp:posOffset>
            </wp:positionV>
            <wp:extent cx="2933700" cy="1462405"/>
            <wp:effectExtent l="0" t="0" r="0" b="444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9"/>
      <w:r w:rsidRPr="00BC7122">
        <w:rPr>
          <w:bCs/>
          <w:sz w:val="20"/>
          <w:szCs w:val="20"/>
          <w:lang w:val="pt-BR" w:eastAsia="zh-CN"/>
        </w:rPr>
        <w:t>Figura</w:t>
      </w:r>
      <w:r>
        <w:rPr>
          <w:bCs/>
          <w:sz w:val="20"/>
          <w:szCs w:val="20"/>
          <w:lang w:val="pt-BR" w:eastAsia="zh-CN"/>
        </w:rPr>
        <w:t xml:space="preserve"> 1</w:t>
      </w:r>
      <w:commentRangeEnd w:id="9"/>
      <w:r>
        <w:rPr>
          <w:rStyle w:val="Refdecomentrio"/>
        </w:rPr>
        <w:commentReference w:id="9"/>
      </w:r>
      <w:r w:rsidRPr="00BC7122">
        <w:rPr>
          <w:bCs/>
          <w:sz w:val="20"/>
          <w:szCs w:val="20"/>
          <w:lang w:val="pt-BR" w:eastAsia="zh-CN"/>
        </w:rPr>
        <w:t xml:space="preserve">: </w:t>
      </w:r>
      <w:r>
        <w:rPr>
          <w:sz w:val="20"/>
          <w:szCs w:val="20"/>
          <w:lang w:val="pt-BR"/>
        </w:rPr>
        <w:t>Mapa da cobertura de solo de Recife.</w:t>
      </w:r>
    </w:p>
    <w:p w14:paraId="49B5ACC7" w14:textId="6CEC966A" w:rsidR="007A24C0" w:rsidRPr="006077A8" w:rsidRDefault="007A24C0" w:rsidP="00EB04DE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4FB30A2C" w14:textId="732F9EDA" w:rsidR="00EF6736" w:rsidRPr="00BC7122" w:rsidRDefault="00EF6736" w:rsidP="00EF6736">
      <w:pPr>
        <w:spacing w:line="240" w:lineRule="auto"/>
        <w:jc w:val="both"/>
        <w:rPr>
          <w:bCs/>
          <w:i/>
          <w:iCs/>
          <w:sz w:val="20"/>
          <w:szCs w:val="20"/>
          <w:lang w:val="pt-BR" w:eastAsia="zh-CN"/>
        </w:rPr>
      </w:pPr>
      <w:commentRangeStart w:id="10"/>
      <w:r>
        <w:rPr>
          <w:sz w:val="20"/>
          <w:szCs w:val="20"/>
          <w:lang w:val="pt-BR"/>
        </w:rPr>
        <w:t xml:space="preserve">Figura 2: </w:t>
      </w:r>
      <w:r w:rsidRPr="00BC7122">
        <w:rPr>
          <w:bCs/>
          <w:sz w:val="20"/>
          <w:szCs w:val="20"/>
          <w:lang w:val="pt-BR" w:eastAsia="zh-CN"/>
        </w:rPr>
        <w:t xml:space="preserve">Medições de cada atributo morfológico de </w:t>
      </w:r>
      <w:r w:rsidRPr="00BC7122">
        <w:rPr>
          <w:bCs/>
          <w:i/>
          <w:iCs/>
          <w:sz w:val="20"/>
          <w:szCs w:val="20"/>
          <w:lang w:val="pt-BR" w:eastAsia="zh-CN"/>
        </w:rPr>
        <w:t>Camponotus crassus.</w:t>
      </w:r>
      <w:commentRangeEnd w:id="10"/>
      <w:r>
        <w:rPr>
          <w:rStyle w:val="Refdecomentrio"/>
        </w:rPr>
        <w:commentReference w:id="10"/>
      </w:r>
    </w:p>
    <w:p w14:paraId="2EDF830B" w14:textId="5812BB5F" w:rsidR="00EF6736" w:rsidRDefault="00EF6736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449CE239" w14:textId="298D5AC2" w:rsidR="00EF6736" w:rsidRDefault="00000000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commentRangeStart w:id="11"/>
      <w:r w:rsidRPr="006077A8">
        <w:rPr>
          <w:rFonts w:eastAsia="Times New Roman"/>
          <w:b/>
          <w:sz w:val="20"/>
          <w:szCs w:val="20"/>
          <w:lang w:val="pt-BR"/>
        </w:rPr>
        <w:t>RESULTADOS E DISCUSSÃO</w:t>
      </w:r>
      <w:commentRangeEnd w:id="11"/>
      <w:r w:rsidR="006077A8">
        <w:rPr>
          <w:rStyle w:val="Refdecomentrio"/>
        </w:rPr>
        <w:commentReference w:id="11"/>
      </w:r>
    </w:p>
    <w:p w14:paraId="490A41DB" w14:textId="77777777" w:rsidR="00EF6736" w:rsidRPr="006077A8" w:rsidRDefault="00EF6736" w:rsidP="00EB04D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197C6425" w14:textId="070B5241" w:rsidR="00822ABC" w:rsidRPr="00E9404D" w:rsidRDefault="00040CAD" w:rsidP="00EB04DE">
      <w:pPr>
        <w:pStyle w:val="Corpodetexto"/>
        <w:spacing w:before="92"/>
        <w:ind w:right="113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Foi observado que </w:t>
      </w:r>
      <w:r w:rsidR="00634D7F" w:rsidRPr="008530DD">
        <w:rPr>
          <w:rFonts w:ascii="Arial" w:hAnsi="Arial" w:cs="Arial"/>
          <w:sz w:val="20"/>
          <w:szCs w:val="20"/>
          <w:lang w:val="pt-BR"/>
        </w:rPr>
        <w:t xml:space="preserve">à </w:t>
      </w:r>
      <w:r w:rsidR="00634D7F" w:rsidRPr="008530DD">
        <w:rPr>
          <w:rFonts w:ascii="Arial" w:hAnsi="Arial" w:cs="Arial"/>
          <w:sz w:val="20"/>
          <w:szCs w:val="20"/>
        </w:rPr>
        <w:t xml:space="preserve">medida </w:t>
      </w:r>
      <w:r w:rsidR="00634D7F" w:rsidRPr="008530DD">
        <w:rPr>
          <w:rFonts w:ascii="Arial" w:hAnsi="Arial" w:cs="Arial"/>
          <w:sz w:val="20"/>
          <w:szCs w:val="20"/>
          <w:lang w:val="pt-BR"/>
        </w:rPr>
        <w:t xml:space="preserve">em </w:t>
      </w:r>
      <w:r w:rsidR="00634D7F" w:rsidRPr="008530DD">
        <w:rPr>
          <w:rFonts w:ascii="Arial" w:hAnsi="Arial" w:cs="Arial"/>
          <w:sz w:val="20"/>
          <w:szCs w:val="20"/>
        </w:rPr>
        <w:t xml:space="preserve">que a porcentagem de urbanização aumenta nas áreas de coleta, os indivíduos de </w:t>
      </w:r>
      <w:r w:rsidR="00634D7F" w:rsidRPr="008530DD">
        <w:rPr>
          <w:rFonts w:ascii="Arial" w:hAnsi="Arial" w:cs="Arial"/>
          <w:i/>
          <w:sz w:val="20"/>
          <w:szCs w:val="20"/>
        </w:rPr>
        <w:t>C. crassus</w:t>
      </w:r>
      <w:r w:rsidR="00634D7F" w:rsidRPr="008530DD">
        <w:rPr>
          <w:rFonts w:ascii="Arial" w:hAnsi="Arial" w:cs="Arial"/>
          <w:sz w:val="20"/>
          <w:szCs w:val="20"/>
        </w:rPr>
        <w:t xml:space="preserve"> apresentam maior tolerância térmica máxima, bem como aumento no tamanho dos seguintes </w:t>
      </w:r>
      <w:r w:rsidR="00AA5041">
        <w:rPr>
          <w:rFonts w:ascii="Arial" w:hAnsi="Arial" w:cs="Arial"/>
          <w:sz w:val="20"/>
          <w:szCs w:val="20"/>
        </w:rPr>
        <w:t>traços morfológicos</w:t>
      </w:r>
      <w:r w:rsidR="00634D7F" w:rsidRPr="008530DD">
        <w:rPr>
          <w:rFonts w:ascii="Arial" w:hAnsi="Arial" w:cs="Arial"/>
          <w:sz w:val="20"/>
          <w:szCs w:val="20"/>
        </w:rPr>
        <w:t>: cabeça, perna, mandíbula, clípeo e olho</w:t>
      </w:r>
      <w:r>
        <w:rPr>
          <w:rFonts w:ascii="Arial" w:hAnsi="Arial" w:cs="Arial"/>
          <w:sz w:val="20"/>
          <w:szCs w:val="20"/>
        </w:rPr>
        <w:t xml:space="preserve"> (Fig. 3)</w:t>
      </w:r>
      <w:commentRangeStart w:id="12"/>
      <w:r w:rsidR="00634D7F" w:rsidRPr="008530DD">
        <w:rPr>
          <w:rFonts w:ascii="Arial" w:hAnsi="Arial" w:cs="Arial"/>
          <w:i/>
          <w:sz w:val="20"/>
          <w:szCs w:val="20"/>
        </w:rPr>
        <w:t>.</w:t>
      </w:r>
      <w:r w:rsidR="008530DD" w:rsidRPr="008530DD">
        <w:rPr>
          <w:rFonts w:ascii="Arial" w:hAnsi="Arial" w:cs="Arial"/>
          <w:i/>
          <w:sz w:val="20"/>
          <w:szCs w:val="20"/>
          <w:lang w:val="pt-BR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Estudos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sobre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biologia</w:t>
      </w:r>
      <w:r w:rsidR="008530DD" w:rsidRPr="008530DD">
        <w:rPr>
          <w:rFonts w:ascii="Arial" w:hAnsi="Arial" w:cs="Arial"/>
          <w:spacing w:val="66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térmica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relatam</w:t>
      </w:r>
      <w:r w:rsidR="008530DD" w:rsidRPr="008530DD">
        <w:rPr>
          <w:rFonts w:ascii="Arial" w:hAnsi="Arial" w:cs="Arial"/>
          <w:spacing w:val="10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que</w:t>
      </w:r>
      <w:r w:rsidR="008530DD" w:rsidRPr="008530DD">
        <w:rPr>
          <w:rFonts w:ascii="Arial" w:hAnsi="Arial" w:cs="Arial"/>
          <w:spacing w:val="12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de</w:t>
      </w:r>
      <w:r w:rsidR="008530DD" w:rsidRPr="008530DD">
        <w:rPr>
          <w:rFonts w:ascii="Arial" w:hAnsi="Arial" w:cs="Arial"/>
          <w:spacing w:val="8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fato</w:t>
      </w:r>
      <w:r w:rsidR="008530DD" w:rsidRPr="008530DD">
        <w:rPr>
          <w:rFonts w:ascii="Arial" w:hAnsi="Arial" w:cs="Arial"/>
          <w:spacing w:val="8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a</w:t>
      </w:r>
      <w:r w:rsidR="008530DD" w:rsidRPr="008530DD">
        <w:rPr>
          <w:rFonts w:ascii="Arial" w:hAnsi="Arial" w:cs="Arial"/>
          <w:spacing w:val="8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temperatura</w:t>
      </w:r>
      <w:r w:rsidR="008530DD" w:rsidRPr="008530DD">
        <w:rPr>
          <w:rFonts w:ascii="Arial" w:hAnsi="Arial" w:cs="Arial"/>
          <w:spacing w:val="8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é</w:t>
      </w:r>
      <w:r w:rsidR="008530DD" w:rsidRPr="008530DD">
        <w:rPr>
          <w:rFonts w:ascii="Arial" w:hAnsi="Arial" w:cs="Arial"/>
          <w:spacing w:val="12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um</w:t>
      </w:r>
      <w:r w:rsidR="008530DD" w:rsidRPr="008530DD">
        <w:rPr>
          <w:rFonts w:ascii="Arial" w:hAnsi="Arial" w:cs="Arial"/>
          <w:spacing w:val="1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fator</w:t>
      </w:r>
      <w:r w:rsidR="008530DD" w:rsidRPr="008530DD">
        <w:rPr>
          <w:rFonts w:ascii="Arial" w:hAnsi="Arial" w:cs="Arial"/>
          <w:spacing w:val="10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extremamente</w:t>
      </w:r>
      <w:r w:rsidR="008530DD" w:rsidRPr="008530DD">
        <w:rPr>
          <w:rFonts w:ascii="Arial" w:hAnsi="Arial" w:cs="Arial"/>
          <w:spacing w:val="8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importante</w:t>
      </w:r>
      <w:r w:rsidR="008530DD" w:rsidRPr="008530DD">
        <w:rPr>
          <w:rFonts w:ascii="Arial" w:hAnsi="Arial" w:cs="Arial"/>
          <w:spacing w:val="12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na</w:t>
      </w:r>
      <w:r w:rsidR="008530DD" w:rsidRPr="008530DD">
        <w:rPr>
          <w:rFonts w:ascii="Arial" w:hAnsi="Arial" w:cs="Arial"/>
          <w:spacing w:val="12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fisiologia</w:t>
      </w:r>
      <w:r w:rsidR="008530DD" w:rsidRPr="008530DD">
        <w:rPr>
          <w:rFonts w:ascii="Arial" w:hAnsi="Arial" w:cs="Arial"/>
          <w:spacing w:val="-64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 xml:space="preserve"> e no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comportamento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das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espécies,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sobretudo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nas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espécies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caracterizadas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como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ectotérmicas,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como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caso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das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formigas</w:t>
      </w:r>
      <w:commentRangeEnd w:id="12"/>
      <w:r w:rsidR="00A550F7">
        <w:rPr>
          <w:rStyle w:val="Refdecomentrio"/>
          <w:rFonts w:ascii="Arial" w:eastAsiaTheme="minorEastAsia" w:hAnsi="Arial" w:cs="Arial"/>
          <w:lang w:val="zh-CN" w:eastAsia="pt-BR"/>
        </w:rPr>
        <w:commentReference w:id="12"/>
      </w:r>
      <w:r w:rsidR="00D03614">
        <w:rPr>
          <w:rFonts w:ascii="Arial" w:hAnsi="Arial" w:cs="Arial"/>
          <w:sz w:val="20"/>
          <w:szCs w:val="20"/>
        </w:rPr>
        <w:t xml:space="preserve">. </w:t>
      </w:r>
      <w:r w:rsidR="008530DD" w:rsidRPr="008530DD">
        <w:rPr>
          <w:rFonts w:ascii="Arial" w:hAnsi="Arial" w:cs="Arial"/>
          <w:sz w:val="20"/>
          <w:szCs w:val="20"/>
        </w:rPr>
        <w:t>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tamanho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da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perna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representa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deslocamento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das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formigas,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a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porcentagem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de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urbanização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influencia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no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aumento da temperatura, que está relacionada diretamente com a capacidade de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deslocamento</w:t>
      </w:r>
      <w:r w:rsidR="008530DD" w:rsidRPr="008530DD">
        <w:rPr>
          <w:rFonts w:ascii="Arial" w:hAnsi="Arial" w:cs="Arial"/>
          <w:spacing w:val="-2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das</w:t>
      </w:r>
      <w:r w:rsidR="008530DD" w:rsidRPr="008530DD">
        <w:rPr>
          <w:rFonts w:ascii="Arial" w:hAnsi="Arial" w:cs="Arial"/>
          <w:spacing w:val="1"/>
          <w:sz w:val="20"/>
          <w:szCs w:val="20"/>
        </w:rPr>
        <w:t xml:space="preserve"> </w:t>
      </w:r>
      <w:r w:rsidR="008530DD" w:rsidRPr="008530DD">
        <w:rPr>
          <w:rFonts w:ascii="Arial" w:hAnsi="Arial" w:cs="Arial"/>
          <w:sz w:val="20"/>
          <w:szCs w:val="20"/>
        </w:rPr>
        <w:t>formigas</w:t>
      </w:r>
      <w:r w:rsidR="00D03614">
        <w:rPr>
          <w:rFonts w:ascii="Arial" w:hAnsi="Arial" w:cs="Arial"/>
          <w:sz w:val="20"/>
          <w:szCs w:val="20"/>
        </w:rPr>
        <w:t>.</w:t>
      </w:r>
    </w:p>
    <w:p w14:paraId="14D35E60" w14:textId="77777777" w:rsidR="004C6AFA" w:rsidRDefault="004C6AFA" w:rsidP="00EB04DE">
      <w:pPr>
        <w:spacing w:line="240" w:lineRule="auto"/>
        <w:ind w:firstLine="567"/>
        <w:rPr>
          <w:rFonts w:eastAsia="Times New Roman"/>
          <w:b/>
          <w:sz w:val="20"/>
          <w:szCs w:val="20"/>
          <w:lang w:val="pt-BR"/>
        </w:rPr>
      </w:pPr>
    </w:p>
    <w:p w14:paraId="08BD3EEB" w14:textId="0CAC5DBF" w:rsidR="00B555C8" w:rsidRDefault="009C11F6" w:rsidP="00EF6736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noProof/>
          <w:sz w:val="20"/>
          <w:szCs w:val="20"/>
          <w:lang w:val="pt-BR"/>
        </w:rPr>
        <w:drawing>
          <wp:inline distT="0" distB="0" distL="0" distR="0" wp14:anchorId="34D43A6E" wp14:editId="1730974D">
            <wp:extent cx="3981450" cy="2238324"/>
            <wp:effectExtent l="0" t="0" r="0" b="0"/>
            <wp:docPr id="1070011774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11774" name="Imagem 2" descr="Diagram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323" cy="22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8509" w14:textId="3CB7EB0C" w:rsidR="00040CAD" w:rsidRPr="00EF6736" w:rsidRDefault="00040CAD" w:rsidP="00EF6736">
      <w:pPr>
        <w:spacing w:line="240" w:lineRule="auto"/>
        <w:ind w:firstLine="567"/>
        <w:rPr>
          <w:rFonts w:eastAsia="Times New Roman"/>
          <w:bCs/>
          <w:sz w:val="20"/>
          <w:szCs w:val="20"/>
          <w:lang w:val="pt-BR"/>
        </w:rPr>
      </w:pPr>
      <w:commentRangeStart w:id="13"/>
      <w:commentRangeStart w:id="14"/>
      <w:r>
        <w:rPr>
          <w:rFonts w:eastAsia="Times New Roman"/>
          <w:bCs/>
          <w:sz w:val="20"/>
          <w:szCs w:val="20"/>
          <w:lang w:val="pt-BR"/>
        </w:rPr>
        <w:lastRenderedPageBreak/>
        <w:t>Figura</w:t>
      </w:r>
      <w:commentRangeEnd w:id="13"/>
      <w:r>
        <w:rPr>
          <w:rStyle w:val="Refdecomentrio"/>
        </w:rPr>
        <w:commentReference w:id="13"/>
      </w:r>
      <w:r>
        <w:rPr>
          <w:rFonts w:eastAsia="Times New Roman"/>
          <w:bCs/>
          <w:sz w:val="20"/>
          <w:szCs w:val="20"/>
          <w:lang w:val="pt-BR"/>
        </w:rPr>
        <w:t xml:space="preserve"> 3</w:t>
      </w:r>
      <w:commentRangeEnd w:id="14"/>
      <w:r>
        <w:rPr>
          <w:rStyle w:val="Refdecomentrio"/>
        </w:rPr>
        <w:commentReference w:id="14"/>
      </w:r>
      <w:r>
        <w:rPr>
          <w:rFonts w:eastAsia="Times New Roman"/>
          <w:bCs/>
          <w:sz w:val="20"/>
          <w:szCs w:val="20"/>
          <w:lang w:val="pt-BR"/>
        </w:rPr>
        <w:t xml:space="preserve">: </w:t>
      </w:r>
      <w:r w:rsidRPr="004C6AFA">
        <w:rPr>
          <w:rFonts w:eastAsia="Times New Roman"/>
          <w:bCs/>
          <w:sz w:val="20"/>
          <w:szCs w:val="20"/>
          <w:lang w:val="pt-BR"/>
        </w:rPr>
        <w:t>Gráfico</w:t>
      </w:r>
      <w:r>
        <w:rPr>
          <w:rFonts w:eastAsia="Times New Roman"/>
          <w:bCs/>
          <w:sz w:val="20"/>
          <w:szCs w:val="20"/>
          <w:lang w:val="pt-BR"/>
        </w:rPr>
        <w:t>s</w:t>
      </w:r>
      <w:r w:rsidRPr="004C6AFA">
        <w:rPr>
          <w:rFonts w:eastAsia="Times New Roman"/>
          <w:bCs/>
          <w:sz w:val="20"/>
          <w:szCs w:val="20"/>
          <w:lang w:val="pt-BR"/>
        </w:rPr>
        <w:t xml:space="preserve"> da regressão linear do efeito da porcentagem de urbanização sobre </w:t>
      </w:r>
      <w:r>
        <w:rPr>
          <w:rFonts w:eastAsia="Times New Roman"/>
          <w:bCs/>
          <w:sz w:val="20"/>
          <w:szCs w:val="20"/>
          <w:lang w:val="pt-BR"/>
        </w:rPr>
        <w:t>os atributos morfológicos e a</w:t>
      </w:r>
      <w:r w:rsidRPr="004C6AFA">
        <w:rPr>
          <w:rFonts w:eastAsia="Times New Roman"/>
          <w:bCs/>
          <w:sz w:val="20"/>
          <w:szCs w:val="20"/>
          <w:lang w:val="pt-BR"/>
        </w:rPr>
        <w:t xml:space="preserve"> tolerância térmica máxima (TTM) das formigas</w:t>
      </w:r>
      <w:r w:rsidR="00EB04DE">
        <w:rPr>
          <w:rFonts w:eastAsia="Times New Roman"/>
          <w:bCs/>
          <w:sz w:val="20"/>
          <w:szCs w:val="20"/>
          <w:lang w:val="pt-BR"/>
        </w:rPr>
        <w:t>, Recife, 2023</w:t>
      </w:r>
      <w:commentRangeStart w:id="15"/>
      <w:r w:rsidRPr="004C6AFA">
        <w:rPr>
          <w:rFonts w:eastAsia="Times New Roman"/>
          <w:bCs/>
          <w:sz w:val="20"/>
          <w:szCs w:val="20"/>
          <w:lang w:val="pt-BR"/>
        </w:rPr>
        <w:t>.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commentRangeEnd w:id="15"/>
      <w:r>
        <w:rPr>
          <w:rStyle w:val="Refdecomentrio"/>
        </w:rPr>
        <w:commentReference w:id="15"/>
      </w:r>
    </w:p>
    <w:p w14:paraId="0F2167B2" w14:textId="3B5CD66B" w:rsidR="00BC7122" w:rsidRDefault="00BC7122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F237617" w14:textId="76123457" w:rsidR="00B555C8" w:rsidRPr="006077A8" w:rsidRDefault="00000000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commentRangeStart w:id="16"/>
      <w:commentRangeStart w:id="17"/>
      <w:r w:rsidRPr="006077A8">
        <w:rPr>
          <w:rFonts w:eastAsia="Times New Roman"/>
          <w:b/>
          <w:sz w:val="20"/>
          <w:szCs w:val="20"/>
          <w:lang w:val="pt-BR"/>
        </w:rPr>
        <w:t>CONCLUSÕES</w:t>
      </w:r>
      <w:commentRangeEnd w:id="16"/>
      <w:commentRangeEnd w:id="17"/>
      <w:r w:rsidR="003C6DD6">
        <w:rPr>
          <w:rStyle w:val="Refdecomentrio"/>
        </w:rPr>
        <w:commentReference w:id="16"/>
      </w:r>
      <w:r w:rsidR="006077A8">
        <w:rPr>
          <w:rStyle w:val="Refdecomentrio"/>
        </w:rPr>
        <w:commentReference w:id="17"/>
      </w:r>
    </w:p>
    <w:p w14:paraId="366BB8A7" w14:textId="2F1C3BC8" w:rsidR="00BC7122" w:rsidRPr="006077A8" w:rsidRDefault="00BC7122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176DC24A" w14:textId="2B420533" w:rsidR="00BC7122" w:rsidRPr="005D43C7" w:rsidRDefault="004E3DB5" w:rsidP="00040CAD">
      <w:pPr>
        <w:pStyle w:val="Corpodetexto"/>
        <w:ind w:right="113" w:firstLine="720"/>
        <w:jc w:val="both"/>
        <w:rPr>
          <w:rFonts w:ascii="Arial" w:hAnsi="Arial" w:cs="Arial"/>
          <w:sz w:val="20"/>
          <w:szCs w:val="20"/>
        </w:rPr>
      </w:pPr>
      <w:r w:rsidRPr="005D43C7">
        <w:rPr>
          <w:rFonts w:ascii="Arial" w:hAnsi="Arial" w:cs="Arial"/>
          <w:sz w:val="20"/>
          <w:szCs w:val="20"/>
        </w:rPr>
        <w:t>E</w:t>
      </w:r>
      <w:r w:rsidR="00BC7122" w:rsidRPr="005D43C7">
        <w:rPr>
          <w:rFonts w:ascii="Arial" w:hAnsi="Arial" w:cs="Arial"/>
          <w:sz w:val="20"/>
          <w:szCs w:val="20"/>
        </w:rPr>
        <w:t xml:space="preserve">ntender o comportamento bem como a fisiologia de </w:t>
      </w:r>
      <w:r w:rsidR="00BC7122" w:rsidRPr="005D43C7">
        <w:rPr>
          <w:rFonts w:ascii="Arial" w:hAnsi="Arial" w:cs="Arial"/>
          <w:spacing w:val="-64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espécies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adaptáveis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em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qualquer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cenário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traz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informações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valiosas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sobre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o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sucesso da distribuição e as adaptações de organismos que passam pela transição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 xml:space="preserve">de mudanças ambientais ocasionadas por humanos. </w:t>
      </w:r>
      <w:r w:rsidR="00A668C5" w:rsidRPr="005D43C7">
        <w:rPr>
          <w:rFonts w:ascii="Arial" w:hAnsi="Arial" w:cs="Arial"/>
          <w:sz w:val="20"/>
          <w:szCs w:val="20"/>
        </w:rPr>
        <w:t xml:space="preserve">As </w:t>
      </w:r>
      <w:r w:rsidR="00BC7122" w:rsidRPr="005D43C7">
        <w:rPr>
          <w:rFonts w:ascii="Arial" w:hAnsi="Arial" w:cs="Arial"/>
          <w:sz w:val="20"/>
          <w:szCs w:val="20"/>
        </w:rPr>
        <w:t>várias interações com o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meio ambiente e com outros organismos solidifica o papel das formigas na provisão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de serviços ecossistêmico que são cada vez mais importantes em ecossistemas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urbanos.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i/>
          <w:sz w:val="20"/>
          <w:szCs w:val="20"/>
        </w:rPr>
        <w:t>C</w:t>
      </w:r>
      <w:r w:rsidR="00A668C5" w:rsidRPr="005D43C7">
        <w:rPr>
          <w:rFonts w:ascii="Arial" w:hAnsi="Arial" w:cs="Arial"/>
          <w:i/>
          <w:sz w:val="20"/>
          <w:szCs w:val="20"/>
        </w:rPr>
        <w:t>.</w:t>
      </w:r>
      <w:r w:rsidR="00BC7122" w:rsidRPr="005D43C7">
        <w:rPr>
          <w:rFonts w:ascii="Arial" w:hAnsi="Arial" w:cs="Arial"/>
          <w:i/>
          <w:sz w:val="20"/>
          <w:szCs w:val="20"/>
        </w:rPr>
        <w:t xml:space="preserve"> crassus</w:t>
      </w:r>
      <w:r w:rsidR="00BC7122" w:rsidRPr="005D43C7">
        <w:rPr>
          <w:rFonts w:ascii="Arial" w:hAnsi="Arial" w:cs="Arial"/>
          <w:i/>
          <w:spacing w:val="66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>tem sido apontada como uma espécie importante</w:t>
      </w:r>
      <w:r w:rsidR="00BC7122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BC7122" w:rsidRPr="005D43C7">
        <w:rPr>
          <w:rFonts w:ascii="Arial" w:hAnsi="Arial" w:cs="Arial"/>
          <w:sz w:val="20"/>
          <w:szCs w:val="20"/>
        </w:rPr>
        <w:t xml:space="preserve">para a manutenção da biodiversidade em ecossistemas naturais e urbanos. </w:t>
      </w:r>
      <w:r w:rsidR="00976CA9" w:rsidRPr="005D43C7">
        <w:rPr>
          <w:rFonts w:ascii="Arial" w:hAnsi="Arial" w:cs="Arial"/>
          <w:sz w:val="20"/>
          <w:szCs w:val="20"/>
        </w:rPr>
        <w:t>Esses resultados estão em consonância com trabalhos que indicam</w:t>
      </w:r>
      <w:r w:rsidR="00976CA9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que em áreas com maior grau de perturbação antrópica,</w:t>
      </w:r>
      <w:r w:rsidR="00976CA9" w:rsidRPr="005D43C7">
        <w:rPr>
          <w:rFonts w:ascii="Arial" w:hAnsi="Arial" w:cs="Arial"/>
          <w:spacing w:val="66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deixando a área mais</w:t>
      </w:r>
      <w:r w:rsidR="00976CA9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aberta (M</w:t>
      </w:r>
      <w:r w:rsidR="005D43C7">
        <w:rPr>
          <w:rFonts w:ascii="Arial" w:hAnsi="Arial" w:cs="Arial"/>
          <w:sz w:val="20"/>
          <w:szCs w:val="20"/>
        </w:rPr>
        <w:t>oura</w:t>
      </w:r>
      <w:r w:rsidR="00976CA9" w:rsidRPr="005D43C7">
        <w:rPr>
          <w:rFonts w:ascii="Arial" w:hAnsi="Arial" w:cs="Arial"/>
          <w:sz w:val="20"/>
          <w:szCs w:val="20"/>
        </w:rPr>
        <w:t xml:space="preserve"> et al. 2007</w:t>
      </w:r>
      <w:r w:rsidR="005D43C7">
        <w:rPr>
          <w:rFonts w:ascii="Arial" w:hAnsi="Arial" w:cs="Arial"/>
          <w:sz w:val="20"/>
          <w:szCs w:val="20"/>
        </w:rPr>
        <w:t>;</w:t>
      </w:r>
      <w:r w:rsidR="00976CA9" w:rsidRPr="005D43C7">
        <w:rPr>
          <w:rFonts w:ascii="Arial" w:hAnsi="Arial" w:cs="Arial"/>
          <w:sz w:val="20"/>
          <w:szCs w:val="20"/>
        </w:rPr>
        <w:t xml:space="preserve"> MMA 2008), geram condições</w:t>
      </w:r>
      <w:r w:rsidR="00976CA9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propícias a encontrar formigas com pernas maiores, o que ajudaria na locomoção e</w:t>
      </w:r>
      <w:r w:rsidR="00976CA9"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na</w:t>
      </w:r>
      <w:r w:rsidR="00976CA9" w:rsidRPr="005D43C7">
        <w:rPr>
          <w:rFonts w:ascii="Arial" w:hAnsi="Arial" w:cs="Arial"/>
          <w:spacing w:val="4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tolerância</w:t>
      </w:r>
      <w:r w:rsidR="00976CA9" w:rsidRPr="005D43C7">
        <w:rPr>
          <w:rFonts w:ascii="Arial" w:hAnsi="Arial" w:cs="Arial"/>
          <w:spacing w:val="9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ao</w:t>
      </w:r>
      <w:r w:rsidR="00976CA9" w:rsidRPr="005D43C7">
        <w:rPr>
          <w:rFonts w:ascii="Arial" w:hAnsi="Arial" w:cs="Arial"/>
          <w:spacing w:val="5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calor</w:t>
      </w:r>
      <w:r w:rsidR="00976CA9" w:rsidRPr="005D43C7">
        <w:rPr>
          <w:rFonts w:ascii="Arial" w:hAnsi="Arial" w:cs="Arial"/>
          <w:spacing w:val="7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(</w:t>
      </w:r>
      <w:r w:rsidR="005D43C7">
        <w:rPr>
          <w:rFonts w:ascii="Arial" w:hAnsi="Arial" w:cs="Arial"/>
          <w:sz w:val="20"/>
          <w:szCs w:val="20"/>
        </w:rPr>
        <w:t>Pearce-Duvet</w:t>
      </w:r>
      <w:r w:rsidR="00976CA9" w:rsidRPr="005D43C7">
        <w:rPr>
          <w:rFonts w:ascii="Arial" w:hAnsi="Arial" w:cs="Arial"/>
          <w:sz w:val="20"/>
          <w:szCs w:val="20"/>
        </w:rPr>
        <w:t>,</w:t>
      </w:r>
      <w:r w:rsidR="00976CA9" w:rsidRPr="005D43C7">
        <w:rPr>
          <w:rFonts w:ascii="Arial" w:hAnsi="Arial" w:cs="Arial"/>
          <w:spacing w:val="8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et</w:t>
      </w:r>
      <w:r w:rsidR="00976CA9" w:rsidRPr="005D43C7">
        <w:rPr>
          <w:rFonts w:ascii="Arial" w:hAnsi="Arial" w:cs="Arial"/>
          <w:spacing w:val="8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al.</w:t>
      </w:r>
      <w:r w:rsidR="00976CA9" w:rsidRPr="005D43C7">
        <w:rPr>
          <w:rFonts w:ascii="Arial" w:hAnsi="Arial" w:cs="Arial"/>
          <w:spacing w:val="8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2011;</w:t>
      </w:r>
      <w:r w:rsidR="00976CA9" w:rsidRPr="005D43C7">
        <w:rPr>
          <w:rFonts w:ascii="Arial" w:hAnsi="Arial" w:cs="Arial"/>
          <w:spacing w:val="8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S</w:t>
      </w:r>
      <w:r w:rsidR="005D43C7">
        <w:rPr>
          <w:rFonts w:ascii="Arial" w:hAnsi="Arial" w:cs="Arial"/>
          <w:sz w:val="20"/>
          <w:szCs w:val="20"/>
        </w:rPr>
        <w:t>ommer e Wehner</w:t>
      </w:r>
      <w:r w:rsidR="00976CA9" w:rsidRPr="005D43C7">
        <w:rPr>
          <w:rFonts w:ascii="Arial" w:hAnsi="Arial" w:cs="Arial"/>
          <w:sz w:val="20"/>
          <w:szCs w:val="20"/>
        </w:rPr>
        <w:t>,</w:t>
      </w:r>
      <w:r w:rsidR="00976CA9" w:rsidRPr="005D43C7">
        <w:rPr>
          <w:rFonts w:ascii="Arial" w:hAnsi="Arial" w:cs="Arial"/>
          <w:spacing w:val="8"/>
          <w:sz w:val="20"/>
          <w:szCs w:val="20"/>
        </w:rPr>
        <w:t xml:space="preserve"> </w:t>
      </w:r>
      <w:r w:rsidR="00976CA9" w:rsidRPr="005D43C7">
        <w:rPr>
          <w:rFonts w:ascii="Arial" w:hAnsi="Arial" w:cs="Arial"/>
          <w:sz w:val="20"/>
          <w:szCs w:val="20"/>
        </w:rPr>
        <w:t>2012).</w:t>
      </w:r>
    </w:p>
    <w:p w14:paraId="49205099" w14:textId="77777777" w:rsidR="00B555C8" w:rsidRPr="006077A8" w:rsidRDefault="00B555C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339FA0A3" w14:textId="1ECE416F" w:rsidR="008A3B3A" w:rsidRPr="006077A8" w:rsidRDefault="00000000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6077A8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44902DE5" w14:textId="2074EA4B" w:rsidR="003939A8" w:rsidRPr="006077A8" w:rsidRDefault="00D30FE0" w:rsidP="00D30FE0">
      <w:pPr>
        <w:pStyle w:val="Corpodetexto"/>
        <w:ind w:right="668"/>
        <w:jc w:val="both"/>
        <w:rPr>
          <w:rFonts w:ascii="Arial" w:hAnsi="Arial" w:cs="Arial"/>
          <w:color w:val="212121"/>
          <w:sz w:val="20"/>
          <w:szCs w:val="20"/>
          <w:lang w:val="en-US"/>
        </w:rPr>
      </w:pPr>
      <w:r w:rsidRPr="00D30FE0">
        <w:rPr>
          <w:rFonts w:ascii="Arial" w:hAnsi="Arial" w:cs="Arial"/>
          <w:color w:val="212121"/>
          <w:sz w:val="20"/>
          <w:szCs w:val="20"/>
        </w:rPr>
        <w:t>Arnan, X.; X.</w:t>
      </w:r>
      <w:r w:rsidR="008C0129">
        <w:rPr>
          <w:rFonts w:ascii="Arial" w:hAnsi="Arial" w:cs="Arial"/>
          <w:color w:val="212121"/>
          <w:sz w:val="20"/>
          <w:szCs w:val="20"/>
        </w:rPr>
        <w:t xml:space="preserve"> </w:t>
      </w:r>
      <w:r w:rsidR="008C0129" w:rsidRPr="00D30FE0">
        <w:rPr>
          <w:rFonts w:ascii="Arial" w:hAnsi="Arial" w:cs="Arial"/>
          <w:color w:val="212121"/>
          <w:sz w:val="20"/>
          <w:szCs w:val="20"/>
        </w:rPr>
        <w:t>Cerdá</w:t>
      </w:r>
      <w:r w:rsidRPr="00D30FE0">
        <w:rPr>
          <w:rFonts w:ascii="Arial" w:hAnsi="Arial" w:cs="Arial"/>
          <w:color w:val="212121"/>
          <w:sz w:val="20"/>
          <w:szCs w:val="20"/>
        </w:rPr>
        <w:t xml:space="preserve"> &amp; J.</w:t>
      </w:r>
      <w:r w:rsidR="008C0129">
        <w:rPr>
          <w:rFonts w:ascii="Arial" w:hAnsi="Arial" w:cs="Arial"/>
          <w:color w:val="212121"/>
          <w:sz w:val="20"/>
          <w:szCs w:val="20"/>
        </w:rPr>
        <w:t xml:space="preserve"> </w:t>
      </w:r>
      <w:r w:rsidR="008C0129" w:rsidRPr="00D30FE0">
        <w:rPr>
          <w:rFonts w:ascii="Arial" w:hAnsi="Arial" w:cs="Arial"/>
          <w:color w:val="212121"/>
          <w:sz w:val="20"/>
          <w:szCs w:val="20"/>
        </w:rPr>
        <w:t>Retana</w:t>
      </w:r>
      <w:r w:rsidR="008C0129">
        <w:rPr>
          <w:rFonts w:ascii="Arial" w:hAnsi="Arial" w:cs="Arial"/>
          <w:color w:val="212121"/>
          <w:sz w:val="20"/>
          <w:szCs w:val="20"/>
        </w:rPr>
        <w:t>.</w:t>
      </w:r>
      <w:r w:rsidRPr="00D30FE0">
        <w:rPr>
          <w:rFonts w:ascii="Arial" w:hAnsi="Arial" w:cs="Arial"/>
          <w:color w:val="212121"/>
          <w:sz w:val="20"/>
          <w:szCs w:val="20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2014. Ant functional responses along</w:t>
      </w:r>
      <w:r w:rsidRPr="006077A8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environmental</w:t>
      </w:r>
      <w:r w:rsidRPr="006077A8">
        <w:rPr>
          <w:rFonts w:ascii="Arial" w:hAnsi="Arial" w:cs="Arial"/>
          <w:color w:val="212121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gradients.</w:t>
      </w:r>
      <w:r w:rsidRPr="006077A8">
        <w:rPr>
          <w:rFonts w:ascii="Arial" w:hAnsi="Arial" w:cs="Arial"/>
          <w:color w:val="212121"/>
          <w:spacing w:val="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Journal</w:t>
      </w:r>
      <w:r w:rsidR="00D1592C" w:rsidRPr="006077A8">
        <w:rPr>
          <w:rFonts w:ascii="Arial" w:hAnsi="Arial" w:cs="Arial"/>
          <w:bCs/>
          <w:color w:val="212121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of</w:t>
      </w:r>
      <w:r w:rsidRPr="006077A8">
        <w:rPr>
          <w:rFonts w:ascii="Arial" w:hAnsi="Arial" w:cs="Arial"/>
          <w:bCs/>
          <w:color w:val="212121"/>
          <w:spacing w:val="-10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Animal</w:t>
      </w:r>
      <w:r w:rsidRPr="006077A8">
        <w:rPr>
          <w:rFonts w:ascii="Arial" w:hAnsi="Arial" w:cs="Arial"/>
          <w:bCs/>
          <w:color w:val="212121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Ecology,</w:t>
      </w:r>
      <w:r w:rsidRPr="006077A8">
        <w:rPr>
          <w:rFonts w:ascii="Arial" w:hAnsi="Arial" w:cs="Arial"/>
          <w:bCs/>
          <w:color w:val="212121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v.</w:t>
      </w:r>
      <w:r w:rsidRPr="006077A8">
        <w:rPr>
          <w:rFonts w:ascii="Arial" w:hAnsi="Arial" w:cs="Arial"/>
          <w:bCs/>
          <w:color w:val="212121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83,</w:t>
      </w:r>
      <w:r w:rsidRPr="006077A8">
        <w:rPr>
          <w:rFonts w:ascii="Arial" w:hAnsi="Arial" w:cs="Arial"/>
          <w:bCs/>
          <w:color w:val="212121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n.</w:t>
      </w:r>
      <w:r w:rsidRPr="006077A8">
        <w:rPr>
          <w:rFonts w:ascii="Arial" w:hAnsi="Arial" w:cs="Arial"/>
          <w:bCs/>
          <w:color w:val="212121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6,</w:t>
      </w:r>
      <w:r w:rsidRPr="006077A8">
        <w:rPr>
          <w:rFonts w:ascii="Arial" w:hAnsi="Arial" w:cs="Arial"/>
          <w:bCs/>
          <w:color w:val="212121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p.</w:t>
      </w:r>
      <w:r w:rsidRPr="006077A8">
        <w:rPr>
          <w:rFonts w:ascii="Arial" w:hAnsi="Arial" w:cs="Arial"/>
          <w:bCs/>
          <w:color w:val="212121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1398-1408.</w:t>
      </w:r>
      <w:r w:rsidRPr="006077A8">
        <w:rPr>
          <w:rFonts w:ascii="Arial" w:hAnsi="Arial" w:cs="Arial"/>
          <w:bCs/>
          <w:sz w:val="20"/>
          <w:szCs w:val="20"/>
          <w:lang w:val="en-US"/>
        </w:rPr>
        <w:br/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Arnan, X.; X.</w:t>
      </w:r>
      <w:r w:rsidR="008C0129"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 xml:space="preserve"> Cerdá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 xml:space="preserve"> &amp; </w:t>
      </w:r>
      <w:r w:rsidR="008C0129"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 xml:space="preserve">J.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Retana</w:t>
      </w:r>
      <w:r w:rsidR="008C0129"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.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2012.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Distinctive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 life traits and distribution</w:t>
      </w:r>
      <w:r w:rsidRPr="006077A8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along environmental gradients of dominant and subordinate Mediterranean ant</w:t>
      </w:r>
      <w:r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species.</w:t>
      </w:r>
      <w:r w:rsidRPr="006077A8">
        <w:rPr>
          <w:rFonts w:ascii="Arial" w:hAnsi="Arial" w:cs="Arial"/>
          <w:color w:val="212121"/>
          <w:spacing w:val="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bCs/>
          <w:color w:val="212121"/>
          <w:sz w:val="20"/>
          <w:szCs w:val="20"/>
          <w:lang w:val="en-US"/>
        </w:rPr>
        <w:t>Oecologia,</w:t>
      </w:r>
      <w:r w:rsidRPr="006077A8">
        <w:rPr>
          <w:rFonts w:ascii="Arial" w:hAnsi="Arial" w:cs="Arial"/>
          <w:bCs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v. 170,</w:t>
      </w:r>
      <w:r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p. 489-500.</w:t>
      </w:r>
    </w:p>
    <w:p w14:paraId="55CFCEB9" w14:textId="77777777" w:rsidR="002177B1" w:rsidRDefault="003939A8" w:rsidP="003D4120">
      <w:pPr>
        <w:pStyle w:val="Corpodetexto"/>
        <w:ind w:right="363"/>
        <w:rPr>
          <w:rFonts w:ascii="Arial" w:hAnsi="Arial" w:cs="Arial"/>
          <w:sz w:val="20"/>
          <w:szCs w:val="20"/>
          <w:lang w:val="en-US"/>
        </w:rPr>
      </w:pPr>
      <w:r w:rsidRPr="006077A8">
        <w:rPr>
          <w:rFonts w:ascii="Arial" w:hAnsi="Arial" w:cs="Arial"/>
          <w:sz w:val="20"/>
          <w:szCs w:val="20"/>
          <w:lang w:val="en-US"/>
        </w:rPr>
        <w:t>A</w:t>
      </w:r>
      <w:r w:rsidR="00D1592C" w:rsidRPr="006077A8">
        <w:rPr>
          <w:rFonts w:ascii="Arial" w:hAnsi="Arial" w:cs="Arial"/>
          <w:sz w:val="20"/>
          <w:szCs w:val="20"/>
          <w:lang w:val="en-US"/>
        </w:rPr>
        <w:t>rnan</w:t>
      </w:r>
      <w:r w:rsidRPr="006077A8">
        <w:rPr>
          <w:rFonts w:ascii="Arial" w:hAnsi="Arial" w:cs="Arial"/>
          <w:sz w:val="20"/>
          <w:szCs w:val="20"/>
          <w:lang w:val="en-US"/>
        </w:rPr>
        <w:t>,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X</w:t>
      </w:r>
      <w:r w:rsidR="00D1592C" w:rsidRPr="006077A8">
        <w:rPr>
          <w:rFonts w:ascii="Arial" w:hAnsi="Arial" w:cs="Arial"/>
          <w:sz w:val="20"/>
          <w:szCs w:val="20"/>
          <w:lang w:val="en-US"/>
        </w:rPr>
        <w:t>.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et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al.</w:t>
      </w:r>
      <w:r w:rsidR="00D1592C" w:rsidRPr="006077A8">
        <w:rPr>
          <w:rFonts w:ascii="Arial" w:hAnsi="Arial" w:cs="Arial"/>
          <w:sz w:val="20"/>
          <w:szCs w:val="20"/>
          <w:lang w:val="en-US"/>
        </w:rPr>
        <w:t xml:space="preserve"> 2015. </w:t>
      </w:r>
      <w:r w:rsidRPr="006077A8">
        <w:rPr>
          <w:rFonts w:ascii="Arial" w:hAnsi="Arial" w:cs="Arial"/>
          <w:sz w:val="20"/>
          <w:szCs w:val="20"/>
          <w:lang w:val="en-US"/>
        </w:rPr>
        <w:t>Thermal</w:t>
      </w:r>
      <w:r w:rsidRPr="006077A8">
        <w:rPr>
          <w:rFonts w:ascii="Arial" w:hAnsi="Arial" w:cs="Arial"/>
          <w:spacing w:val="-6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characterization</w:t>
      </w:r>
      <w:r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of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European</w:t>
      </w:r>
      <w:r w:rsidRPr="006077A8">
        <w:rPr>
          <w:rFonts w:ascii="Arial" w:hAnsi="Arial" w:cs="Arial"/>
          <w:spacing w:val="-6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ant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communities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along</w:t>
      </w:r>
      <w:r w:rsidR="00D1592C" w:rsidRPr="006077A8">
        <w:rPr>
          <w:rFonts w:ascii="Arial" w:hAnsi="Arial" w:cs="Arial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pacing w:val="-6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thermal gradients and its implications for community resilience to temperature</w:t>
      </w:r>
      <w:r w:rsidRPr="006077A8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variability.</w:t>
      </w:r>
      <w:r w:rsidRPr="006077A8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Frontiers</w:t>
      </w:r>
      <w:r w:rsidRPr="006077A8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in</w:t>
      </w:r>
      <w:r w:rsidRPr="006077A8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ecology</w:t>
      </w:r>
      <w:r w:rsidRPr="006077A8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and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evolution, v.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3, p. 138</w:t>
      </w:r>
      <w:r w:rsidR="00D1592C" w:rsidRPr="006077A8">
        <w:rPr>
          <w:rFonts w:ascii="Arial" w:hAnsi="Arial" w:cs="Arial"/>
          <w:sz w:val="20"/>
          <w:szCs w:val="20"/>
          <w:lang w:val="en-US"/>
        </w:rPr>
        <w:t>.</w:t>
      </w:r>
    </w:p>
    <w:p w14:paraId="59B6D90B" w14:textId="77777777" w:rsidR="002177B1" w:rsidRDefault="002177B1" w:rsidP="003D4120">
      <w:pPr>
        <w:pStyle w:val="Corpodetexto"/>
        <w:ind w:right="36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Baccaro, F.B. 2006. Chave para as principais subfamílias e gêneros de formigas (Hymenoptera: Formicidae). Instituto Nacional de Pesquisas da Amazônia-INPA: Faculdades Cathedral.</w:t>
      </w:r>
    </w:p>
    <w:p w14:paraId="7EA9D7F9" w14:textId="4446098F" w:rsidR="003D4120" w:rsidRDefault="002177B1" w:rsidP="003D4120">
      <w:pPr>
        <w:pStyle w:val="Corpodetexto"/>
        <w:ind w:right="363"/>
        <w:rPr>
          <w:rFonts w:ascii="Arial" w:hAnsi="Arial" w:cs="Arial"/>
          <w:color w:val="212121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en-US"/>
        </w:rPr>
        <w:t>Formigas do Brasil, sexta edição – Caatinga. Crateús e Pacoti, Ceará, Brasil</w:t>
      </w:r>
      <w:r w:rsidR="002162EB">
        <w:rPr>
          <w:rFonts w:ascii="Arial" w:hAnsi="Arial" w:cs="Arial"/>
          <w:sz w:val="20"/>
          <w:szCs w:val="20"/>
          <w:lang w:val="en-US"/>
        </w:rPr>
        <w:t>. 11-19 de Novembro de 2022.</w:t>
      </w:r>
      <w:r w:rsidR="005D43C7" w:rsidRPr="006077A8">
        <w:rPr>
          <w:rFonts w:ascii="Arial" w:hAnsi="Arial" w:cs="Arial"/>
          <w:sz w:val="20"/>
          <w:szCs w:val="20"/>
          <w:lang w:val="en-US"/>
        </w:rPr>
        <w:br/>
      </w:r>
      <w:r w:rsidR="005D43C7" w:rsidRPr="006077A8">
        <w:rPr>
          <w:rFonts w:ascii="Arial" w:hAnsi="Arial" w:cs="Arial"/>
          <w:sz w:val="20"/>
          <w:szCs w:val="20"/>
          <w:lang w:val="en-US" w:eastAsia="zh-CN"/>
        </w:rPr>
        <w:t>Gaston, K.J. 2010. (Ed.). Urban Ecology. Oxford University Press.</w:t>
      </w:r>
      <w:r w:rsidR="00D1592C" w:rsidRPr="006077A8">
        <w:rPr>
          <w:rFonts w:ascii="Arial" w:hAnsi="Arial" w:cs="Arial"/>
          <w:sz w:val="20"/>
          <w:szCs w:val="20"/>
          <w:lang w:val="en-US"/>
        </w:rPr>
        <w:br/>
      </w:r>
      <w:r w:rsidR="003939A8" w:rsidRPr="006077A8">
        <w:rPr>
          <w:rFonts w:ascii="Arial" w:hAnsi="Arial" w:cs="Arial"/>
          <w:sz w:val="20"/>
          <w:szCs w:val="20"/>
          <w:lang w:val="en-US"/>
        </w:rPr>
        <w:t>Gibb, H.; C.L. Parr</w:t>
      </w:r>
      <w:r w:rsidR="00D1592C" w:rsidRPr="006077A8">
        <w:rPr>
          <w:rFonts w:ascii="Arial" w:hAnsi="Arial" w:cs="Arial"/>
          <w:sz w:val="20"/>
          <w:szCs w:val="20"/>
          <w:lang w:val="en-US"/>
        </w:rPr>
        <w:t>. 2013.</w:t>
      </w:r>
      <w:r w:rsidR="003939A8" w:rsidRPr="006077A8">
        <w:rPr>
          <w:rFonts w:ascii="Arial" w:hAnsi="Arial" w:cs="Arial"/>
          <w:sz w:val="20"/>
          <w:szCs w:val="20"/>
          <w:lang w:val="en-US"/>
        </w:rPr>
        <w:t xml:space="preserve"> </w:t>
      </w:r>
      <w:r w:rsidR="003939A8" w:rsidRPr="00C06493">
        <w:rPr>
          <w:rFonts w:ascii="Arial" w:hAnsi="Arial" w:cs="Arial"/>
          <w:sz w:val="20"/>
          <w:szCs w:val="20"/>
          <w:lang w:val="en-US"/>
        </w:rPr>
        <w:t>Does structural complexity determine the</w:t>
      </w:r>
      <w:r w:rsidR="003939A8" w:rsidRPr="00C06493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3939A8" w:rsidRPr="00C06493">
        <w:rPr>
          <w:rFonts w:ascii="Arial" w:hAnsi="Arial" w:cs="Arial"/>
          <w:sz w:val="20"/>
          <w:szCs w:val="20"/>
          <w:lang w:val="en-US"/>
        </w:rPr>
        <w:t xml:space="preserve">morphology of assemblages? </w:t>
      </w:r>
      <w:r w:rsidR="003939A8" w:rsidRPr="006077A8">
        <w:rPr>
          <w:rFonts w:ascii="Arial" w:hAnsi="Arial" w:cs="Arial"/>
          <w:sz w:val="20"/>
          <w:szCs w:val="20"/>
          <w:lang w:val="en-US"/>
        </w:rPr>
        <w:t xml:space="preserve">An experimental test on three continents. </w:t>
      </w:r>
      <w:r w:rsidR="003939A8" w:rsidRPr="00C06493">
        <w:rPr>
          <w:rFonts w:ascii="Arial" w:hAnsi="Arial" w:cs="Arial"/>
          <w:sz w:val="20"/>
          <w:szCs w:val="20"/>
          <w:lang w:val="da-DK"/>
        </w:rPr>
        <w:t>PLoS One,</w:t>
      </w:r>
      <w:r w:rsidR="003939A8" w:rsidRPr="00C06493">
        <w:rPr>
          <w:rFonts w:ascii="Arial" w:hAnsi="Arial" w:cs="Arial"/>
          <w:spacing w:val="-64"/>
          <w:sz w:val="20"/>
          <w:szCs w:val="20"/>
          <w:lang w:val="da-DK"/>
        </w:rPr>
        <w:t xml:space="preserve"> </w:t>
      </w:r>
      <w:r w:rsidR="003939A8" w:rsidRPr="00C06493">
        <w:rPr>
          <w:rFonts w:ascii="Arial" w:hAnsi="Arial" w:cs="Arial"/>
          <w:sz w:val="20"/>
          <w:szCs w:val="20"/>
          <w:lang w:val="da-DK"/>
        </w:rPr>
        <w:t>v. 8,</w:t>
      </w:r>
      <w:r w:rsidR="003939A8" w:rsidRPr="00C06493">
        <w:rPr>
          <w:rFonts w:ascii="Arial" w:hAnsi="Arial" w:cs="Arial"/>
          <w:spacing w:val="1"/>
          <w:sz w:val="20"/>
          <w:szCs w:val="20"/>
          <w:lang w:val="da-DK"/>
        </w:rPr>
        <w:t xml:space="preserve"> </w:t>
      </w:r>
      <w:r w:rsidR="003939A8" w:rsidRPr="00C06493">
        <w:rPr>
          <w:rFonts w:ascii="Arial" w:hAnsi="Arial" w:cs="Arial"/>
          <w:sz w:val="20"/>
          <w:szCs w:val="20"/>
          <w:lang w:val="da-DK"/>
        </w:rPr>
        <w:t>n.</w:t>
      </w:r>
      <w:r w:rsidR="003939A8" w:rsidRPr="00C06493">
        <w:rPr>
          <w:rFonts w:ascii="Arial" w:hAnsi="Arial" w:cs="Arial"/>
          <w:spacing w:val="1"/>
          <w:sz w:val="20"/>
          <w:szCs w:val="20"/>
          <w:lang w:val="da-DK"/>
        </w:rPr>
        <w:t xml:space="preserve"> </w:t>
      </w:r>
      <w:r w:rsidR="003939A8" w:rsidRPr="00C06493">
        <w:rPr>
          <w:rFonts w:ascii="Arial" w:hAnsi="Arial" w:cs="Arial"/>
          <w:sz w:val="20"/>
          <w:szCs w:val="20"/>
          <w:lang w:val="da-DK"/>
        </w:rPr>
        <w:t>5,</w:t>
      </w:r>
      <w:r w:rsidR="003939A8" w:rsidRPr="00C06493">
        <w:rPr>
          <w:rFonts w:ascii="Arial" w:hAnsi="Arial" w:cs="Arial"/>
          <w:spacing w:val="-2"/>
          <w:sz w:val="20"/>
          <w:szCs w:val="20"/>
          <w:lang w:val="da-DK"/>
        </w:rPr>
        <w:t xml:space="preserve"> </w:t>
      </w:r>
      <w:r w:rsidR="003939A8" w:rsidRPr="00C06493">
        <w:rPr>
          <w:rFonts w:ascii="Arial" w:hAnsi="Arial" w:cs="Arial"/>
          <w:sz w:val="20"/>
          <w:szCs w:val="20"/>
          <w:lang w:val="da-DK"/>
        </w:rPr>
        <w:t>p. e64005.</w:t>
      </w:r>
      <w:r w:rsidR="003939A8" w:rsidRPr="00C06493">
        <w:rPr>
          <w:rFonts w:ascii="Arial" w:hAnsi="Arial" w:cs="Arial"/>
          <w:sz w:val="20"/>
          <w:szCs w:val="20"/>
          <w:lang w:val="da-DK"/>
        </w:rPr>
        <w:br/>
      </w:r>
      <w:r w:rsidR="008A3B3A" w:rsidRPr="00C06493">
        <w:rPr>
          <w:rFonts w:ascii="Arial" w:hAnsi="Arial" w:cs="Arial"/>
          <w:sz w:val="20"/>
          <w:szCs w:val="20"/>
          <w:lang w:val="da-DK" w:eastAsia="zh-CN"/>
        </w:rPr>
        <w:t>Gippet, J</w:t>
      </w:r>
      <w:r w:rsidR="00D733E6" w:rsidRPr="00C06493">
        <w:rPr>
          <w:rFonts w:ascii="Arial" w:hAnsi="Arial" w:cs="Arial"/>
          <w:sz w:val="20"/>
          <w:szCs w:val="20"/>
          <w:lang w:val="da-DK" w:eastAsia="zh-CN"/>
        </w:rPr>
        <w:t>.</w:t>
      </w:r>
      <w:r w:rsidR="008A3B3A" w:rsidRPr="00C06493">
        <w:rPr>
          <w:rFonts w:ascii="Arial" w:hAnsi="Arial" w:cs="Arial"/>
          <w:sz w:val="20"/>
          <w:szCs w:val="20"/>
          <w:lang w:val="da-DK" w:eastAsia="zh-CN"/>
        </w:rPr>
        <w:t>M</w:t>
      </w:r>
      <w:r w:rsidR="00D733E6" w:rsidRPr="00C06493">
        <w:rPr>
          <w:rFonts w:ascii="Arial" w:hAnsi="Arial" w:cs="Arial"/>
          <w:sz w:val="20"/>
          <w:szCs w:val="20"/>
          <w:lang w:val="da-DK" w:eastAsia="zh-CN"/>
        </w:rPr>
        <w:t>.</w:t>
      </w:r>
      <w:r w:rsidR="008A3B3A" w:rsidRPr="00C06493">
        <w:rPr>
          <w:rFonts w:ascii="Arial" w:hAnsi="Arial" w:cs="Arial"/>
          <w:sz w:val="20"/>
          <w:szCs w:val="20"/>
          <w:lang w:val="da-DK" w:eastAsia="zh-CN"/>
        </w:rPr>
        <w:t>W</w:t>
      </w:r>
      <w:r w:rsidR="00D733E6" w:rsidRPr="00C06493">
        <w:rPr>
          <w:rFonts w:ascii="Arial" w:hAnsi="Arial" w:cs="Arial"/>
          <w:sz w:val="20"/>
          <w:szCs w:val="20"/>
          <w:lang w:val="da-DK" w:eastAsia="zh-CN"/>
        </w:rPr>
        <w:t>.</w:t>
      </w:r>
      <w:r w:rsidR="008A3B3A" w:rsidRPr="00C06493">
        <w:rPr>
          <w:rFonts w:ascii="Arial" w:hAnsi="Arial" w:cs="Arial"/>
          <w:sz w:val="20"/>
          <w:szCs w:val="20"/>
          <w:lang w:val="da-DK" w:eastAsia="zh-CN"/>
        </w:rPr>
        <w:t xml:space="preserve"> et al. 2016. </w:t>
      </w:r>
      <w:r w:rsidR="008A3B3A" w:rsidRPr="006077A8">
        <w:rPr>
          <w:rFonts w:ascii="Arial" w:hAnsi="Arial" w:cs="Arial"/>
          <w:sz w:val="20"/>
          <w:szCs w:val="20"/>
          <w:lang w:val="en-US" w:eastAsia="zh-CN"/>
        </w:rPr>
        <w:t xml:space="preserve">I’m not like everybody else: urbanization factors shaping spatial distribution of native and invasive ants are species-specific. </w:t>
      </w:r>
      <w:r w:rsidR="008A3B3A" w:rsidRPr="00C06493">
        <w:rPr>
          <w:rFonts w:ascii="Arial" w:hAnsi="Arial" w:cs="Arial"/>
          <w:sz w:val="20"/>
          <w:szCs w:val="20"/>
          <w:lang w:val="en-US" w:eastAsia="zh-CN"/>
        </w:rPr>
        <w:t>Urban Ecosystems, v. 20, p. 157-169.</w:t>
      </w:r>
      <w:r w:rsidR="003D4120" w:rsidRPr="00C06493">
        <w:rPr>
          <w:rFonts w:ascii="Arial" w:hAnsi="Arial" w:cs="Arial"/>
          <w:sz w:val="20"/>
          <w:szCs w:val="20"/>
          <w:lang w:val="en-US" w:eastAsia="zh-CN"/>
        </w:rPr>
        <w:br/>
      </w:r>
      <w:r w:rsidR="003D4120" w:rsidRPr="00C06493">
        <w:rPr>
          <w:rFonts w:ascii="Arial" w:hAnsi="Arial" w:cs="Arial"/>
          <w:color w:val="212121"/>
          <w:sz w:val="20"/>
          <w:szCs w:val="20"/>
          <w:lang w:val="en-US"/>
        </w:rPr>
        <w:t>Holldobler, B. &amp; Wilson, E.O. 1994.</w:t>
      </w:r>
      <w:r w:rsidR="003D4120" w:rsidRPr="00C06493">
        <w:rPr>
          <w:rFonts w:ascii="Arial" w:hAnsi="Arial" w:cs="Arial"/>
          <w:color w:val="212121"/>
          <w:spacing w:val="3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Journey</w:t>
      </w:r>
      <w:r w:rsidR="003D4120" w:rsidRPr="006077A8">
        <w:rPr>
          <w:rFonts w:ascii="Arial" w:hAnsi="Arial" w:cs="Arial"/>
          <w:color w:val="212121"/>
          <w:spacing w:val="-4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to</w:t>
      </w:r>
      <w:r w:rsidR="003D4120" w:rsidRPr="006077A8">
        <w:rPr>
          <w:rFonts w:ascii="Arial" w:hAnsi="Arial" w:cs="Arial"/>
          <w:color w:val="212121"/>
          <w:spacing w:val="-5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the</w:t>
      </w:r>
      <w:r w:rsidR="003D4120" w:rsidRPr="006077A8">
        <w:rPr>
          <w:rFonts w:ascii="Arial" w:hAnsi="Arial" w:cs="Arial"/>
          <w:color w:val="212121"/>
          <w:spacing w:val="-5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ants:</w:t>
      </w:r>
      <w:r w:rsidR="003D4120"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a</w:t>
      </w:r>
      <w:r w:rsidR="003D4120" w:rsidRPr="006077A8">
        <w:rPr>
          <w:rFonts w:ascii="Arial" w:hAnsi="Arial" w:cs="Arial"/>
          <w:color w:val="212121"/>
          <w:spacing w:val="-6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story</w:t>
      </w:r>
      <w:r w:rsidR="003D4120"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of</w:t>
      </w:r>
      <w:r w:rsidR="003D4120"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>scientific</w:t>
      </w:r>
      <w:r w:rsidR="003D4120" w:rsidRPr="006077A8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="003D4120"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exploration. </w:t>
      </w:r>
      <w:r w:rsidR="003D4120" w:rsidRPr="00C06493">
        <w:rPr>
          <w:rFonts w:ascii="Arial" w:hAnsi="Arial" w:cs="Arial"/>
          <w:color w:val="212121"/>
          <w:sz w:val="20"/>
          <w:szCs w:val="20"/>
          <w:lang w:val="pt-BR"/>
        </w:rPr>
        <w:t>Belknap</w:t>
      </w:r>
      <w:r w:rsidR="003D4120" w:rsidRPr="00C06493">
        <w:rPr>
          <w:rFonts w:ascii="Arial" w:hAnsi="Arial" w:cs="Arial"/>
          <w:color w:val="212121"/>
          <w:spacing w:val="1"/>
          <w:sz w:val="20"/>
          <w:szCs w:val="20"/>
          <w:lang w:val="pt-BR"/>
        </w:rPr>
        <w:t xml:space="preserve"> </w:t>
      </w:r>
      <w:r w:rsidR="003D4120" w:rsidRPr="00C06493">
        <w:rPr>
          <w:rFonts w:ascii="Arial" w:hAnsi="Arial" w:cs="Arial"/>
          <w:color w:val="212121"/>
          <w:sz w:val="20"/>
          <w:szCs w:val="20"/>
          <w:lang w:val="pt-BR"/>
        </w:rPr>
        <w:t>Press</w:t>
      </w:r>
      <w:r w:rsidR="003D4120" w:rsidRPr="00C06493">
        <w:rPr>
          <w:rFonts w:ascii="Arial" w:hAnsi="Arial" w:cs="Arial"/>
          <w:color w:val="212121"/>
          <w:spacing w:val="-2"/>
          <w:sz w:val="20"/>
          <w:szCs w:val="20"/>
          <w:lang w:val="pt-BR"/>
        </w:rPr>
        <w:t xml:space="preserve"> </w:t>
      </w:r>
      <w:r w:rsidR="003D4120" w:rsidRPr="00C06493">
        <w:rPr>
          <w:rFonts w:ascii="Arial" w:hAnsi="Arial" w:cs="Arial"/>
          <w:color w:val="212121"/>
          <w:sz w:val="20"/>
          <w:szCs w:val="20"/>
          <w:lang w:val="pt-BR"/>
        </w:rPr>
        <w:t>of Harvard</w:t>
      </w:r>
      <w:r w:rsidR="003D4120" w:rsidRPr="00C06493">
        <w:rPr>
          <w:rFonts w:ascii="Arial" w:hAnsi="Arial" w:cs="Arial"/>
          <w:color w:val="212121"/>
          <w:spacing w:val="1"/>
          <w:sz w:val="20"/>
          <w:szCs w:val="20"/>
          <w:lang w:val="pt-BR"/>
        </w:rPr>
        <w:t xml:space="preserve"> </w:t>
      </w:r>
      <w:r w:rsidR="003D4120" w:rsidRPr="00C06493">
        <w:rPr>
          <w:rFonts w:ascii="Arial" w:hAnsi="Arial" w:cs="Arial"/>
          <w:color w:val="212121"/>
          <w:sz w:val="20"/>
          <w:szCs w:val="20"/>
          <w:lang w:val="pt-BR"/>
        </w:rPr>
        <w:t>University</w:t>
      </w:r>
      <w:r w:rsidR="003D4120" w:rsidRPr="00C06493">
        <w:rPr>
          <w:rFonts w:ascii="Arial" w:hAnsi="Arial" w:cs="Arial"/>
          <w:color w:val="212121"/>
          <w:spacing w:val="-2"/>
          <w:sz w:val="20"/>
          <w:szCs w:val="20"/>
          <w:lang w:val="pt-BR"/>
        </w:rPr>
        <w:t xml:space="preserve"> </w:t>
      </w:r>
      <w:r w:rsidR="003D4120" w:rsidRPr="00C06493">
        <w:rPr>
          <w:rFonts w:ascii="Arial" w:hAnsi="Arial" w:cs="Arial"/>
          <w:color w:val="212121"/>
          <w:sz w:val="20"/>
          <w:szCs w:val="20"/>
          <w:lang w:val="pt-BR"/>
        </w:rPr>
        <w:t>Press.</w:t>
      </w:r>
    </w:p>
    <w:p w14:paraId="3084EEBE" w14:textId="3D7CDEC5" w:rsidR="002177B1" w:rsidRPr="002177B1" w:rsidRDefault="002177B1" w:rsidP="002177B1">
      <w:pPr>
        <w:pStyle w:val="Corpodetexto"/>
        <w:ind w:right="363"/>
        <w:rPr>
          <w:rFonts w:ascii="Arial" w:hAnsi="Arial" w:cs="Arial"/>
          <w:sz w:val="20"/>
          <w:szCs w:val="20"/>
          <w:lang w:val="pt-BR"/>
        </w:rPr>
      </w:pPr>
      <w:r w:rsidRPr="002177B1">
        <w:rPr>
          <w:sz w:val="20"/>
          <w:szCs w:val="20"/>
        </w:rPr>
        <w:t>Lange, D.; E.S. Calixto; B.B. Rosa; T. A. Sales &amp; K. Del-Claro. 2019. Natural history and ecology of foraging of the Camponotus crassus Mayr, 1862 (Hymenoptera: Formicidae), Journal of Natural History, 53:27-28, 1737-1749.</w:t>
      </w:r>
    </w:p>
    <w:p w14:paraId="1E11063E" w14:textId="77777777" w:rsidR="004E3DB5" w:rsidRPr="005D43C7" w:rsidRDefault="004E3DB5" w:rsidP="004E3DB5">
      <w:pPr>
        <w:pStyle w:val="Corpodetexto"/>
        <w:ind w:right="257"/>
        <w:rPr>
          <w:rFonts w:ascii="Arial" w:hAnsi="Arial" w:cs="Arial"/>
          <w:sz w:val="20"/>
          <w:szCs w:val="20"/>
        </w:rPr>
      </w:pPr>
      <w:r w:rsidRPr="004E3DB5">
        <w:rPr>
          <w:sz w:val="20"/>
          <w:szCs w:val="20"/>
        </w:rPr>
        <w:t>MMA (Ministério do Meio Ambiente); IBAMA (Instituto Brasileiro do Meio Ambiente).</w:t>
      </w:r>
      <w:r w:rsidRPr="004E3DB5">
        <w:rPr>
          <w:spacing w:val="-64"/>
          <w:sz w:val="20"/>
          <w:szCs w:val="20"/>
        </w:rPr>
        <w:t xml:space="preserve"> </w:t>
      </w:r>
      <w:r w:rsidRPr="004E3DB5">
        <w:rPr>
          <w:sz w:val="20"/>
          <w:szCs w:val="20"/>
        </w:rPr>
        <w:t>Monitoramento do desmatamento nos biomas brasileiros por satélite acordo de</w:t>
      </w:r>
      <w:r w:rsidRPr="004E3DB5">
        <w:rPr>
          <w:spacing w:val="1"/>
          <w:sz w:val="20"/>
          <w:szCs w:val="20"/>
        </w:rPr>
        <w:t xml:space="preserve"> </w:t>
      </w:r>
      <w:r w:rsidRPr="004E3DB5">
        <w:rPr>
          <w:sz w:val="20"/>
          <w:szCs w:val="20"/>
        </w:rPr>
        <w:t>cooperação</w:t>
      </w:r>
      <w:r w:rsidRPr="004E3DB5">
        <w:rPr>
          <w:spacing w:val="-5"/>
          <w:sz w:val="20"/>
          <w:szCs w:val="20"/>
        </w:rPr>
        <w:t xml:space="preserve"> </w:t>
      </w:r>
      <w:r w:rsidRPr="004E3DB5">
        <w:rPr>
          <w:sz w:val="20"/>
          <w:szCs w:val="20"/>
        </w:rPr>
        <w:t>técnica</w:t>
      </w:r>
      <w:r w:rsidRPr="004E3DB5">
        <w:rPr>
          <w:spacing w:val="-5"/>
          <w:sz w:val="20"/>
          <w:szCs w:val="20"/>
        </w:rPr>
        <w:t xml:space="preserve"> </w:t>
      </w:r>
      <w:r w:rsidRPr="004E3DB5">
        <w:rPr>
          <w:sz w:val="20"/>
          <w:szCs w:val="20"/>
        </w:rPr>
        <w:t>MMA</w:t>
      </w:r>
      <w:r w:rsidRPr="004E3DB5">
        <w:rPr>
          <w:spacing w:val="-2"/>
          <w:sz w:val="20"/>
          <w:szCs w:val="20"/>
        </w:rPr>
        <w:t xml:space="preserve"> </w:t>
      </w:r>
      <w:r w:rsidRPr="004E3DB5">
        <w:rPr>
          <w:sz w:val="20"/>
          <w:szCs w:val="20"/>
        </w:rPr>
        <w:t>/</w:t>
      </w:r>
      <w:r w:rsidRPr="004E3DB5">
        <w:rPr>
          <w:spacing w:val="-3"/>
          <w:sz w:val="20"/>
          <w:szCs w:val="20"/>
        </w:rPr>
        <w:t xml:space="preserve"> </w:t>
      </w:r>
      <w:r w:rsidRPr="004E3DB5">
        <w:rPr>
          <w:sz w:val="20"/>
          <w:szCs w:val="20"/>
        </w:rPr>
        <w:t>IBAMA:</w:t>
      </w:r>
      <w:r w:rsidRPr="004E3DB5">
        <w:rPr>
          <w:spacing w:val="-3"/>
          <w:sz w:val="20"/>
          <w:szCs w:val="20"/>
        </w:rPr>
        <w:t xml:space="preserve"> </w:t>
      </w:r>
      <w:r w:rsidRPr="004E3DB5">
        <w:rPr>
          <w:sz w:val="20"/>
          <w:szCs w:val="20"/>
        </w:rPr>
        <w:t>monitoramento</w:t>
      </w:r>
      <w:r w:rsidRPr="004E3DB5">
        <w:rPr>
          <w:spacing w:val="-4"/>
          <w:sz w:val="20"/>
          <w:szCs w:val="20"/>
        </w:rPr>
        <w:t xml:space="preserve"> </w:t>
      </w:r>
      <w:r w:rsidRPr="004E3DB5">
        <w:rPr>
          <w:sz w:val="20"/>
          <w:szCs w:val="20"/>
        </w:rPr>
        <w:t>do</w:t>
      </w:r>
      <w:r w:rsidRPr="004E3DB5">
        <w:rPr>
          <w:spacing w:val="-5"/>
          <w:sz w:val="20"/>
          <w:szCs w:val="20"/>
        </w:rPr>
        <w:t xml:space="preserve"> </w:t>
      </w:r>
      <w:r w:rsidRPr="004E3DB5">
        <w:rPr>
          <w:sz w:val="20"/>
          <w:szCs w:val="20"/>
        </w:rPr>
        <w:t>bioma</w:t>
      </w:r>
      <w:r w:rsidRPr="004E3DB5">
        <w:rPr>
          <w:spacing w:val="-5"/>
          <w:sz w:val="20"/>
          <w:szCs w:val="20"/>
        </w:rPr>
        <w:t xml:space="preserve"> </w:t>
      </w:r>
      <w:r w:rsidRPr="004E3DB5">
        <w:rPr>
          <w:sz w:val="20"/>
          <w:szCs w:val="20"/>
        </w:rPr>
        <w:t>Caatinga</w:t>
      </w:r>
      <w:r w:rsidRPr="004E3DB5">
        <w:rPr>
          <w:spacing w:val="-4"/>
          <w:sz w:val="20"/>
          <w:szCs w:val="20"/>
        </w:rPr>
        <w:t xml:space="preserve"> </w:t>
      </w:r>
      <w:r w:rsidRPr="004E3DB5">
        <w:rPr>
          <w:sz w:val="20"/>
          <w:szCs w:val="20"/>
        </w:rPr>
        <w:t>2008</w:t>
      </w:r>
      <w:r w:rsidRPr="004E3DB5">
        <w:rPr>
          <w:spacing w:val="-1"/>
          <w:sz w:val="20"/>
          <w:szCs w:val="20"/>
        </w:rPr>
        <w:t xml:space="preserve"> </w:t>
      </w:r>
      <w:r w:rsidRPr="004E3DB5">
        <w:rPr>
          <w:sz w:val="20"/>
          <w:szCs w:val="20"/>
        </w:rPr>
        <w:t>a</w:t>
      </w:r>
      <w:r w:rsidRPr="004E3DB5">
        <w:rPr>
          <w:spacing w:val="-5"/>
          <w:sz w:val="20"/>
          <w:szCs w:val="20"/>
        </w:rPr>
        <w:t xml:space="preserve"> </w:t>
      </w:r>
      <w:r w:rsidRPr="004E3DB5">
        <w:rPr>
          <w:sz w:val="20"/>
          <w:szCs w:val="20"/>
        </w:rPr>
        <w:t>2009.</w:t>
      </w:r>
      <w:r w:rsidRPr="004E3DB5">
        <w:rPr>
          <w:spacing w:val="-63"/>
          <w:sz w:val="20"/>
          <w:szCs w:val="20"/>
        </w:rPr>
        <w:t xml:space="preserve"> </w:t>
      </w:r>
      <w:r w:rsidRPr="004E3DB5">
        <w:rPr>
          <w:sz w:val="20"/>
          <w:szCs w:val="20"/>
        </w:rPr>
        <w:t xml:space="preserve">IBAMA/ MMA, Brasília. 2011. Disponível em: </w:t>
      </w:r>
      <w:r w:rsidRPr="005D43C7">
        <w:rPr>
          <w:rFonts w:ascii="Arial" w:hAnsi="Arial" w:cs="Arial"/>
          <w:sz w:val="20"/>
          <w:szCs w:val="20"/>
        </w:rPr>
        <w:t>https://</w:t>
      </w:r>
      <w:hyperlink r:id="rId12">
        <w:r w:rsidRPr="005D43C7">
          <w:rPr>
            <w:rFonts w:ascii="Arial" w:hAnsi="Arial" w:cs="Arial"/>
            <w:sz w:val="20"/>
            <w:szCs w:val="20"/>
          </w:rPr>
          <w:t>www.gov.br/mma/pt-</w:t>
        </w:r>
      </w:hyperlink>
      <w:r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br/assuntos/ecossistemas-1/biomas/arquivos-</w:t>
      </w:r>
      <w:r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biomas/relatoriofinal_cerrado_2008_2009_72.pdf.</w:t>
      </w:r>
      <w:r w:rsidRPr="005D43C7">
        <w:rPr>
          <w:rFonts w:ascii="Arial" w:hAnsi="Arial" w:cs="Arial"/>
          <w:spacing w:val="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Acesso</w:t>
      </w:r>
      <w:r w:rsidRPr="005D43C7">
        <w:rPr>
          <w:rFonts w:ascii="Arial" w:hAnsi="Arial" w:cs="Arial"/>
          <w:spacing w:val="-5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em:</w:t>
      </w:r>
      <w:r w:rsidRPr="005D43C7">
        <w:rPr>
          <w:rFonts w:ascii="Arial" w:hAnsi="Arial" w:cs="Arial"/>
          <w:spacing w:val="-3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27</w:t>
      </w:r>
      <w:r w:rsidRPr="005D43C7">
        <w:rPr>
          <w:rFonts w:ascii="Arial" w:hAnsi="Arial" w:cs="Arial"/>
          <w:spacing w:val="-5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de</w:t>
      </w:r>
      <w:r w:rsidRPr="005D43C7">
        <w:rPr>
          <w:rFonts w:ascii="Arial" w:hAnsi="Arial" w:cs="Arial"/>
          <w:spacing w:val="-6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abril</w:t>
      </w:r>
      <w:r w:rsidRPr="005D43C7">
        <w:rPr>
          <w:rFonts w:ascii="Arial" w:hAnsi="Arial" w:cs="Arial"/>
          <w:spacing w:val="-5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de</w:t>
      </w:r>
      <w:r w:rsidRPr="005D43C7">
        <w:rPr>
          <w:rFonts w:ascii="Arial" w:hAnsi="Arial" w:cs="Arial"/>
          <w:spacing w:val="-6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2023.</w:t>
      </w:r>
    </w:p>
    <w:p w14:paraId="2C295FBA" w14:textId="0693CD05" w:rsidR="004E3DB5" w:rsidRPr="005D43C7" w:rsidRDefault="004E3DB5" w:rsidP="004E3DB5">
      <w:pPr>
        <w:pStyle w:val="Corpodetexto"/>
        <w:ind w:right="428"/>
        <w:jc w:val="both"/>
        <w:rPr>
          <w:rFonts w:ascii="Arial" w:hAnsi="Arial" w:cs="Arial"/>
          <w:sz w:val="20"/>
          <w:szCs w:val="20"/>
        </w:rPr>
      </w:pPr>
      <w:r w:rsidRPr="006077A8">
        <w:rPr>
          <w:rFonts w:ascii="Arial" w:hAnsi="Arial" w:cs="Arial"/>
          <w:sz w:val="20"/>
          <w:szCs w:val="20"/>
          <w:lang w:val="en-US"/>
        </w:rPr>
        <w:t>Moura, R. F.; C.M.V. Couto &amp; K. Del</w:t>
      </w:r>
      <w:r w:rsidRPr="006077A8">
        <w:rPr>
          <w:rFonts w:ascii="Cambria Math" w:hAnsi="Cambria Math" w:cs="Cambria Math"/>
          <w:sz w:val="20"/>
          <w:szCs w:val="20"/>
          <w:lang w:val="en-US"/>
        </w:rPr>
        <w:t>‐</w:t>
      </w:r>
      <w:r w:rsidRPr="006077A8">
        <w:rPr>
          <w:rFonts w:ascii="Arial" w:hAnsi="Arial" w:cs="Arial"/>
          <w:sz w:val="20"/>
          <w:szCs w:val="20"/>
          <w:lang w:val="en-US"/>
        </w:rPr>
        <w:t>Claro.</w:t>
      </w:r>
      <w:r w:rsidRPr="006077A8">
        <w:rPr>
          <w:rFonts w:ascii="Arial" w:hAnsi="Arial" w:cs="Arial"/>
          <w:spacing w:val="-64"/>
          <w:sz w:val="20"/>
          <w:szCs w:val="20"/>
          <w:lang w:val="en-US"/>
        </w:rPr>
        <w:t xml:space="preserve">                  </w:t>
      </w:r>
      <w:r w:rsidRPr="006077A8">
        <w:rPr>
          <w:rFonts w:ascii="Arial" w:hAnsi="Arial" w:cs="Arial"/>
          <w:sz w:val="20"/>
          <w:szCs w:val="20"/>
          <w:lang w:val="en-US"/>
        </w:rPr>
        <w:t xml:space="preserve"> 2022. Ant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nest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distribution</w:t>
      </w:r>
      <w:r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and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richness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have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opposite</w:t>
      </w:r>
      <w:r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effects</w:t>
      </w:r>
      <w:r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on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</w:t>
      </w:r>
      <w:r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Neotropical</w:t>
      </w:r>
      <w:r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plant</w:t>
      </w:r>
      <w:r w:rsidRPr="006077A8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with</w:t>
      </w:r>
      <w:r w:rsidRPr="006077A8">
        <w:rPr>
          <w:rFonts w:ascii="Arial" w:hAnsi="Arial" w:cs="Arial"/>
          <w:spacing w:val="-6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extrafloral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nectaries.</w:t>
      </w:r>
      <w:r w:rsidRPr="006077A8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5D43C7">
        <w:rPr>
          <w:rFonts w:ascii="Arial" w:hAnsi="Arial" w:cs="Arial"/>
          <w:b/>
          <w:sz w:val="20"/>
          <w:szCs w:val="20"/>
        </w:rPr>
        <w:t>Ecological</w:t>
      </w:r>
      <w:r w:rsidRPr="005D43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D43C7">
        <w:rPr>
          <w:rFonts w:ascii="Arial" w:hAnsi="Arial" w:cs="Arial"/>
          <w:b/>
          <w:sz w:val="20"/>
          <w:szCs w:val="20"/>
        </w:rPr>
        <w:t>Entomology</w:t>
      </w:r>
      <w:r w:rsidRPr="005D43C7">
        <w:rPr>
          <w:rFonts w:ascii="Arial" w:hAnsi="Arial" w:cs="Arial"/>
          <w:sz w:val="20"/>
          <w:szCs w:val="20"/>
        </w:rPr>
        <w:t>,</w:t>
      </w:r>
      <w:r w:rsidRPr="005D43C7">
        <w:rPr>
          <w:rFonts w:ascii="Arial" w:hAnsi="Arial" w:cs="Arial"/>
          <w:spacing w:val="-2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v.</w:t>
      </w:r>
      <w:r w:rsidRPr="005D43C7">
        <w:rPr>
          <w:rFonts w:ascii="Arial" w:hAnsi="Arial" w:cs="Arial"/>
          <w:spacing w:val="-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47,</w:t>
      </w:r>
      <w:r w:rsidRPr="005D43C7">
        <w:rPr>
          <w:rFonts w:ascii="Arial" w:hAnsi="Arial" w:cs="Arial"/>
          <w:spacing w:val="-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n.</w:t>
      </w:r>
      <w:r w:rsidRPr="005D43C7">
        <w:rPr>
          <w:rFonts w:ascii="Arial" w:hAnsi="Arial" w:cs="Arial"/>
          <w:spacing w:val="-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4,</w:t>
      </w:r>
      <w:r w:rsidRPr="005D43C7">
        <w:rPr>
          <w:rFonts w:ascii="Arial" w:hAnsi="Arial" w:cs="Arial"/>
          <w:spacing w:val="-1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p.</w:t>
      </w:r>
      <w:r w:rsidRPr="005D43C7">
        <w:rPr>
          <w:rFonts w:ascii="Arial" w:hAnsi="Arial" w:cs="Arial"/>
          <w:spacing w:val="-5"/>
          <w:sz w:val="20"/>
          <w:szCs w:val="20"/>
        </w:rPr>
        <w:t xml:space="preserve"> </w:t>
      </w:r>
      <w:r w:rsidRPr="005D43C7">
        <w:rPr>
          <w:rFonts w:ascii="Arial" w:hAnsi="Arial" w:cs="Arial"/>
          <w:sz w:val="20"/>
          <w:szCs w:val="20"/>
        </w:rPr>
        <w:t>626-635.</w:t>
      </w:r>
    </w:p>
    <w:p w14:paraId="4224BFAE" w14:textId="2B196740" w:rsidR="004E3DB5" w:rsidRPr="006077A8" w:rsidRDefault="003939A8" w:rsidP="005D43C7">
      <w:pPr>
        <w:pStyle w:val="Corpodetexto"/>
        <w:rPr>
          <w:rFonts w:ascii="Arial" w:hAnsi="Arial" w:cs="Arial"/>
          <w:sz w:val="20"/>
          <w:szCs w:val="20"/>
          <w:lang w:val="en-US"/>
        </w:rPr>
      </w:pPr>
      <w:r w:rsidRPr="005D43C7">
        <w:rPr>
          <w:rFonts w:ascii="Arial" w:hAnsi="Arial" w:cs="Arial"/>
          <w:sz w:val="20"/>
          <w:szCs w:val="20"/>
        </w:rPr>
        <w:t>N</w:t>
      </w:r>
      <w:r w:rsidR="00D1592C" w:rsidRPr="005D43C7">
        <w:rPr>
          <w:rFonts w:ascii="Arial" w:hAnsi="Arial" w:cs="Arial"/>
          <w:sz w:val="20"/>
          <w:szCs w:val="20"/>
        </w:rPr>
        <w:t>ascimento</w:t>
      </w:r>
      <w:r w:rsidRPr="005D43C7">
        <w:rPr>
          <w:rFonts w:ascii="Arial" w:hAnsi="Arial" w:cs="Arial"/>
          <w:sz w:val="20"/>
          <w:szCs w:val="20"/>
        </w:rPr>
        <w:t>, G</w:t>
      </w:r>
      <w:r w:rsidR="00D1592C" w:rsidRPr="005D43C7">
        <w:rPr>
          <w:rFonts w:ascii="Arial" w:hAnsi="Arial" w:cs="Arial"/>
          <w:sz w:val="20"/>
          <w:szCs w:val="20"/>
        </w:rPr>
        <w:t>.</w:t>
      </w:r>
      <w:r w:rsidRPr="005D43C7">
        <w:rPr>
          <w:rFonts w:ascii="Arial" w:hAnsi="Arial" w:cs="Arial"/>
          <w:sz w:val="20"/>
          <w:szCs w:val="20"/>
        </w:rPr>
        <w:t xml:space="preserve">; </w:t>
      </w:r>
      <w:r w:rsidR="00D1592C" w:rsidRPr="005D43C7">
        <w:rPr>
          <w:rFonts w:ascii="Arial" w:hAnsi="Arial" w:cs="Arial"/>
          <w:sz w:val="20"/>
          <w:szCs w:val="20"/>
        </w:rPr>
        <w:t xml:space="preserve">T. </w:t>
      </w:r>
      <w:r w:rsidRPr="005D43C7">
        <w:rPr>
          <w:rFonts w:ascii="Arial" w:hAnsi="Arial" w:cs="Arial"/>
          <w:sz w:val="20"/>
          <w:szCs w:val="20"/>
        </w:rPr>
        <w:t>C</w:t>
      </w:r>
      <w:r w:rsidR="00D1592C" w:rsidRPr="005D43C7">
        <w:rPr>
          <w:rFonts w:ascii="Arial" w:hAnsi="Arial" w:cs="Arial"/>
          <w:sz w:val="20"/>
          <w:szCs w:val="20"/>
        </w:rPr>
        <w:t>âmara &amp;</w:t>
      </w:r>
      <w:r w:rsidRPr="005D43C7">
        <w:rPr>
          <w:rFonts w:ascii="Arial" w:hAnsi="Arial" w:cs="Arial"/>
          <w:sz w:val="20"/>
          <w:szCs w:val="20"/>
        </w:rPr>
        <w:t xml:space="preserve"> </w:t>
      </w:r>
      <w:r w:rsidR="00D1592C" w:rsidRPr="005D43C7">
        <w:rPr>
          <w:rFonts w:ascii="Arial" w:hAnsi="Arial" w:cs="Arial"/>
          <w:sz w:val="20"/>
          <w:szCs w:val="20"/>
        </w:rPr>
        <w:t>X. Arnan</w:t>
      </w:r>
      <w:r w:rsidRPr="005D43C7">
        <w:rPr>
          <w:rFonts w:ascii="Arial" w:hAnsi="Arial" w:cs="Arial"/>
          <w:sz w:val="20"/>
          <w:szCs w:val="20"/>
        </w:rPr>
        <w:t>.</w:t>
      </w:r>
      <w:r w:rsidR="00D1592C" w:rsidRPr="005D43C7">
        <w:rPr>
          <w:rFonts w:ascii="Arial" w:hAnsi="Arial" w:cs="Arial"/>
          <w:sz w:val="20"/>
          <w:szCs w:val="20"/>
        </w:rPr>
        <w:t xml:space="preserve"> </w:t>
      </w:r>
      <w:r w:rsidR="00D1592C" w:rsidRPr="006077A8">
        <w:rPr>
          <w:rFonts w:ascii="Arial" w:hAnsi="Arial" w:cs="Arial"/>
          <w:sz w:val="20"/>
          <w:szCs w:val="20"/>
          <w:lang w:val="en-US"/>
        </w:rPr>
        <w:t>2022.</w:t>
      </w:r>
      <w:r w:rsidRPr="006077A8">
        <w:rPr>
          <w:rFonts w:ascii="Arial" w:hAnsi="Arial" w:cs="Arial"/>
          <w:sz w:val="20"/>
          <w:szCs w:val="20"/>
          <w:lang w:val="en-US"/>
        </w:rPr>
        <w:t xml:space="preserve"> Critical thermal limits in</w:t>
      </w:r>
      <w:r w:rsidRPr="006077A8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ants and their implications under climate change. Biological Reviews, v. 97, n. 4, p.</w:t>
      </w:r>
      <w:r w:rsidRPr="006077A8">
        <w:rPr>
          <w:rFonts w:ascii="Arial" w:hAnsi="Arial" w:cs="Arial"/>
          <w:spacing w:val="-6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1287-1305.</w:t>
      </w:r>
      <w:r w:rsidRPr="006077A8">
        <w:rPr>
          <w:rFonts w:ascii="Arial" w:hAnsi="Arial" w:cs="Arial"/>
          <w:sz w:val="20"/>
          <w:szCs w:val="20"/>
          <w:lang w:val="en-US"/>
        </w:rPr>
        <w:br/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P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>arr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,</w:t>
      </w:r>
      <w:r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C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>.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L.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 &amp;</w:t>
      </w:r>
      <w:r w:rsidRPr="006077A8">
        <w:rPr>
          <w:rFonts w:ascii="Arial" w:hAnsi="Arial" w:cs="Arial"/>
          <w:color w:val="212121"/>
          <w:spacing w:val="-2"/>
          <w:sz w:val="20"/>
          <w:szCs w:val="20"/>
          <w:lang w:val="en-US"/>
        </w:rPr>
        <w:t xml:space="preserve"> </w:t>
      </w:r>
      <w:r w:rsidR="00D1592C" w:rsidRPr="006077A8">
        <w:rPr>
          <w:rFonts w:ascii="Arial" w:hAnsi="Arial" w:cs="Arial"/>
          <w:color w:val="212121"/>
          <w:spacing w:val="-2"/>
          <w:sz w:val="20"/>
          <w:szCs w:val="20"/>
          <w:lang w:val="en-US"/>
        </w:rPr>
        <w:t xml:space="preserve">T.R.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B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>ishop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.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 2022.</w:t>
      </w:r>
      <w:r w:rsidRPr="006077A8">
        <w:rPr>
          <w:rFonts w:ascii="Arial" w:hAnsi="Arial" w:cs="Arial"/>
          <w:color w:val="212121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The</w:t>
      </w:r>
      <w:r w:rsidRPr="006077A8">
        <w:rPr>
          <w:rFonts w:ascii="Arial" w:hAnsi="Arial" w:cs="Arial"/>
          <w:color w:val="212121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response</w:t>
      </w:r>
      <w:r w:rsidRPr="006077A8">
        <w:rPr>
          <w:rFonts w:ascii="Arial" w:hAnsi="Arial" w:cs="Arial"/>
          <w:color w:val="212121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of</w:t>
      </w:r>
      <w:r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ants</w:t>
      </w:r>
      <w:r w:rsidRPr="006077A8">
        <w:rPr>
          <w:rFonts w:ascii="Arial" w:hAnsi="Arial" w:cs="Arial"/>
          <w:color w:val="212121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to</w:t>
      </w:r>
      <w:r w:rsidRPr="006077A8">
        <w:rPr>
          <w:rFonts w:ascii="Arial" w:hAnsi="Arial" w:cs="Arial"/>
          <w:color w:val="212121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climate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change. Global</w:t>
      </w:r>
      <w:r w:rsidRPr="006077A8">
        <w:rPr>
          <w:rFonts w:ascii="Arial" w:hAnsi="Arial" w:cs="Arial"/>
          <w:color w:val="212121"/>
          <w:spacing w:val="-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change</w:t>
      </w:r>
      <w:r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biology,</w:t>
      </w:r>
      <w:r w:rsidRPr="006077A8">
        <w:rPr>
          <w:rFonts w:ascii="Arial" w:hAnsi="Arial" w:cs="Arial"/>
          <w:color w:val="212121"/>
          <w:spacing w:val="-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v.</w:t>
      </w:r>
      <w:r w:rsidRPr="006077A8">
        <w:rPr>
          <w:rFonts w:ascii="Arial" w:hAnsi="Arial" w:cs="Arial"/>
          <w:color w:val="212121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28,</w:t>
      </w:r>
      <w:r w:rsidRPr="006077A8">
        <w:rPr>
          <w:rFonts w:ascii="Arial" w:hAnsi="Arial" w:cs="Arial"/>
          <w:color w:val="212121"/>
          <w:spacing w:val="-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n.</w:t>
      </w:r>
      <w:r w:rsidRPr="006077A8">
        <w:rPr>
          <w:rFonts w:ascii="Arial" w:hAnsi="Arial" w:cs="Arial"/>
          <w:color w:val="212121"/>
          <w:spacing w:val="-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10,</w:t>
      </w:r>
      <w:r w:rsidRPr="006077A8">
        <w:rPr>
          <w:rFonts w:ascii="Arial" w:hAnsi="Arial" w:cs="Arial"/>
          <w:color w:val="212121"/>
          <w:spacing w:val="-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p.</w:t>
      </w:r>
      <w:r w:rsidRPr="006077A8">
        <w:rPr>
          <w:rFonts w:ascii="Arial" w:hAnsi="Arial" w:cs="Arial"/>
          <w:color w:val="212121"/>
          <w:spacing w:val="-2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3188-3205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>.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br/>
        <w:t>Pearce-Duvet, J.M.C.; C.P.H.</w:t>
      </w:r>
      <w:r w:rsidR="004E3DB5" w:rsidRPr="006077A8">
        <w:rPr>
          <w:rFonts w:ascii="Arial" w:hAnsi="Arial" w:cs="Arial"/>
          <w:color w:val="212121"/>
          <w:spacing w:val="-3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Elemans; J.R. Feener &amp;</w:t>
      </w:r>
      <w:r w:rsidR="004E3DB5" w:rsidRPr="006077A8">
        <w:rPr>
          <w:rFonts w:ascii="Arial" w:hAnsi="Arial" w:cs="Arial"/>
          <w:color w:val="212121"/>
          <w:spacing w:val="-4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H. Donald</w:t>
      </w:r>
      <w:r w:rsidR="004E3DB5" w:rsidRPr="006077A8">
        <w:rPr>
          <w:rFonts w:ascii="Arial" w:hAnsi="Arial" w:cs="Arial"/>
          <w:color w:val="212121"/>
          <w:spacing w:val="-1"/>
          <w:sz w:val="20"/>
          <w:szCs w:val="20"/>
          <w:lang w:val="en-US"/>
        </w:rPr>
        <w:t>. 2011.</w:t>
      </w:r>
      <w:r w:rsidR="004E3DB5" w:rsidRPr="006077A8">
        <w:rPr>
          <w:rFonts w:ascii="Arial" w:hAnsi="Arial" w:cs="Arial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Walking the line: search behavior and foraging success in ant species. Behavioral</w:t>
      </w:r>
      <w:r w:rsidR="004E3DB5" w:rsidRPr="006077A8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Ecology, v.</w:t>
      </w:r>
      <w:r w:rsidR="004E3DB5"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22,</w:t>
      </w:r>
      <w:r w:rsidR="004E3DB5"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n. 3,</w:t>
      </w:r>
      <w:r w:rsidR="004E3DB5"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p.</w:t>
      </w:r>
      <w:r w:rsidR="004E3DB5" w:rsidRPr="006077A8">
        <w:rPr>
          <w:rFonts w:ascii="Arial" w:hAnsi="Arial" w:cs="Arial"/>
          <w:color w:val="212121"/>
          <w:spacing w:val="-2"/>
          <w:sz w:val="20"/>
          <w:szCs w:val="20"/>
          <w:lang w:val="en-US"/>
        </w:rPr>
        <w:t xml:space="preserve"> </w:t>
      </w:r>
      <w:r w:rsidR="004E3DB5" w:rsidRPr="006077A8">
        <w:rPr>
          <w:rFonts w:ascii="Arial" w:hAnsi="Arial" w:cs="Arial"/>
          <w:color w:val="212121"/>
          <w:sz w:val="20"/>
          <w:szCs w:val="20"/>
          <w:lang w:val="en-US"/>
        </w:rPr>
        <w:t>501-509.</w:t>
      </w:r>
      <w:r w:rsidR="005D43C7" w:rsidRPr="006077A8">
        <w:rPr>
          <w:rFonts w:ascii="Arial" w:hAnsi="Arial" w:cs="Arial"/>
          <w:color w:val="212121"/>
          <w:sz w:val="20"/>
          <w:szCs w:val="20"/>
          <w:lang w:val="en-US"/>
        </w:rPr>
        <w:br/>
      </w:r>
      <w:r w:rsidR="005D43C7" w:rsidRPr="006077A8">
        <w:rPr>
          <w:rFonts w:ascii="Arial" w:hAnsi="Arial" w:cs="Arial"/>
          <w:sz w:val="20"/>
          <w:szCs w:val="20"/>
          <w:lang w:val="en-US"/>
        </w:rPr>
        <w:t>Perfecto, I. &amp; S.M. Philpott. 2023. Ants (Hymenoptera: Formicidae) and</w:t>
      </w:r>
      <w:r w:rsidR="005D43C7" w:rsidRPr="006077A8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ecosystem</w:t>
      </w:r>
      <w:r w:rsidR="005D43C7"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functions</w:t>
      </w:r>
      <w:r w:rsidR="005D43C7"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and</w:t>
      </w:r>
      <w:r w:rsidR="005D43C7"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services</w:t>
      </w:r>
      <w:r w:rsidR="005D43C7" w:rsidRPr="006077A8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in</w:t>
      </w:r>
      <w:r w:rsidR="005D43C7"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urban</w:t>
      </w:r>
      <w:r w:rsidR="005D43C7"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areas:</w:t>
      </w:r>
      <w:r w:rsidR="005D43C7" w:rsidRPr="006077A8">
        <w:rPr>
          <w:rFonts w:ascii="Arial" w:hAnsi="Arial" w:cs="Arial"/>
          <w:spacing w:val="-3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a</w:t>
      </w:r>
      <w:r w:rsidR="005D43C7"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reflection</w:t>
      </w:r>
      <w:r w:rsidR="005D43C7"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on</w:t>
      </w:r>
      <w:r w:rsidR="005D43C7"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a</w:t>
      </w:r>
      <w:r w:rsidR="005D43C7"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diverse</w:t>
      </w:r>
      <w:r w:rsidR="005D43C7"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 xml:space="preserve">literature. </w:t>
      </w:r>
      <w:r w:rsidR="005D43C7" w:rsidRPr="006077A8">
        <w:rPr>
          <w:rFonts w:ascii="Arial" w:hAnsi="Arial" w:cs="Arial"/>
          <w:spacing w:val="-63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Myrmecological News,</w:t>
      </w:r>
      <w:r w:rsidR="005D43C7" w:rsidRPr="006077A8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v.</w:t>
      </w:r>
      <w:r w:rsidR="005D43C7" w:rsidRPr="006077A8">
        <w:rPr>
          <w:rFonts w:ascii="Arial" w:hAnsi="Arial" w:cs="Arial"/>
          <w:spacing w:val="1"/>
          <w:sz w:val="20"/>
          <w:szCs w:val="20"/>
          <w:lang w:val="en-US"/>
        </w:rPr>
        <w:t xml:space="preserve"> </w:t>
      </w:r>
      <w:r w:rsidR="005D43C7" w:rsidRPr="006077A8">
        <w:rPr>
          <w:rFonts w:ascii="Arial" w:hAnsi="Arial" w:cs="Arial"/>
          <w:sz w:val="20"/>
          <w:szCs w:val="20"/>
          <w:lang w:val="en-US"/>
        </w:rPr>
        <w:t>33.</w:t>
      </w:r>
    </w:p>
    <w:p w14:paraId="50B3FB38" w14:textId="530A4CCE" w:rsidR="003939A8" w:rsidRPr="006077A8" w:rsidRDefault="003939A8" w:rsidP="003939A8">
      <w:pPr>
        <w:pStyle w:val="Corpodetexto"/>
        <w:ind w:right="299"/>
        <w:rPr>
          <w:rFonts w:ascii="Arial" w:hAnsi="Arial" w:cs="Arial"/>
          <w:color w:val="212121"/>
          <w:sz w:val="20"/>
          <w:szCs w:val="20"/>
          <w:lang w:val="en-US"/>
        </w:rPr>
      </w:pPr>
      <w:r w:rsidRPr="006077A8">
        <w:rPr>
          <w:rFonts w:ascii="Arial" w:hAnsi="Arial" w:cs="Arial"/>
          <w:color w:val="212121"/>
          <w:sz w:val="20"/>
          <w:szCs w:val="20"/>
          <w:lang w:val="en-US"/>
        </w:rPr>
        <w:lastRenderedPageBreak/>
        <w:t>S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>inclair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, B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>.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J. et al.</w:t>
      </w:r>
      <w:r w:rsidR="00D1592C"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 2016.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 Can we predict ectotherm responses to climate change</w:t>
      </w:r>
      <w:r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using thermal performance curves and body temperatures? Ecology letters, v. 19,</w:t>
      </w:r>
      <w:r w:rsidRPr="006077A8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n. 11,</w:t>
      </w:r>
      <w:r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p.</w:t>
      </w:r>
      <w:r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>1372-1385.</w:t>
      </w:r>
    </w:p>
    <w:p w14:paraId="44CE9B84" w14:textId="355C6E2C" w:rsidR="004E3DB5" w:rsidRPr="00C06493" w:rsidRDefault="004E3DB5" w:rsidP="004E3DB5">
      <w:pPr>
        <w:pStyle w:val="Corpodetexto"/>
        <w:ind w:right="260"/>
        <w:rPr>
          <w:rFonts w:ascii="Arial" w:hAnsi="Arial" w:cs="Arial"/>
          <w:sz w:val="20"/>
          <w:szCs w:val="20"/>
          <w:lang w:val="en-US"/>
        </w:rPr>
      </w:pPr>
      <w:r w:rsidRPr="006077A8">
        <w:rPr>
          <w:rFonts w:ascii="Arial" w:hAnsi="Arial" w:cs="Arial"/>
          <w:color w:val="212121"/>
          <w:sz w:val="20"/>
          <w:szCs w:val="20"/>
          <w:lang w:val="en-US"/>
        </w:rPr>
        <w:t>Sommer, Stefan; R. Wehner. 2012. Leg allometry in ants: extreme long-</w:t>
      </w:r>
      <w:r w:rsidRPr="006077A8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color w:val="212121"/>
          <w:sz w:val="20"/>
          <w:szCs w:val="20"/>
          <w:lang w:val="en-US"/>
        </w:rPr>
        <w:t xml:space="preserve">leggedness in thermophilic species. </w:t>
      </w:r>
      <w:r w:rsidRPr="00C06493">
        <w:rPr>
          <w:rFonts w:ascii="Arial" w:hAnsi="Arial" w:cs="Arial"/>
          <w:color w:val="212121"/>
          <w:sz w:val="20"/>
          <w:szCs w:val="20"/>
          <w:lang w:val="en-US"/>
        </w:rPr>
        <w:t>Arthropod structure &amp; development, v. 41, n.</w:t>
      </w:r>
      <w:r w:rsidRPr="00C06493">
        <w:rPr>
          <w:rFonts w:ascii="Arial" w:hAnsi="Arial" w:cs="Arial"/>
          <w:color w:val="212121"/>
          <w:spacing w:val="-64"/>
          <w:sz w:val="20"/>
          <w:szCs w:val="20"/>
          <w:lang w:val="en-US"/>
        </w:rPr>
        <w:t xml:space="preserve"> </w:t>
      </w:r>
      <w:r w:rsidRPr="00C06493">
        <w:rPr>
          <w:rFonts w:ascii="Arial" w:hAnsi="Arial" w:cs="Arial"/>
          <w:color w:val="212121"/>
          <w:sz w:val="20"/>
          <w:szCs w:val="20"/>
          <w:lang w:val="en-US"/>
        </w:rPr>
        <w:t>1, p.</w:t>
      </w:r>
      <w:r w:rsidRPr="00C06493">
        <w:rPr>
          <w:rFonts w:ascii="Arial" w:hAnsi="Arial" w:cs="Arial"/>
          <w:color w:val="212121"/>
          <w:spacing w:val="1"/>
          <w:sz w:val="20"/>
          <w:szCs w:val="20"/>
          <w:lang w:val="en-US"/>
        </w:rPr>
        <w:t xml:space="preserve"> </w:t>
      </w:r>
      <w:r w:rsidRPr="00C06493">
        <w:rPr>
          <w:rFonts w:ascii="Arial" w:hAnsi="Arial" w:cs="Arial"/>
          <w:color w:val="212121"/>
          <w:sz w:val="20"/>
          <w:szCs w:val="20"/>
          <w:lang w:val="en-US"/>
        </w:rPr>
        <w:t>71-77.</w:t>
      </w:r>
    </w:p>
    <w:p w14:paraId="0DCBFD01" w14:textId="69AEA0AC" w:rsidR="003939A8" w:rsidRPr="006077A8" w:rsidRDefault="003939A8" w:rsidP="003939A8">
      <w:pPr>
        <w:pStyle w:val="Corpodetexto"/>
        <w:rPr>
          <w:rFonts w:ascii="Arial" w:hAnsi="Arial" w:cs="Arial"/>
          <w:sz w:val="20"/>
          <w:szCs w:val="20"/>
          <w:lang w:val="en-US"/>
        </w:rPr>
      </w:pPr>
      <w:r w:rsidRPr="00C06493">
        <w:rPr>
          <w:rFonts w:ascii="Arial" w:hAnsi="Arial" w:cs="Arial"/>
          <w:sz w:val="20"/>
          <w:szCs w:val="20"/>
          <w:lang w:val="en-US"/>
        </w:rPr>
        <w:t>W</w:t>
      </w:r>
      <w:r w:rsidR="00D1592C" w:rsidRPr="00C06493">
        <w:rPr>
          <w:rFonts w:ascii="Arial" w:hAnsi="Arial" w:cs="Arial"/>
          <w:sz w:val="20"/>
          <w:szCs w:val="20"/>
          <w:lang w:val="en-US"/>
        </w:rPr>
        <w:t>iescher, P.T.</w:t>
      </w:r>
      <w:r w:rsidRPr="00C06493">
        <w:rPr>
          <w:rFonts w:ascii="Arial" w:hAnsi="Arial" w:cs="Arial"/>
          <w:sz w:val="20"/>
          <w:szCs w:val="20"/>
          <w:lang w:val="en-US"/>
        </w:rPr>
        <w:t>;</w:t>
      </w:r>
      <w:r w:rsidRPr="00C06493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="00D1592C" w:rsidRPr="00C06493">
        <w:rPr>
          <w:rFonts w:ascii="Arial" w:hAnsi="Arial" w:cs="Arial"/>
          <w:spacing w:val="-2"/>
          <w:sz w:val="20"/>
          <w:szCs w:val="20"/>
          <w:lang w:val="en-US"/>
        </w:rPr>
        <w:t xml:space="preserve">J.M.C. </w:t>
      </w:r>
      <w:r w:rsidRPr="00C06493">
        <w:rPr>
          <w:rFonts w:ascii="Arial" w:hAnsi="Arial" w:cs="Arial"/>
          <w:sz w:val="20"/>
          <w:szCs w:val="20"/>
          <w:lang w:val="en-US"/>
        </w:rPr>
        <w:t>P</w:t>
      </w:r>
      <w:r w:rsidR="00D1592C" w:rsidRPr="00C06493">
        <w:rPr>
          <w:rFonts w:ascii="Arial" w:hAnsi="Arial" w:cs="Arial"/>
          <w:sz w:val="20"/>
          <w:szCs w:val="20"/>
          <w:lang w:val="en-US"/>
        </w:rPr>
        <w:t>earce-Duvet &amp; D.H.</w:t>
      </w:r>
      <w:r w:rsidRPr="00C06493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r w:rsidRPr="00C06493">
        <w:rPr>
          <w:rFonts w:ascii="Arial" w:hAnsi="Arial" w:cs="Arial"/>
          <w:sz w:val="20"/>
          <w:szCs w:val="20"/>
          <w:lang w:val="en-US"/>
        </w:rPr>
        <w:t>F</w:t>
      </w:r>
      <w:r w:rsidR="00D1592C" w:rsidRPr="00C06493">
        <w:rPr>
          <w:rFonts w:ascii="Arial" w:hAnsi="Arial" w:cs="Arial"/>
          <w:sz w:val="20"/>
          <w:szCs w:val="20"/>
          <w:lang w:val="en-US"/>
        </w:rPr>
        <w:t xml:space="preserve">eener. </w:t>
      </w:r>
      <w:r w:rsidR="00D1592C" w:rsidRPr="006077A8">
        <w:rPr>
          <w:rFonts w:ascii="Arial" w:hAnsi="Arial" w:cs="Arial"/>
          <w:sz w:val="20"/>
          <w:szCs w:val="20"/>
          <w:lang w:val="en-US"/>
        </w:rPr>
        <w:t>2012.</w:t>
      </w:r>
    </w:p>
    <w:p w14:paraId="65B5D7E4" w14:textId="77777777" w:rsidR="003939A8" w:rsidRPr="006077A8" w:rsidRDefault="003939A8" w:rsidP="003939A8">
      <w:pPr>
        <w:pStyle w:val="Corpodetexto"/>
        <w:rPr>
          <w:rFonts w:ascii="Arial" w:hAnsi="Arial" w:cs="Arial"/>
          <w:sz w:val="20"/>
          <w:szCs w:val="20"/>
          <w:lang w:val="en-US"/>
        </w:rPr>
      </w:pPr>
      <w:r w:rsidRPr="006077A8">
        <w:rPr>
          <w:rFonts w:ascii="Arial" w:hAnsi="Arial" w:cs="Arial"/>
          <w:sz w:val="20"/>
          <w:szCs w:val="20"/>
          <w:lang w:val="en-US"/>
        </w:rPr>
        <w:t>Assembling</w:t>
      </w:r>
      <w:r w:rsidRPr="006077A8">
        <w:rPr>
          <w:rFonts w:ascii="Arial" w:hAnsi="Arial" w:cs="Arial"/>
          <w:spacing w:val="-7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an</w:t>
      </w:r>
      <w:r w:rsidRPr="006077A8">
        <w:rPr>
          <w:rFonts w:ascii="Arial" w:hAnsi="Arial" w:cs="Arial"/>
          <w:spacing w:val="-6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ant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community: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species</w:t>
      </w:r>
      <w:r w:rsidRPr="006077A8">
        <w:rPr>
          <w:rFonts w:ascii="Arial" w:hAnsi="Arial" w:cs="Arial"/>
          <w:spacing w:val="-5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functional</w:t>
      </w:r>
      <w:r w:rsidRPr="006077A8">
        <w:rPr>
          <w:rFonts w:ascii="Arial" w:hAnsi="Arial" w:cs="Arial"/>
          <w:spacing w:val="-6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traits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reflect</w:t>
      </w:r>
      <w:r w:rsidRPr="006077A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environmental</w:t>
      </w:r>
      <w:r w:rsidRPr="006077A8">
        <w:rPr>
          <w:rFonts w:ascii="Arial" w:hAnsi="Arial" w:cs="Arial"/>
          <w:spacing w:val="-6"/>
          <w:sz w:val="20"/>
          <w:szCs w:val="20"/>
          <w:lang w:val="en-US"/>
        </w:rPr>
        <w:t xml:space="preserve"> </w:t>
      </w:r>
      <w:r w:rsidRPr="006077A8">
        <w:rPr>
          <w:rFonts w:ascii="Arial" w:hAnsi="Arial" w:cs="Arial"/>
          <w:sz w:val="20"/>
          <w:szCs w:val="20"/>
          <w:lang w:val="en-US"/>
        </w:rPr>
        <w:t>filtering.</w:t>
      </w:r>
    </w:p>
    <w:p w14:paraId="0C283F71" w14:textId="10F4076A" w:rsidR="003939A8" w:rsidRPr="005D43C7" w:rsidRDefault="003939A8" w:rsidP="003939A8">
      <w:pPr>
        <w:rPr>
          <w:sz w:val="20"/>
          <w:szCs w:val="20"/>
        </w:rPr>
      </w:pPr>
      <w:r w:rsidRPr="005D43C7">
        <w:rPr>
          <w:sz w:val="20"/>
          <w:szCs w:val="20"/>
        </w:rPr>
        <w:t>Oecologia,</w:t>
      </w:r>
      <w:r w:rsidRPr="005D43C7">
        <w:rPr>
          <w:spacing w:val="-6"/>
          <w:sz w:val="20"/>
          <w:szCs w:val="20"/>
        </w:rPr>
        <w:t xml:space="preserve"> </w:t>
      </w:r>
      <w:r w:rsidRPr="005D43C7">
        <w:rPr>
          <w:sz w:val="20"/>
          <w:szCs w:val="20"/>
        </w:rPr>
        <w:t>v.</w:t>
      </w:r>
      <w:r w:rsidRPr="005D43C7">
        <w:rPr>
          <w:spacing w:val="-3"/>
          <w:sz w:val="20"/>
          <w:szCs w:val="20"/>
        </w:rPr>
        <w:t xml:space="preserve"> </w:t>
      </w:r>
      <w:r w:rsidRPr="005D43C7">
        <w:rPr>
          <w:sz w:val="20"/>
          <w:szCs w:val="20"/>
        </w:rPr>
        <w:t>169,</w:t>
      </w:r>
      <w:r w:rsidRPr="005D43C7">
        <w:rPr>
          <w:spacing w:val="-2"/>
          <w:sz w:val="20"/>
          <w:szCs w:val="20"/>
        </w:rPr>
        <w:t xml:space="preserve"> </w:t>
      </w:r>
      <w:r w:rsidRPr="005D43C7">
        <w:rPr>
          <w:sz w:val="20"/>
          <w:szCs w:val="20"/>
        </w:rPr>
        <w:t>p.</w:t>
      </w:r>
      <w:r w:rsidRPr="005D43C7">
        <w:rPr>
          <w:spacing w:val="-3"/>
          <w:sz w:val="20"/>
          <w:szCs w:val="20"/>
        </w:rPr>
        <w:t xml:space="preserve"> </w:t>
      </w:r>
      <w:r w:rsidRPr="005D43C7">
        <w:rPr>
          <w:sz w:val="20"/>
          <w:szCs w:val="20"/>
        </w:rPr>
        <w:t>1063-1074.</w:t>
      </w:r>
    </w:p>
    <w:p w14:paraId="7F242C3C" w14:textId="3F4213FC" w:rsidR="00C81C19" w:rsidRPr="005D43C7" w:rsidRDefault="00D1592C" w:rsidP="005D43C7">
      <w:pPr>
        <w:pStyle w:val="Corpodetexto"/>
        <w:ind w:right="363"/>
        <w:rPr>
          <w:sz w:val="20"/>
          <w:szCs w:val="20"/>
          <w:lang w:val="pt-BR" w:eastAsia="zh-CN"/>
        </w:rPr>
      </w:pPr>
      <w:r w:rsidRPr="005D43C7">
        <w:rPr>
          <w:rFonts w:ascii="Arial" w:hAnsi="Arial" w:cs="Arial"/>
          <w:sz w:val="20"/>
          <w:szCs w:val="20"/>
          <w:lang w:val="pt-BR" w:eastAsia="zh-CN"/>
        </w:rPr>
        <w:br/>
      </w:r>
    </w:p>
    <w:p w14:paraId="33546C1C" w14:textId="213C9A1C" w:rsidR="00B555C8" w:rsidRPr="00D03614" w:rsidRDefault="00B555C8" w:rsidP="00217AC6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</w:p>
    <w:sectPr w:rsidR="00B555C8" w:rsidRPr="00D03614">
      <w:headerReference w:type="default" r:id="rId13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6439B963" w14:textId="77777777" w:rsidR="00D169D6" w:rsidRDefault="006077A8" w:rsidP="00A97F14">
      <w:pPr>
        <w:pStyle w:val="Textodecomentrio"/>
      </w:pPr>
      <w:r>
        <w:rPr>
          <w:rStyle w:val="Refdecomentrio"/>
        </w:rPr>
        <w:annotationRef/>
      </w:r>
      <w:r w:rsidR="00D169D6">
        <w:t xml:space="preserve">Adicionar o(a)(s) autor(a)(s) da espécie e mínimo de duas classificações taxonômicas para melhor identificação do grupo biológico </w:t>
      </w:r>
    </w:p>
  </w:comment>
  <w:comment w:id="2" w:author="Autor" w:initials="A">
    <w:p w14:paraId="784815DF" w14:textId="7413295D" w:rsidR="00047327" w:rsidRPr="00047327" w:rsidRDefault="0004732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Adicionar uma virgula</w:t>
      </w:r>
    </w:p>
  </w:comment>
  <w:comment w:id="3" w:author="Autor" w:initials="A">
    <w:p w14:paraId="4BD61AF2" w14:textId="77777777" w:rsidR="00040CAD" w:rsidRPr="00047327" w:rsidRDefault="00040CAD" w:rsidP="00040CA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Colocar os trabalhos em ordem crescente de ano</w:t>
      </w:r>
    </w:p>
  </w:comment>
  <w:comment w:id="4" w:author="Autor" w:initials="A">
    <w:p w14:paraId="4F84068D" w14:textId="77777777" w:rsidR="00040CAD" w:rsidRPr="00047327" w:rsidRDefault="00040CAD" w:rsidP="00040CA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lang w:val="pt-BR"/>
        </w:rPr>
        <w:t>Colocar os trabalhos em ordem crescente de ano</w:t>
      </w:r>
    </w:p>
    <w:p w14:paraId="16FC2C5D" w14:textId="77777777" w:rsidR="00040CAD" w:rsidRPr="00A550F7" w:rsidRDefault="00040CAD" w:rsidP="00040CAD">
      <w:pPr>
        <w:pStyle w:val="Textodecomentrio"/>
        <w:rPr>
          <w:lang w:val="pt-BR"/>
        </w:rPr>
      </w:pPr>
    </w:p>
  </w:comment>
  <w:comment w:id="5" w:author="Autor" w:initials="A">
    <w:p w14:paraId="06EEC7D2" w14:textId="1399449F" w:rsidR="00A550F7" w:rsidRPr="00A550F7" w:rsidRDefault="00A550F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(Parr, 2022)</w:t>
      </w:r>
    </w:p>
  </w:comment>
  <w:comment w:id="6" w:author="Autor" w:initials="A">
    <w:p w14:paraId="5DA20E15" w14:textId="77777777" w:rsidR="00040CAD" w:rsidRPr="00A550F7" w:rsidRDefault="00040CAD" w:rsidP="00040CA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Faz parte do tópico Materiais e Metodos</w:t>
      </w:r>
    </w:p>
  </w:comment>
  <w:comment w:id="7" w:author="Autor" w:initials="A">
    <w:p w14:paraId="2A7920D3" w14:textId="1F9180CD" w:rsidR="00A550F7" w:rsidRPr="00A550F7" w:rsidRDefault="00A550F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Em que ano?</w:t>
      </w:r>
    </w:p>
  </w:comment>
  <w:comment w:id="9" w:author="Autor" w:initials="A">
    <w:p w14:paraId="1174541A" w14:textId="77777777" w:rsidR="00EF6736" w:rsidRPr="00A550F7" w:rsidRDefault="00EF6736" w:rsidP="00EF673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Não há chamada dessa figura no texto</w:t>
      </w:r>
    </w:p>
  </w:comment>
  <w:comment w:id="10" w:author="Autor" w:initials="A">
    <w:p w14:paraId="229A1746" w14:textId="77777777" w:rsidR="00EF6736" w:rsidRPr="00A550F7" w:rsidRDefault="00EF6736" w:rsidP="00EF673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Se possível, melhor separar a figura 1 e figura 2 em espaços diferentes</w:t>
      </w:r>
    </w:p>
  </w:comment>
  <w:comment w:id="11" w:author="Autor" w:initials="A">
    <w:p w14:paraId="34738818" w14:textId="4E3C6140" w:rsidR="006077A8" w:rsidRPr="006077A8" w:rsidRDefault="006077A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Formatar para espaçamento de linha simples</w:t>
      </w:r>
    </w:p>
  </w:comment>
  <w:comment w:id="12" w:author="Autor" w:initials="A">
    <w:p w14:paraId="79EA3B62" w14:textId="77777777" w:rsidR="00D169D6" w:rsidRDefault="00A550F7" w:rsidP="00EF6949">
      <w:pPr>
        <w:pStyle w:val="Textodecomentrio"/>
      </w:pPr>
      <w:r>
        <w:rPr>
          <w:rStyle w:val="Refdecomentrio"/>
        </w:rPr>
        <w:annotationRef/>
      </w:r>
      <w:r w:rsidR="00D169D6">
        <w:t>Referencia?</w:t>
      </w:r>
    </w:p>
  </w:comment>
  <w:comment w:id="13" w:author="Autor" w:initials="A">
    <w:p w14:paraId="22580800" w14:textId="56E6AF78" w:rsidR="00040CAD" w:rsidRPr="00A550F7" w:rsidRDefault="00040CAD" w:rsidP="00040CA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Figura</w:t>
      </w:r>
    </w:p>
  </w:comment>
  <w:comment w:id="14" w:author="Autor" w:initials="A">
    <w:p w14:paraId="26379DCD" w14:textId="77777777" w:rsidR="00040CAD" w:rsidRPr="003C6DD6" w:rsidRDefault="00040CAD" w:rsidP="00040CA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Não há chamada dessa figura no texto</w:t>
      </w:r>
    </w:p>
  </w:comment>
  <w:comment w:id="15" w:author="Autor" w:initials="A">
    <w:p w14:paraId="3EAD84FC" w14:textId="77777777" w:rsidR="00040CAD" w:rsidRPr="00A550F7" w:rsidRDefault="00040CAD" w:rsidP="00040CA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Local e ano</w:t>
      </w:r>
    </w:p>
  </w:comment>
  <w:comment w:id="16" w:author="Autor" w:initials="A">
    <w:p w14:paraId="136763D2" w14:textId="04B60C60" w:rsidR="003C6DD6" w:rsidRPr="003C6DD6" w:rsidRDefault="003C6DD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Muito texto desse tópico é considerado como discussão e não conclusão. Ver no modelo de resumo do evento o que deve ser considerado como conclusão</w:t>
      </w:r>
    </w:p>
  </w:comment>
  <w:comment w:id="17" w:author="Autor" w:initials="A">
    <w:p w14:paraId="142DE0C3" w14:textId="77777777" w:rsidR="006077A8" w:rsidRPr="006077A8" w:rsidRDefault="006077A8" w:rsidP="006077A8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lang w:val="pt-BR"/>
        </w:rPr>
        <w:t>Formatar para espaçamento de linha simples</w:t>
      </w:r>
    </w:p>
    <w:p w14:paraId="68F59876" w14:textId="3F144E90" w:rsidR="006077A8" w:rsidRPr="006077A8" w:rsidRDefault="006077A8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39B963" w15:done="1"/>
  <w15:commentEx w15:paraId="784815DF" w15:done="1"/>
  <w15:commentEx w15:paraId="4BD61AF2" w15:done="1"/>
  <w15:commentEx w15:paraId="16FC2C5D" w15:done="1"/>
  <w15:commentEx w15:paraId="06EEC7D2" w15:done="1"/>
  <w15:commentEx w15:paraId="5DA20E15" w15:done="1"/>
  <w15:commentEx w15:paraId="2A7920D3" w15:done="1"/>
  <w15:commentEx w15:paraId="1174541A" w15:done="1"/>
  <w15:commentEx w15:paraId="229A1746" w15:done="1"/>
  <w15:commentEx w15:paraId="34738818" w15:done="1"/>
  <w15:commentEx w15:paraId="79EA3B62" w15:done="1"/>
  <w15:commentEx w15:paraId="22580800" w15:done="1"/>
  <w15:commentEx w15:paraId="26379DCD" w15:done="1"/>
  <w15:commentEx w15:paraId="3EAD84FC" w15:done="1"/>
  <w15:commentEx w15:paraId="136763D2" w15:done="1"/>
  <w15:commentEx w15:paraId="68F5987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39B963" w16cid:durableId="0B20FB8C"/>
  <w16cid:commentId w16cid:paraId="784815DF" w16cid:durableId="4BD6185A"/>
  <w16cid:commentId w16cid:paraId="4BD61AF2" w16cid:durableId="605E0725"/>
  <w16cid:commentId w16cid:paraId="16FC2C5D" w16cid:durableId="72E7C9D1"/>
  <w16cid:commentId w16cid:paraId="06EEC7D2" w16cid:durableId="4D75E75C"/>
  <w16cid:commentId w16cid:paraId="5DA20E15" w16cid:durableId="19C3CEC7"/>
  <w16cid:commentId w16cid:paraId="2A7920D3" w16cid:durableId="6615EFC6"/>
  <w16cid:commentId w16cid:paraId="1174541A" w16cid:durableId="108849FB"/>
  <w16cid:commentId w16cid:paraId="229A1746" w16cid:durableId="14A2EB3E"/>
  <w16cid:commentId w16cid:paraId="34738818" w16cid:durableId="297E4E7A"/>
  <w16cid:commentId w16cid:paraId="79EA3B62" w16cid:durableId="43A2DE24"/>
  <w16cid:commentId w16cid:paraId="22580800" w16cid:durableId="5A6B039F"/>
  <w16cid:commentId w16cid:paraId="26379DCD" w16cid:durableId="000016AE"/>
  <w16cid:commentId w16cid:paraId="3EAD84FC" w16cid:durableId="35A8FD8B"/>
  <w16cid:commentId w16cid:paraId="136763D2" w16cid:durableId="06564C41"/>
  <w16cid:commentId w16cid:paraId="68F59876" w16cid:durableId="3F433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6DA2" w14:textId="77777777" w:rsidR="00432E55" w:rsidRDefault="00432E55">
      <w:pPr>
        <w:spacing w:line="240" w:lineRule="auto"/>
      </w:pPr>
      <w:r>
        <w:separator/>
      </w:r>
    </w:p>
  </w:endnote>
  <w:endnote w:type="continuationSeparator" w:id="0">
    <w:p w14:paraId="5A79403E" w14:textId="77777777" w:rsidR="00432E55" w:rsidRDefault="0043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C675" w14:textId="77777777" w:rsidR="00432E55" w:rsidRDefault="00432E55">
      <w:r>
        <w:separator/>
      </w:r>
    </w:p>
  </w:footnote>
  <w:footnote w:type="continuationSeparator" w:id="0">
    <w:p w14:paraId="547C6477" w14:textId="77777777" w:rsidR="00432E55" w:rsidRDefault="0043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40CAD"/>
    <w:rsid w:val="00047327"/>
    <w:rsid w:val="00131E20"/>
    <w:rsid w:val="0014092E"/>
    <w:rsid w:val="002162EB"/>
    <w:rsid w:val="002177B1"/>
    <w:rsid w:val="00217AC6"/>
    <w:rsid w:val="00254DE0"/>
    <w:rsid w:val="00273C34"/>
    <w:rsid w:val="002900D9"/>
    <w:rsid w:val="002B23DD"/>
    <w:rsid w:val="0031286A"/>
    <w:rsid w:val="00322ECA"/>
    <w:rsid w:val="003939A8"/>
    <w:rsid w:val="003C6DD6"/>
    <w:rsid w:val="003D4120"/>
    <w:rsid w:val="003E7F36"/>
    <w:rsid w:val="00432E55"/>
    <w:rsid w:val="004C6AFA"/>
    <w:rsid w:val="004E3DB5"/>
    <w:rsid w:val="00534534"/>
    <w:rsid w:val="005D43C7"/>
    <w:rsid w:val="006077A8"/>
    <w:rsid w:val="00634D7F"/>
    <w:rsid w:val="007009DC"/>
    <w:rsid w:val="00701CD8"/>
    <w:rsid w:val="0075668B"/>
    <w:rsid w:val="007A24C0"/>
    <w:rsid w:val="007F0699"/>
    <w:rsid w:val="007F63D4"/>
    <w:rsid w:val="00822ABC"/>
    <w:rsid w:val="00840B41"/>
    <w:rsid w:val="008530DD"/>
    <w:rsid w:val="008A3B3A"/>
    <w:rsid w:val="008C0129"/>
    <w:rsid w:val="009242C9"/>
    <w:rsid w:val="00976CA9"/>
    <w:rsid w:val="009C11F6"/>
    <w:rsid w:val="00A550F7"/>
    <w:rsid w:val="00A668C5"/>
    <w:rsid w:val="00AA5041"/>
    <w:rsid w:val="00B555C8"/>
    <w:rsid w:val="00BB71BD"/>
    <w:rsid w:val="00BC7122"/>
    <w:rsid w:val="00BF5474"/>
    <w:rsid w:val="00C06493"/>
    <w:rsid w:val="00C81C19"/>
    <w:rsid w:val="00C83954"/>
    <w:rsid w:val="00D03614"/>
    <w:rsid w:val="00D1592C"/>
    <w:rsid w:val="00D169D6"/>
    <w:rsid w:val="00D30FE0"/>
    <w:rsid w:val="00D45F6A"/>
    <w:rsid w:val="00D733E6"/>
    <w:rsid w:val="00DA7DEF"/>
    <w:rsid w:val="00DD4900"/>
    <w:rsid w:val="00E1011C"/>
    <w:rsid w:val="00E1289C"/>
    <w:rsid w:val="00E27234"/>
    <w:rsid w:val="00E47D95"/>
    <w:rsid w:val="00E9404D"/>
    <w:rsid w:val="00EB04DE"/>
    <w:rsid w:val="00EE02E5"/>
    <w:rsid w:val="00EF6736"/>
    <w:rsid w:val="00F57D38"/>
    <w:rsid w:val="00F61447"/>
    <w:rsid w:val="00FC6916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C7122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C7122"/>
    <w:rPr>
      <w:rFonts w:ascii="Arial MT" w:eastAsia="Arial MT" w:hAnsi="Arial MT" w:cs="Arial MT"/>
      <w:sz w:val="24"/>
      <w:szCs w:val="24"/>
      <w:lang w:val="pt-PT" w:eastAsia="en-US"/>
    </w:rPr>
  </w:style>
  <w:style w:type="character" w:styleId="Hyperlink">
    <w:name w:val="Hyperlink"/>
    <w:basedOn w:val="Fontepargpadro"/>
    <w:rsid w:val="007009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9D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6077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077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077A8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077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077A8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://www.gov.br/mma/p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1485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2023-09-12T15:37:00Z</dcterms:created>
  <dcterms:modified xsi:type="dcterms:W3CDTF">2023-10-04T16:37:00Z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