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EAF5" w14:textId="2FB586AC" w:rsidR="00F61160" w:rsidRPr="00686D72" w:rsidRDefault="00686D72" w:rsidP="00F611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86D72">
        <w:rPr>
          <w:rFonts w:ascii="Arial" w:hAnsi="Arial" w:cs="Arial"/>
          <w:b/>
          <w:bCs/>
          <w:color w:val="000000" w:themeColor="text1"/>
          <w:sz w:val="24"/>
          <w:szCs w:val="24"/>
        </w:rPr>
        <w:t>ESTUDO DA VIABILIDADE DA UTILIZAÇÃO DE PAVIMENTO DE CONCRETO PERMEÁVEL EM VIAS DE TRÁFEGO LEVE</w:t>
      </w:r>
    </w:p>
    <w:p w14:paraId="4CAF69C9" w14:textId="77777777" w:rsidR="00686D72" w:rsidRDefault="00686D72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5D8A5E1" w14:textId="257ECD51" w:rsidR="005A17D3" w:rsidRPr="00686D72" w:rsidRDefault="00686D72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Lucas de Melo Araújo</w:t>
      </w:r>
      <w:r w:rsidR="005A17D3" w:rsidRPr="00686D7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</w:t>
      </w:r>
    </w:p>
    <w:p w14:paraId="0CE8C1AC" w14:textId="77777777" w:rsidR="00686D72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Discente do Curso</w:t>
      </w:r>
      <w:r w:rsidR="00F61160" w:rsidRPr="00686D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686D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Engenharia Civil </w:t>
      </w:r>
      <w:r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– FACIGA/AESGA</w:t>
      </w:r>
    </w:p>
    <w:p w14:paraId="3360594B" w14:textId="421FA60F" w:rsidR="005A17D3" w:rsidRPr="00686D72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E-mail:</w:t>
      </w:r>
      <w:r w:rsidR="00686D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686D7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lucas.19215942</w:t>
        </w:r>
        <w:r w:rsidRPr="00686D7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@aesga.edu.br</w:t>
        </w:r>
      </w:hyperlink>
    </w:p>
    <w:p w14:paraId="124E60B3" w14:textId="77777777" w:rsidR="00E94FC5" w:rsidRPr="00686D72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3E06D52" w14:textId="3CC706BF" w:rsidR="00A045D5" w:rsidRPr="00686D72" w:rsidRDefault="00686D72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Kaike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Manoel de Barros Nascimento</w:t>
      </w:r>
    </w:p>
    <w:p w14:paraId="46007EC4" w14:textId="77777777" w:rsidR="00686D72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Profes</w:t>
      </w:r>
      <w:r w:rsidR="00722F80"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sor do Curso</w:t>
      </w:r>
      <w:r w:rsidR="00686D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Engenharia Civil </w:t>
      </w:r>
      <w:r w:rsidR="005E4730"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>da FACIGA/AESGA</w:t>
      </w:r>
    </w:p>
    <w:p w14:paraId="33CEC8C4" w14:textId="458A2317" w:rsidR="005A17D3" w:rsidRPr="00686D72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6D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E-mail: </w:t>
      </w:r>
      <w:hyperlink r:id="rId8" w:tgtFrame="_blank" w:history="1">
        <w:r w:rsidR="00686D72" w:rsidRPr="005D2F8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kaikebarros@aesga.edu.br</w:t>
        </w:r>
      </w:hyperlink>
    </w:p>
    <w:p w14:paraId="1EF8E936" w14:textId="77777777"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F0AC9B0" w14:textId="464CAB17" w:rsidR="007744DF" w:rsidRDefault="00DE5E78" w:rsidP="00774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</w:t>
      </w:r>
      <w:r w:rsidR="007744DF">
        <w:rPr>
          <w:rFonts w:ascii="Arial" w:eastAsia="Times New Roman" w:hAnsi="Arial" w:cs="Arial"/>
          <w:b/>
          <w:color w:val="000000"/>
          <w:sz w:val="24"/>
          <w:szCs w:val="24"/>
        </w:rPr>
        <w:t>Õ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ES INICIAIS</w:t>
      </w:r>
    </w:p>
    <w:p w14:paraId="2E2CFE87" w14:textId="14713A3F" w:rsidR="007744DF" w:rsidRDefault="007744DF" w:rsidP="00774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F49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Pr="00AF7F4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 presente trabalho tem o intuito de demonstrar as vantagens decorrentes da utilização do pavimento de concreto permeável em vias de tráfego leve, abordando estudos e experimentos já realizados. </w:t>
      </w:r>
      <w:r w:rsidRPr="00AF7F49">
        <w:rPr>
          <w:rFonts w:ascii="Arial" w:hAnsi="Arial" w:cs="Arial"/>
          <w:color w:val="000000" w:themeColor="text1"/>
          <w:sz w:val="24"/>
          <w:szCs w:val="24"/>
        </w:rPr>
        <w:t xml:space="preserve">Devido aos processos naturais de urbanização, as cidades estão sendo cada vez mais pavimentadas e uma maior quantidade de águas pluviais acaba caindo em superfícies impermeabilizadas de ruas, calçadas e estacionamentos ao invés de encharcar o solo. </w:t>
      </w:r>
      <w:r w:rsidR="00AF7F49" w:rsidRPr="00AF7F49">
        <w:rPr>
          <w:rFonts w:ascii="Arial" w:hAnsi="Arial" w:cs="Arial"/>
          <w:color w:val="000000" w:themeColor="text1"/>
          <w:sz w:val="24"/>
          <w:szCs w:val="24"/>
        </w:rPr>
        <w:t xml:space="preserve">Por conseguinte, cresce a probabilidade de ocorrência de picos de cheias, agravando assim os problemas relativos às enchentes dos rios e inundações. </w:t>
      </w:r>
      <w:r w:rsidR="00AF7F49" w:rsidRPr="00AF7F49">
        <w:rPr>
          <w:rFonts w:ascii="Arial" w:hAnsi="Arial" w:cs="Arial"/>
          <w:sz w:val="24"/>
          <w:szCs w:val="24"/>
        </w:rPr>
        <w:t>Portanto, esta pesquisa justifica-se pela necessidade dos grandes centros urbanos de diminuir os impactos causados pelas grandes chuvas que caem em solos impermeabilizados e acarretam enchentes e, de acordo com Aciol</w:t>
      </w:r>
      <w:r w:rsidR="0080026F">
        <w:rPr>
          <w:rFonts w:ascii="Arial" w:hAnsi="Arial" w:cs="Arial"/>
          <w:sz w:val="24"/>
          <w:szCs w:val="24"/>
        </w:rPr>
        <w:t>i</w:t>
      </w:r>
      <w:r w:rsidR="00AF7F49" w:rsidRPr="00AF7F49">
        <w:rPr>
          <w:rFonts w:ascii="Arial" w:hAnsi="Arial" w:cs="Arial"/>
          <w:sz w:val="24"/>
          <w:szCs w:val="24"/>
        </w:rPr>
        <w:t xml:space="preserve"> (2005), ferramentas como essas buscam realizar o controle na fonte de geração do escoamento das águas pluviais, não permitindo que ocorra o escoamento superficial.</w:t>
      </w:r>
    </w:p>
    <w:p w14:paraId="56D44160" w14:textId="084B42CF" w:rsidR="00661BE2" w:rsidRPr="00AF7F49" w:rsidRDefault="00661BE2" w:rsidP="00774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é possível atingir um bom nível de eficiência com esse tipo de pavimento de concreto permeável? O objetivo geral desta pesquisa é apresentar a viabilidade desse tipo de pavimentação e os objetivos específicos são: apresentar os tipos de pavimento permeável existentes e suas aplicabilidades e demonstrar a eficiência do pavimento de concreto permeável.</w:t>
      </w:r>
    </w:p>
    <w:p w14:paraId="53D70C08" w14:textId="77777777" w:rsidR="00AF7F49" w:rsidRDefault="00AF7F49" w:rsidP="00774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</w:p>
    <w:p w14:paraId="3DEDAFE0" w14:textId="2167BDFD" w:rsidR="00F61160" w:rsidRPr="00722F80" w:rsidRDefault="00664BEB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 </w:t>
      </w:r>
      <w:r w:rsidR="00134944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  <w:r w:rsidR="000A16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 DISCUSSÃO TEÓRICA</w:t>
      </w:r>
    </w:p>
    <w:p w14:paraId="109C1B22" w14:textId="13552249" w:rsidR="00652BC9" w:rsidRPr="00A01E2A" w:rsidRDefault="00661BE2" w:rsidP="00612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de uma metodologia exploratória, para </w:t>
      </w:r>
      <w:r w:rsidR="00873B7B">
        <w:rPr>
          <w:rFonts w:ascii="Arial" w:hAnsi="Arial" w:cs="Arial"/>
          <w:sz w:val="24"/>
          <w:szCs w:val="24"/>
        </w:rPr>
        <w:t xml:space="preserve">a elaboração deste artigo, </w:t>
      </w:r>
      <w:r w:rsidR="00134944">
        <w:rPr>
          <w:rFonts w:ascii="Arial" w:hAnsi="Arial" w:cs="Arial"/>
          <w:sz w:val="24"/>
          <w:szCs w:val="24"/>
        </w:rPr>
        <w:t xml:space="preserve">foram realizadas pesquisas </w:t>
      </w:r>
      <w:r w:rsidR="00357CDC">
        <w:rPr>
          <w:rFonts w:ascii="Arial" w:hAnsi="Arial" w:cs="Arial"/>
          <w:sz w:val="24"/>
          <w:szCs w:val="24"/>
        </w:rPr>
        <w:t xml:space="preserve">em sites, pesquisas </w:t>
      </w:r>
      <w:r w:rsidR="00134944">
        <w:rPr>
          <w:rFonts w:ascii="Arial" w:hAnsi="Arial" w:cs="Arial"/>
          <w:sz w:val="24"/>
          <w:szCs w:val="24"/>
        </w:rPr>
        <w:t>bibliográficas</w:t>
      </w:r>
      <w:r w:rsidR="00493CE8">
        <w:rPr>
          <w:rFonts w:ascii="Arial" w:hAnsi="Arial" w:cs="Arial"/>
          <w:sz w:val="24"/>
          <w:szCs w:val="24"/>
        </w:rPr>
        <w:t xml:space="preserve"> e</w:t>
      </w:r>
      <w:r w:rsidR="00873B7B">
        <w:rPr>
          <w:rFonts w:ascii="Arial" w:hAnsi="Arial" w:cs="Arial"/>
          <w:sz w:val="24"/>
          <w:szCs w:val="24"/>
        </w:rPr>
        <w:t xml:space="preserve">m livros, artigos científicos, teses de mestrado e em teses de </w:t>
      </w:r>
      <w:r w:rsidR="009F28B7">
        <w:rPr>
          <w:rFonts w:ascii="Arial" w:hAnsi="Arial" w:cs="Arial"/>
          <w:sz w:val="24"/>
          <w:szCs w:val="24"/>
        </w:rPr>
        <w:t>doutorado.</w:t>
      </w:r>
    </w:p>
    <w:p w14:paraId="61B643B8" w14:textId="77777777" w:rsidR="009F2D87" w:rsidRPr="008B70CB" w:rsidRDefault="009F2D87" w:rsidP="009F2D8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2BC9">
        <w:rPr>
          <w:rFonts w:ascii="Arial" w:hAnsi="Arial" w:cs="Arial"/>
          <w:sz w:val="24"/>
          <w:szCs w:val="24"/>
        </w:rPr>
        <w:t>De acordo com ABNT NBR 16.416/2015, concreto permeável é aquele que possui vazios interligados que permitem a percolação de água por ação da gravidade, ou seja, ele permite que parte da água que entra em contato com o pavimento passe por entre os seus vazios e chegue até a base</w:t>
      </w:r>
      <w:r>
        <w:rPr>
          <w:rFonts w:ascii="Arial" w:hAnsi="Arial" w:cs="Arial"/>
          <w:sz w:val="24"/>
          <w:szCs w:val="24"/>
        </w:rPr>
        <w:t xml:space="preserve">, </w:t>
      </w:r>
      <w:r w:rsidRPr="00652BC9">
        <w:rPr>
          <w:rFonts w:ascii="Arial" w:hAnsi="Arial" w:cs="Arial"/>
          <w:sz w:val="24"/>
          <w:szCs w:val="24"/>
        </w:rPr>
        <w:t>que seria o solo natural ou um sistema de captação e tubulação</w:t>
      </w:r>
      <w:r>
        <w:rPr>
          <w:rFonts w:ascii="Arial" w:hAnsi="Arial" w:cs="Arial"/>
          <w:sz w:val="24"/>
          <w:szCs w:val="24"/>
        </w:rPr>
        <w:t>.</w:t>
      </w:r>
    </w:p>
    <w:p w14:paraId="2850E301" w14:textId="77777777" w:rsidR="009F2D87" w:rsidRPr="00493CE8" w:rsidRDefault="009F2D87" w:rsidP="009F2D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3CE8">
        <w:rPr>
          <w:rFonts w:ascii="Arial" w:hAnsi="Arial" w:cs="Arial"/>
          <w:sz w:val="24"/>
          <w:szCs w:val="24"/>
        </w:rPr>
        <w:t>Segundo Ferguson (2005), os pavimentos permeáveis são definidos como aqueles que possuem espaços vazios em sua estrutura garantindo que a água possa passar por eles, sendo considerados como um dos sistemas de drenagem urbana sustentável, pois controlam o volume de água na fonte geradora (as chuvas).</w:t>
      </w:r>
    </w:p>
    <w:p w14:paraId="42216C30" w14:textId="77777777" w:rsidR="009F2D87" w:rsidRPr="00493CE8" w:rsidRDefault="009F2D87" w:rsidP="009F2D8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CE8">
        <w:rPr>
          <w:rFonts w:ascii="Arial" w:hAnsi="Arial" w:cs="Arial"/>
          <w:sz w:val="24"/>
          <w:szCs w:val="24"/>
        </w:rPr>
        <w:t xml:space="preserve">Conforme Lorenzi et al (2015), o concreto permeável é um material que possui um índice de índice de vazios de 15 a 25% do seu total, usando pouca ou nenhuma quantidade de agregado fino na sua pasta, apenas o necessário para manter uma coesão entre os agregados graúdos e a porosidade. Em virtude desta baixa quantidade de agregado miúdo, em função da porosidade, o mesmo apresenta uma </w:t>
      </w:r>
      <w:r w:rsidRPr="00493CE8">
        <w:rPr>
          <w:rFonts w:ascii="Arial" w:hAnsi="Arial" w:cs="Arial"/>
          <w:sz w:val="24"/>
          <w:szCs w:val="24"/>
        </w:rPr>
        <w:lastRenderedPageBreak/>
        <w:t>baixa resistência à compressão, algo em torno a 3,5 a 28 MPa. Desta forma</w:t>
      </w:r>
      <w:r>
        <w:rPr>
          <w:rFonts w:ascii="Arial" w:hAnsi="Arial" w:cs="Arial"/>
          <w:sz w:val="24"/>
          <w:szCs w:val="24"/>
        </w:rPr>
        <w:t>,</w:t>
      </w:r>
      <w:r w:rsidRPr="00493CE8">
        <w:rPr>
          <w:rFonts w:ascii="Arial" w:hAnsi="Arial" w:cs="Arial"/>
          <w:sz w:val="24"/>
          <w:szCs w:val="24"/>
        </w:rPr>
        <w:t xml:space="preserve"> mesmo vem sendo usado para locais de tráfego leve, tais como: estacionamentos, entradas de garagens, calçadas e outros mais.</w:t>
      </w:r>
    </w:p>
    <w:p w14:paraId="17404A94" w14:textId="77777777" w:rsidR="009F2D87" w:rsidRDefault="009F2D87" w:rsidP="009F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Urbonas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Stahre</w:t>
      </w:r>
      <w:proofErr w:type="spellEnd"/>
      <w:r>
        <w:rPr>
          <w:rFonts w:ascii="Arial" w:hAnsi="Arial" w:cs="Arial"/>
          <w:sz w:val="24"/>
          <w:szCs w:val="24"/>
        </w:rPr>
        <w:t xml:space="preserve"> (1993), os pavimentos permeáveis podem ser basicamente classificados em três tipos:</w:t>
      </w:r>
    </w:p>
    <w:p w14:paraId="1879BAC7" w14:textId="77777777" w:rsidR="009F2D87" w:rsidRDefault="009F2D87" w:rsidP="009F2D8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Pavimento de asfalto poroso;</w:t>
      </w:r>
    </w:p>
    <w:p w14:paraId="10FF21D0" w14:textId="77777777" w:rsidR="009F2D87" w:rsidRDefault="009F2D87" w:rsidP="009F2D8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Pavimento de concreto poroso;</w:t>
      </w:r>
    </w:p>
    <w:p w14:paraId="26C0E0E9" w14:textId="77777777" w:rsidR="009F2D87" w:rsidRPr="00A01E2A" w:rsidRDefault="009F2D87" w:rsidP="009F2D8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Pavimento de blocos de concreto vazado preenchido com material granular, como areia, vegetação rasteira, como grama.</w:t>
      </w:r>
    </w:p>
    <w:p w14:paraId="508114E6" w14:textId="77777777" w:rsidR="009F2D87" w:rsidRDefault="009F2D87" w:rsidP="009F2D87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É importante salientar que a pesquisa se baseia apenas no revestimento rígido de concreto poroso para pavimentação permeável, não englobando as camadas inferiores do pavimento, ou seja, para que o pavimento como um todo consiga apresentar eficiência técnica, as camadas inferiores devem apresentar comportamento mecânico e hidráulico compatíveis. </w:t>
      </w:r>
    </w:p>
    <w:p w14:paraId="1F148AA0" w14:textId="076A4277" w:rsidR="003D0278" w:rsidRPr="00762D7B" w:rsidRDefault="009F2D87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 ponto de vista social e ambiental, os pavimentos com esse tipo de tecnologia podem apresentar benefícios relevantes. O primeiro aspecto a se destacar é o fato da permissibilidade que a água tem em percorrer os vazios do pavimento, podendo infiltrar no solo, diminuindo assim os impactos causados pela impermeabilização dos solos devido às pavimentações de ruas, calçadas, praças e demais edificações. (FERGUSON, 2005; IBRAHIM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et al., </w:t>
      </w:r>
      <w:r w:rsidRPr="00762D7B">
        <w:rPr>
          <w:rFonts w:ascii="Arial" w:eastAsia="Times New Roman" w:hAnsi="Arial" w:cs="Arial"/>
          <w:color w:val="000000"/>
          <w:sz w:val="24"/>
          <w:szCs w:val="24"/>
        </w:rPr>
        <w:t>2014).</w:t>
      </w:r>
    </w:p>
    <w:p w14:paraId="002B784D" w14:textId="7487D335" w:rsidR="00357CDC" w:rsidRDefault="00357CDC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dos revestimentos dos pavimentos com concreto permeável, em ambientes urbanos, a estrutura porosa e a coloração mais clara do que o asfalto, corroboram para a redução do aquecimento do ambiente urbano, minimizando os fenômenos das “</w:t>
      </w:r>
      <w:r>
        <w:rPr>
          <w:rFonts w:ascii="Arial" w:hAnsi="Arial" w:cs="Arial"/>
          <w:i/>
          <w:iCs/>
          <w:sz w:val="24"/>
          <w:szCs w:val="24"/>
        </w:rPr>
        <w:t xml:space="preserve">ilhas de calor”, </w:t>
      </w:r>
      <w:r>
        <w:rPr>
          <w:rFonts w:ascii="Arial" w:hAnsi="Arial" w:cs="Arial"/>
          <w:sz w:val="24"/>
          <w:szCs w:val="24"/>
        </w:rPr>
        <w:t>tornando assim um ambiente com temperaturas mais amenas do que em ambientes com pavimentos asfálticos, colaborando ainda para o aumento da visibilidade dos motoristas durante a noite (FERGUSON,2005).</w:t>
      </w:r>
    </w:p>
    <w:p w14:paraId="19BE90BE" w14:textId="346AD259" w:rsidR="006123AA" w:rsidRDefault="006123AA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Figura 1, permite observar o funcionamento básico de uma pavimentação com revestimento em concreto permeável.</w:t>
      </w:r>
    </w:p>
    <w:p w14:paraId="05E9DE7A" w14:textId="77777777" w:rsidR="00357CDC" w:rsidRDefault="00357CDC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3E4392" w14:textId="56A00858" w:rsidR="00357CDC" w:rsidRPr="00737A3E" w:rsidRDefault="00737A3E" w:rsidP="00357CDC">
      <w:pPr>
        <w:pStyle w:val="Legenda"/>
        <w:keepNext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           </w:t>
      </w:r>
      <w:r w:rsidR="00357CDC" w:rsidRPr="00737A3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Figura </w: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F06A99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</w:rPr>
        <w:t>1</w: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r w:rsidR="00357CDC" w:rsidRPr="00737A3E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- Funcionamento do concreto permeável</w:t>
      </w:r>
    </w:p>
    <w:p w14:paraId="46F1B3CC" w14:textId="77777777" w:rsidR="00737A3E" w:rsidRDefault="00357CDC" w:rsidP="00737A3E">
      <w:pPr>
        <w:keepNext/>
        <w:tabs>
          <w:tab w:val="left" w:pos="1140"/>
        </w:tabs>
        <w:spacing w:after="0" w:line="240" w:lineRule="auto"/>
        <w:ind w:firstLine="709"/>
        <w:jc w:val="center"/>
      </w:pPr>
      <w:r>
        <w:rPr>
          <w:noProof/>
        </w:rPr>
        <w:drawing>
          <wp:inline distT="0" distB="0" distL="0" distR="0" wp14:anchorId="7878F8B1" wp14:editId="65130B40">
            <wp:extent cx="2876231" cy="2157095"/>
            <wp:effectExtent l="0" t="0" r="635" b="0"/>
            <wp:docPr id="1" name="Imagem 1" descr="image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31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6D5E" w14:textId="51F9BC83" w:rsidR="00737A3E" w:rsidRDefault="00737A3E" w:rsidP="00472689">
      <w:pPr>
        <w:pStyle w:val="Legenda"/>
        <w:jc w:val="both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737A3E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Fonte: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Tecnosil</w:t>
      </w:r>
      <w:proofErr w:type="spellEnd"/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Soluções Especiais (disponível em: </w:t>
      </w:r>
      <w:hyperlink r:id="rId10" w:history="1">
        <w:r w:rsidR="00472689" w:rsidRPr="000605EB">
          <w:rPr>
            <w:rStyle w:val="Hyperlink"/>
            <w:rFonts w:ascii="Arial" w:hAnsi="Arial" w:cs="Arial"/>
            <w:i w:val="0"/>
            <w:iCs w:val="0"/>
            <w:sz w:val="24"/>
            <w:szCs w:val="24"/>
          </w:rPr>
          <w:t>https://www.tecnosilbr.com.br/concreto-permeavel-o-que-e-e-quais-seus-grandes-atrativos/</w:t>
        </w:r>
      </w:hyperlink>
      <w:r w:rsidR="00472689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)</w:t>
      </w:r>
    </w:p>
    <w:p w14:paraId="3B35B70E" w14:textId="4505E3C0" w:rsidR="00852D5D" w:rsidRPr="00852D5D" w:rsidRDefault="00852D5D" w:rsidP="00D10469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123AA">
        <w:rPr>
          <w:rFonts w:ascii="Arial" w:hAnsi="Arial" w:cs="Arial"/>
          <w:sz w:val="24"/>
          <w:szCs w:val="24"/>
        </w:rPr>
        <w:t xml:space="preserve">Conforme </w:t>
      </w:r>
      <w:proofErr w:type="spellStart"/>
      <w:r w:rsidR="006123AA">
        <w:rPr>
          <w:rFonts w:ascii="Arial" w:hAnsi="Arial" w:cs="Arial"/>
          <w:sz w:val="24"/>
          <w:szCs w:val="24"/>
        </w:rPr>
        <w:t>Batezini</w:t>
      </w:r>
      <w:proofErr w:type="spellEnd"/>
      <w:r w:rsidR="006123AA">
        <w:rPr>
          <w:rFonts w:ascii="Arial" w:hAnsi="Arial" w:cs="Arial"/>
          <w:sz w:val="24"/>
          <w:szCs w:val="24"/>
        </w:rPr>
        <w:t xml:space="preserve"> (2013), o concreto permeável é produzido através da mistura de agre</w:t>
      </w:r>
      <w:r>
        <w:rPr>
          <w:rFonts w:ascii="Arial" w:hAnsi="Arial" w:cs="Arial"/>
          <w:sz w:val="24"/>
          <w:szCs w:val="24"/>
        </w:rPr>
        <w:t xml:space="preserve">gados graúdos (brita) com um aglomerante, sendo mais comum o </w:t>
      </w:r>
      <w:r>
        <w:rPr>
          <w:rFonts w:ascii="Arial" w:hAnsi="Arial" w:cs="Arial"/>
          <w:sz w:val="24"/>
          <w:szCs w:val="24"/>
        </w:rPr>
        <w:lastRenderedPageBreak/>
        <w:t>cimento Portland. Os agregados miúdos não são inseridos na mistura pois eles ocupam os vazios por onde a água irá infiltrar, sendo comum ainda a utilização de aditivos para a melhoria de suas propriedades.</w:t>
      </w:r>
    </w:p>
    <w:p w14:paraId="6DC5762A" w14:textId="5161DA76" w:rsidR="004A222D" w:rsidRDefault="009C3939" w:rsidP="004A222D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aditivos mais comuns são os redutores de água e os </w:t>
      </w:r>
      <w:proofErr w:type="spellStart"/>
      <w:r>
        <w:rPr>
          <w:rFonts w:ascii="Arial" w:hAnsi="Arial" w:cs="Arial"/>
          <w:sz w:val="24"/>
          <w:szCs w:val="24"/>
        </w:rPr>
        <w:t>superplastificantes</w:t>
      </w:r>
      <w:proofErr w:type="spellEnd"/>
      <w:r>
        <w:rPr>
          <w:rFonts w:ascii="Arial" w:hAnsi="Arial" w:cs="Arial"/>
          <w:sz w:val="24"/>
          <w:szCs w:val="24"/>
        </w:rPr>
        <w:t xml:space="preserve"> e os retardadores do tempo de pega. Para garantir a porosidade, o teor de água precisa ser baixo e controlado com precisão, portanto, a utilização dos </w:t>
      </w:r>
      <w:proofErr w:type="spellStart"/>
      <w:r>
        <w:rPr>
          <w:rFonts w:ascii="Arial" w:hAnsi="Arial" w:cs="Arial"/>
          <w:sz w:val="24"/>
          <w:szCs w:val="24"/>
        </w:rPr>
        <w:t>superplastificantes</w:t>
      </w:r>
      <w:proofErr w:type="spellEnd"/>
      <w:r>
        <w:rPr>
          <w:rFonts w:ascii="Arial" w:hAnsi="Arial" w:cs="Arial"/>
          <w:sz w:val="24"/>
          <w:szCs w:val="24"/>
        </w:rPr>
        <w:t xml:space="preserve"> colabora para esta redução e seu consumo, mantendo boa aplicabilidade do concreto.</w:t>
      </w:r>
    </w:p>
    <w:p w14:paraId="3206C1E7" w14:textId="592ECCAF" w:rsidR="009C3939" w:rsidRDefault="009C3939" w:rsidP="009C3939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retardadores do tempo de pega são uteis devido ao curto período entre a mistura do concreto e a concretagem, devido à sua elevada porosidade. Com a adição dos retardadores, esse tempo aumenta, colaborando de forma significativamente com o fato destes concretos serem dosados distantes do ponto de concretagem (BATEZINI, 2013).</w:t>
      </w:r>
    </w:p>
    <w:p w14:paraId="63D383A3" w14:textId="2B5D82BE" w:rsidR="009C3939" w:rsidRDefault="009C3939" w:rsidP="009C393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fala do concreto permeável, é visto na literatura que a taxa de permeabilidade e a resistência têm influência direta na porosidade. Conforme o estudo realizado por </w:t>
      </w:r>
      <w:proofErr w:type="spellStart"/>
      <w:r>
        <w:rPr>
          <w:rFonts w:ascii="Arial" w:hAnsi="Arial" w:cs="Arial"/>
          <w:sz w:val="24"/>
          <w:szCs w:val="24"/>
        </w:rPr>
        <w:t>Maguesvari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Narasimha</w:t>
      </w:r>
      <w:proofErr w:type="spellEnd"/>
      <w:r>
        <w:rPr>
          <w:rFonts w:ascii="Arial" w:hAnsi="Arial" w:cs="Arial"/>
          <w:sz w:val="24"/>
          <w:szCs w:val="24"/>
        </w:rPr>
        <w:t xml:space="preserve"> (2013), a resistência à compressão diminui conforme aumenta</w:t>
      </w:r>
      <w:r w:rsidR="00E12C2A">
        <w:rPr>
          <w:rFonts w:ascii="Arial" w:hAnsi="Arial" w:cs="Arial"/>
          <w:sz w:val="24"/>
          <w:szCs w:val="24"/>
        </w:rPr>
        <w:t xml:space="preserve"> a porcentagem dos vazios no agregado, assim também o coeficiente de permeabilidade aumenta exponencialmente</w:t>
      </w:r>
      <w:r w:rsidR="00612AD4">
        <w:rPr>
          <w:rFonts w:ascii="Arial" w:hAnsi="Arial" w:cs="Arial"/>
          <w:sz w:val="24"/>
          <w:szCs w:val="24"/>
        </w:rPr>
        <w:t>.</w:t>
      </w:r>
    </w:p>
    <w:p w14:paraId="62000DF5" w14:textId="5D08D718" w:rsidR="00E12C2A" w:rsidRDefault="00253EE1" w:rsidP="009C393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aspecto negativo ligado à taxa de permeabilidade é o entupimento que ocorre naturalmente com o passar do tempo dos poros do concreto, denominado de colmatação. Isto se dá pelo entupimento dos poros por sujeira, poeira, restos vegetais ou detritos que ficam sobre o pavimento. Podendo ocorrer de maneira rápida ou não, a depender de vários fatores externos e à utilização da via com esse tipo de pavimento. Com isso, percebe-se que a porosidade deve ser controlada de acordo com a necessidade de resistência e permeabilidade de projeto.</w:t>
      </w:r>
    </w:p>
    <w:p w14:paraId="3730938E" w14:textId="790C09D2" w:rsidR="00253EE1" w:rsidRDefault="00253EE1" w:rsidP="009C3939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Kia, Wong e </w:t>
      </w:r>
      <w:proofErr w:type="spellStart"/>
      <w:r>
        <w:rPr>
          <w:rFonts w:ascii="Arial" w:hAnsi="Arial" w:cs="Arial"/>
          <w:sz w:val="24"/>
          <w:szCs w:val="24"/>
        </w:rPr>
        <w:t>Cheeseman</w:t>
      </w:r>
      <w:proofErr w:type="spellEnd"/>
      <w:r>
        <w:rPr>
          <w:rFonts w:ascii="Arial" w:hAnsi="Arial" w:cs="Arial"/>
          <w:sz w:val="24"/>
          <w:szCs w:val="24"/>
        </w:rPr>
        <w:t xml:space="preserve"> (2017), o pavimento com revestimento em concreto permeável, com objetivo de infiltração total da água, tem sua estrut</w:t>
      </w:r>
      <w:r w:rsidR="008D3CB9">
        <w:rPr>
          <w:rFonts w:ascii="Arial" w:hAnsi="Arial" w:cs="Arial"/>
          <w:sz w:val="24"/>
          <w:szCs w:val="24"/>
        </w:rPr>
        <w:t>ura tipicamente composta de: solo em condição natural; uma base normalmente composta por agregados graúdos; e finalmente o concreto permeável. Conforme demonstrado na Figura 3.</w:t>
      </w:r>
    </w:p>
    <w:p w14:paraId="0AEE3700" w14:textId="0E43A3BE" w:rsidR="008D3CB9" w:rsidRPr="00C53307" w:rsidRDefault="008D3CB9" w:rsidP="008D3CB9">
      <w:pPr>
        <w:pStyle w:val="Legenda"/>
        <w:keepNext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Figura </w: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F06A99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</w:rPr>
        <w:t>2</w:t>
      </w:r>
      <w:r w:rsid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- Esquema de seção transversal de um sistema típico de drenagem urbana sustentável incorporando uma camada de concreto permeável</w:t>
      </w:r>
    </w:p>
    <w:p w14:paraId="6755BFA6" w14:textId="77777777" w:rsidR="008D3CB9" w:rsidRDefault="008D3CB9" w:rsidP="008D3CB9">
      <w:pPr>
        <w:keepNext/>
        <w:tabs>
          <w:tab w:val="left" w:pos="1140"/>
        </w:tabs>
        <w:spacing w:after="0" w:line="240" w:lineRule="auto"/>
        <w:ind w:firstLine="709"/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16510E" wp14:editId="08BE42E9">
            <wp:extent cx="3959525" cy="2071300"/>
            <wp:effectExtent l="0" t="0" r="317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Tela (78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9" t="40255" r="29759" b="20871"/>
                    <a:stretch/>
                  </pic:blipFill>
                  <pic:spPr bwMode="auto">
                    <a:xfrm>
                      <a:off x="0" y="0"/>
                      <a:ext cx="3995072" cy="208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83CC5" w14:textId="63DC4DAA" w:rsidR="008D3CB9" w:rsidRPr="00C53307" w:rsidRDefault="008D3CB9" w:rsidP="008D3CB9">
      <w:pPr>
        <w:pStyle w:val="Legenda"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Fonte</w:t>
      </w:r>
      <w:r w:rsidR="00C53307"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: Modificado (KIA; WONG; CHEESEMAN, 2017).</w:t>
      </w:r>
    </w:p>
    <w:p w14:paraId="1B6F75DA" w14:textId="1FBC9462" w:rsidR="00C53307" w:rsidRDefault="00C53307" w:rsidP="00C53307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ainda a opção de executar esse tipo de pavimentação e realizar a coleta da água que precipitou. A diferença é a inclusão de dutos para coleta da água, conforme demonstra a Figura 4.</w:t>
      </w:r>
    </w:p>
    <w:p w14:paraId="20953504" w14:textId="77777777" w:rsidR="00C53307" w:rsidRDefault="00C53307" w:rsidP="00C53307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870A13" w14:textId="372388B2" w:rsidR="00C53307" w:rsidRPr="00C53307" w:rsidRDefault="00C53307" w:rsidP="00C53307">
      <w:pPr>
        <w:pStyle w:val="Legenda"/>
        <w:keepNext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lastRenderedPageBreak/>
        <w:t xml:space="preserve">Figura 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F06A99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</w:rPr>
        <w:t>3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- Esquema de seção transversal de estrutura de um pavimento permeável com duto de coleta de água.</w:t>
      </w:r>
    </w:p>
    <w:p w14:paraId="5A2EBCA8" w14:textId="77777777" w:rsidR="00C53307" w:rsidRDefault="00C53307" w:rsidP="00C53307">
      <w:pPr>
        <w:keepNext/>
        <w:tabs>
          <w:tab w:val="left" w:pos="1140"/>
        </w:tabs>
        <w:spacing w:after="0" w:line="240" w:lineRule="auto"/>
        <w:ind w:firstLine="709"/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10DC89" wp14:editId="7ED3CD70">
            <wp:extent cx="3933645" cy="214845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(79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8" t="33529" r="29611" b="25882"/>
                    <a:stretch/>
                  </pic:blipFill>
                  <pic:spPr bwMode="auto">
                    <a:xfrm>
                      <a:off x="0" y="0"/>
                      <a:ext cx="3968242" cy="216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00947" w14:textId="1A43EA6E" w:rsidR="00C53307" w:rsidRDefault="00C53307" w:rsidP="00C53307">
      <w:pPr>
        <w:pStyle w:val="Legenda"/>
        <w:jc w:val="center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C5330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Fonte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: Modificado (TENNIS; LEMING</w:t>
      </w:r>
      <w:r w:rsidR="008645C1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; AKERS, 2004)</w:t>
      </w:r>
    </w:p>
    <w:p w14:paraId="34D01DF5" w14:textId="08D1F0B5" w:rsidR="00416C76" w:rsidRDefault="008645C1" w:rsidP="008645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seja realizada a coleta e armazenamento da água, é interessante realizar a impermeabilização entre a base e o solo, para que todo o volume de água precipitado seja coletado. Tal solução também requer a preparação de um reservatório com capacidade razoável e compatível com os índices pluviométricos da região</w:t>
      </w:r>
      <w:r w:rsidR="00416C76">
        <w:rPr>
          <w:rFonts w:ascii="Arial" w:hAnsi="Arial" w:cs="Arial"/>
          <w:sz w:val="24"/>
          <w:szCs w:val="24"/>
        </w:rPr>
        <w:t xml:space="preserve"> para posterior utilização. Há situações em que os dutos de coleta servem apenas para direcionar o excesso para a rede de coleta pluvial. Neste caso, eles podem ser instalados mais acima da estrutura do pavimento, sendo utilizados somente quando necessário.</w:t>
      </w:r>
    </w:p>
    <w:p w14:paraId="3B9E49BF" w14:textId="56D132B8" w:rsidR="00F61160" w:rsidRPr="003D0278" w:rsidRDefault="000A16EE" w:rsidP="003D027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FB0F6F">
        <w:rPr>
          <w:rFonts w:ascii="Arial" w:hAnsi="Arial" w:cs="Arial"/>
          <w:b/>
          <w:sz w:val="24"/>
          <w:szCs w:val="24"/>
        </w:rPr>
        <w:t>CONSIDERAÇÕES FINAIS</w:t>
      </w:r>
    </w:p>
    <w:p w14:paraId="46BE1E91" w14:textId="604414AE" w:rsidR="00416C76" w:rsidRDefault="00416C76" w:rsidP="00416C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 análise dos pavimentos permeáveis supramencionados, seus benefícios e principais aspectos quando utilizados na execução de pavimentação, pode-se elencar os seguintes pontos:</w:t>
      </w:r>
    </w:p>
    <w:p w14:paraId="2EDA52FE" w14:textId="119E0445" w:rsidR="00416C76" w:rsidRDefault="00416C76" w:rsidP="00416C7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pavimentação permeável é muito útil principalmente do ponto de vista ambiental e social, pela colaboração no controle às enchentes e os problemas decorrentes delas;</w:t>
      </w:r>
    </w:p>
    <w:p w14:paraId="672E1A30" w14:textId="4421604A" w:rsidR="00416C76" w:rsidRDefault="00416C76" w:rsidP="00416C7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Pavimentos permeáveis de concreto são boas opções devido às boas relações de resistência com níveis elevados de porosidade que podem ser alcançados, permitindo a eficiência destes para situações de tráfego de veículos;</w:t>
      </w:r>
    </w:p>
    <w:p w14:paraId="0DF87800" w14:textId="6722C7A0" w:rsidR="00416C76" w:rsidRDefault="00416C76" w:rsidP="00416C7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atingir um equilíbrio entre resistência e permeabilidade do pavimento, alcançando uma eficiência viável à execução;</w:t>
      </w:r>
    </w:p>
    <w:p w14:paraId="5A06FBA7" w14:textId="4A162993" w:rsidR="00661BE2" w:rsidRDefault="00416C76" w:rsidP="00661BE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local e implantação deste tipo de tecnologia devem ser muito bem planejados, considerando sua capacidade, para que alcance um longo período de vida útil.</w:t>
      </w:r>
    </w:p>
    <w:p w14:paraId="4F45DB85" w14:textId="6711E010" w:rsidR="00661BE2" w:rsidRPr="00661BE2" w:rsidRDefault="00661BE2" w:rsidP="00661B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todos os fatos elencados e pelas características apresentadas, é possível afirmar que o pavimento de concreto permeável pode ser aplicado em vias de tráfego leve respeitando seus limites em relação à resistência à compressão e realizando as manutenções periódicas previstas para manter sua eficiência.</w:t>
      </w:r>
    </w:p>
    <w:p w14:paraId="7AD932DE" w14:textId="5A67D02C" w:rsidR="003D0278" w:rsidRDefault="003D0278" w:rsidP="003D02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AA1FA5" w14:textId="52D8EC74" w:rsidR="00D10469" w:rsidRPr="00D10469" w:rsidRDefault="00D10469" w:rsidP="00D1046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Palavras-Chave: </w:t>
      </w:r>
      <w:r w:rsidRPr="00D10469">
        <w:rPr>
          <w:rFonts w:ascii="Arial" w:hAnsi="Arial" w:cs="Arial"/>
          <w:color w:val="000000" w:themeColor="text1"/>
          <w:sz w:val="24"/>
          <w:szCs w:val="24"/>
        </w:rPr>
        <w:t>Pavimento permeável. Concreto permeável. Permeabilidade.</w:t>
      </w:r>
    </w:p>
    <w:p w14:paraId="76A87587" w14:textId="77777777" w:rsidR="00D10469" w:rsidRDefault="00D10469" w:rsidP="003D0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59DCE0D6" w14:textId="6676CD22" w:rsidR="003D0278" w:rsidRPr="00722F80" w:rsidRDefault="003D0278" w:rsidP="003D0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455C08D4" w14:textId="77777777"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62F18A47" w14:textId="77777777" w:rsidR="000A16EE" w:rsidRDefault="000A16EE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6CA26365" w14:textId="77777777" w:rsidR="000A16EE" w:rsidRDefault="000A16EE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2966E1D7" w14:textId="77777777" w:rsidR="000A16EE" w:rsidRDefault="000A16EE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76CB9131" w14:textId="2CCC019E"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14:paraId="7A8DFF61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1DA1F3A7" w14:textId="3F589C9F" w:rsidR="0080026F" w:rsidRPr="00FB0F6F" w:rsidRDefault="0080026F" w:rsidP="00800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0F6F">
        <w:rPr>
          <w:rFonts w:ascii="Arial" w:hAnsi="Arial" w:cs="Arial"/>
          <w:sz w:val="24"/>
          <w:szCs w:val="24"/>
        </w:rPr>
        <w:t>ACIOL</w:t>
      </w:r>
      <w:r w:rsidR="003D0278">
        <w:rPr>
          <w:rFonts w:ascii="Arial" w:hAnsi="Arial" w:cs="Arial"/>
          <w:sz w:val="24"/>
          <w:szCs w:val="24"/>
        </w:rPr>
        <w:t>I</w:t>
      </w:r>
      <w:r w:rsidRPr="00FB0F6F">
        <w:rPr>
          <w:rFonts w:ascii="Arial" w:hAnsi="Arial" w:cs="Arial"/>
          <w:sz w:val="24"/>
          <w:szCs w:val="24"/>
        </w:rPr>
        <w:t xml:space="preserve">, L. A. </w:t>
      </w:r>
      <w:r w:rsidRPr="00FB0F6F">
        <w:rPr>
          <w:rFonts w:ascii="Arial" w:hAnsi="Arial" w:cs="Arial"/>
          <w:b/>
          <w:bCs/>
          <w:sz w:val="24"/>
          <w:szCs w:val="24"/>
        </w:rPr>
        <w:t>Estudo experimental de pavimentos permeáveis para o controle do escoamento superficial na fonte.</w:t>
      </w:r>
      <w:r w:rsidRPr="00FB0F6F">
        <w:rPr>
          <w:rFonts w:ascii="Arial" w:hAnsi="Arial" w:cs="Arial"/>
          <w:sz w:val="24"/>
          <w:szCs w:val="24"/>
        </w:rPr>
        <w:t xml:space="preserve"> 2005. 162 f. Dissertação (Mestrado em Engenharia) - Universidade Federal do Rio Grande do Sul, Porto Alegre, 2005. Disponível em: http://www.lume.ufrgs.br/bitstream/handle/10183/5843/000521171.pdf?sequence=1. Acesso em: 25 ago. 2023.</w:t>
      </w:r>
    </w:p>
    <w:p w14:paraId="379488BA" w14:textId="007521CD" w:rsidR="0080026F" w:rsidRPr="00FB0F6F" w:rsidRDefault="0080026F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89E643B" w14:textId="4A6D70CA" w:rsidR="00652BC9" w:rsidRPr="00FB0F6F" w:rsidRDefault="00652BC9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F6F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FB0F6F">
        <w:rPr>
          <w:rFonts w:ascii="Arial" w:hAnsi="Arial" w:cs="Arial"/>
          <w:b/>
          <w:bCs/>
          <w:sz w:val="24"/>
          <w:szCs w:val="24"/>
        </w:rPr>
        <w:t>NBR 16416: Pavimento permeável de concreto - Requisitos e procedimentos</w:t>
      </w:r>
      <w:r w:rsidRPr="00FB0F6F">
        <w:rPr>
          <w:rFonts w:ascii="Arial" w:hAnsi="Arial" w:cs="Arial"/>
          <w:sz w:val="24"/>
          <w:szCs w:val="24"/>
        </w:rPr>
        <w:t>. Rio de Janeiro, 2015.</w:t>
      </w:r>
    </w:p>
    <w:p w14:paraId="638CC81A" w14:textId="031425D4" w:rsidR="00493CE8" w:rsidRDefault="00493CE8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EC751" w14:textId="77777777" w:rsidR="00661BE2" w:rsidRDefault="00661BE2" w:rsidP="00661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3939">
        <w:rPr>
          <w:rFonts w:ascii="Arial" w:hAnsi="Arial" w:cs="Arial"/>
          <w:sz w:val="24"/>
          <w:szCs w:val="24"/>
        </w:rPr>
        <w:t xml:space="preserve">BATEZINI, </w:t>
      </w:r>
      <w:proofErr w:type="gramStart"/>
      <w:r w:rsidRPr="009C3939">
        <w:rPr>
          <w:rFonts w:ascii="Arial" w:hAnsi="Arial" w:cs="Arial"/>
          <w:sz w:val="24"/>
          <w:szCs w:val="24"/>
        </w:rPr>
        <w:t>R..</w:t>
      </w:r>
      <w:proofErr w:type="gramEnd"/>
      <w:r w:rsidRPr="009C3939">
        <w:rPr>
          <w:rFonts w:ascii="Arial" w:hAnsi="Arial" w:cs="Arial"/>
          <w:sz w:val="24"/>
          <w:szCs w:val="24"/>
        </w:rPr>
        <w:t xml:space="preserve"> </w:t>
      </w:r>
      <w:r w:rsidRPr="009C3939">
        <w:rPr>
          <w:rFonts w:ascii="Arial" w:hAnsi="Arial" w:cs="Arial"/>
          <w:b/>
          <w:bCs/>
          <w:sz w:val="24"/>
          <w:szCs w:val="24"/>
        </w:rPr>
        <w:t>ESTUDO PRELIMINAR DE CONCRETOS PERMEÁVEIS COMO REVESTIMENTO DE PAVIMENTOS PARA ÁREAS DE VEÍCULOS LEVES</w:t>
      </w:r>
      <w:r w:rsidRPr="009C3939">
        <w:rPr>
          <w:rFonts w:ascii="Arial" w:hAnsi="Arial" w:cs="Arial"/>
          <w:sz w:val="24"/>
          <w:szCs w:val="24"/>
        </w:rPr>
        <w:t>. 2013. 133 f. Dissertação (Mestrado) - Curso de Engenharia Civil, Engenharia de Transportes, Escola Politécnica da Universidade de São Paulo, São Paulo, 20</w:t>
      </w:r>
      <w:r>
        <w:rPr>
          <w:rFonts w:ascii="Arial" w:hAnsi="Arial" w:cs="Arial"/>
          <w:sz w:val="24"/>
          <w:szCs w:val="24"/>
        </w:rPr>
        <w:tab/>
      </w:r>
      <w:r w:rsidRPr="009C393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14:paraId="36FBE0E0" w14:textId="77777777" w:rsidR="00661BE2" w:rsidRPr="00FB0F6F" w:rsidRDefault="00661BE2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A308D" w14:textId="77777777" w:rsidR="00661BE2" w:rsidRDefault="00661BE2" w:rsidP="00661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F6F">
        <w:rPr>
          <w:rFonts w:ascii="Arial" w:hAnsi="Arial" w:cs="Arial"/>
          <w:sz w:val="24"/>
          <w:szCs w:val="24"/>
        </w:rPr>
        <w:t xml:space="preserve">CANHOLI, Aluísio. </w:t>
      </w:r>
      <w:r w:rsidRPr="00896258">
        <w:rPr>
          <w:rFonts w:ascii="Arial" w:hAnsi="Arial" w:cs="Arial"/>
          <w:b/>
          <w:bCs/>
          <w:sz w:val="24"/>
          <w:szCs w:val="24"/>
        </w:rPr>
        <w:t>Drenagem urbana e controle de enchentes</w:t>
      </w:r>
      <w:r w:rsidRPr="00FB0F6F">
        <w:rPr>
          <w:rFonts w:ascii="Arial" w:hAnsi="Arial" w:cs="Arial"/>
          <w:sz w:val="24"/>
          <w:szCs w:val="24"/>
        </w:rPr>
        <w:t>. Oficina de Textos, 2015. SCHWETZ, P.F.; SILVA FILHO, L.C.P.; LINHARES, VITOR; LORENZI, A.; FERREIRA, L. Z. Disponível em: Lucas de Melo Araújo1 https://ojs.brazilianjournals.com.br/ojs/index.php/BRJD/article/view/26756/21185. Acesso em 25 ago. 2023.</w:t>
      </w:r>
    </w:p>
    <w:p w14:paraId="61E2BD6F" w14:textId="77777777" w:rsidR="00661BE2" w:rsidRDefault="00661BE2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4592D" w14:textId="1A757A46" w:rsidR="00493CE8" w:rsidRPr="00FB0F6F" w:rsidRDefault="00493CE8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F6F">
        <w:rPr>
          <w:rFonts w:ascii="Arial" w:hAnsi="Arial" w:cs="Arial"/>
          <w:sz w:val="24"/>
          <w:szCs w:val="24"/>
        </w:rPr>
        <w:t xml:space="preserve">FERGUSON, B. K.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Porous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Pavements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Integrative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Studies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Water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 Management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FB0F6F">
        <w:rPr>
          <w:rFonts w:ascii="Arial" w:hAnsi="Arial" w:cs="Arial"/>
          <w:b/>
          <w:bCs/>
          <w:sz w:val="24"/>
          <w:szCs w:val="24"/>
        </w:rPr>
        <w:t xml:space="preserve"> Land </w:t>
      </w:r>
      <w:proofErr w:type="spellStart"/>
      <w:r w:rsidRPr="00FB0F6F">
        <w:rPr>
          <w:rFonts w:ascii="Arial" w:hAnsi="Arial" w:cs="Arial"/>
          <w:b/>
          <w:bCs/>
          <w:sz w:val="24"/>
          <w:szCs w:val="24"/>
        </w:rPr>
        <w:t>Development</w:t>
      </w:r>
      <w:proofErr w:type="spellEnd"/>
      <w:r w:rsidRPr="00FB0F6F">
        <w:rPr>
          <w:rFonts w:ascii="Arial" w:hAnsi="Arial" w:cs="Arial"/>
          <w:sz w:val="24"/>
          <w:szCs w:val="24"/>
        </w:rPr>
        <w:t xml:space="preserve">. Florida, 2005. Disponível em: </w:t>
      </w:r>
      <w:hyperlink r:id="rId13" w:history="1">
        <w:r w:rsidRPr="00FB0F6F">
          <w:rPr>
            <w:rStyle w:val="Hyperlink"/>
            <w:rFonts w:ascii="Arial" w:hAnsi="Arial" w:cs="Arial"/>
            <w:sz w:val="24"/>
            <w:szCs w:val="24"/>
          </w:rPr>
          <w:t>https://abcp.org.br/wp-content/uploads/2016/01/PR2_Conceitos_requisitos_pav_permeavel.pdf</w:t>
        </w:r>
      </w:hyperlink>
      <w:r w:rsidRPr="00FB0F6F">
        <w:rPr>
          <w:rFonts w:ascii="Arial" w:hAnsi="Arial" w:cs="Arial"/>
          <w:sz w:val="24"/>
          <w:szCs w:val="24"/>
        </w:rPr>
        <w:t>. Acesso em 25 ago. 23.</w:t>
      </w:r>
    </w:p>
    <w:p w14:paraId="29ED98E0" w14:textId="1B0E85C5" w:rsidR="00896258" w:rsidRPr="00896258" w:rsidRDefault="00896258" w:rsidP="00652B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2E997B" w14:textId="7ED1EF87" w:rsidR="00896258" w:rsidRDefault="00896258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58">
        <w:rPr>
          <w:rFonts w:ascii="Arial" w:hAnsi="Arial" w:cs="Arial"/>
          <w:sz w:val="24"/>
          <w:szCs w:val="24"/>
        </w:rPr>
        <w:t>FERGUSO</w:t>
      </w:r>
      <w:bookmarkStart w:id="0" w:name="_GoBack"/>
      <w:bookmarkEnd w:id="0"/>
      <w:r w:rsidRPr="00896258">
        <w:rPr>
          <w:rFonts w:ascii="Arial" w:hAnsi="Arial" w:cs="Arial"/>
          <w:sz w:val="24"/>
          <w:szCs w:val="24"/>
        </w:rPr>
        <w:t xml:space="preserve">N, B. </w:t>
      </w:r>
      <w:proofErr w:type="gramStart"/>
      <w:r w:rsidRPr="00896258">
        <w:rPr>
          <w:rFonts w:ascii="Arial" w:hAnsi="Arial" w:cs="Arial"/>
          <w:sz w:val="24"/>
          <w:szCs w:val="24"/>
        </w:rPr>
        <w:t>K..</w:t>
      </w:r>
      <w:proofErr w:type="gramEnd"/>
      <w:r w:rsidRPr="00896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Porous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Pavements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Integrative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Studies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Water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Management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762D7B">
        <w:rPr>
          <w:rFonts w:ascii="Arial" w:hAnsi="Arial" w:cs="Arial"/>
          <w:b/>
          <w:bCs/>
          <w:sz w:val="24"/>
          <w:szCs w:val="24"/>
        </w:rPr>
        <w:t xml:space="preserve"> Land </w:t>
      </w:r>
      <w:proofErr w:type="spellStart"/>
      <w:r w:rsidRPr="00762D7B">
        <w:rPr>
          <w:rFonts w:ascii="Arial" w:hAnsi="Arial" w:cs="Arial"/>
          <w:b/>
          <w:bCs/>
          <w:sz w:val="24"/>
          <w:szCs w:val="24"/>
        </w:rPr>
        <w:t>Development</w:t>
      </w:r>
      <w:proofErr w:type="spellEnd"/>
      <w:r w:rsidRPr="00896258">
        <w:rPr>
          <w:rFonts w:ascii="Arial" w:hAnsi="Arial" w:cs="Arial"/>
          <w:sz w:val="24"/>
          <w:szCs w:val="24"/>
        </w:rPr>
        <w:t xml:space="preserve">, Taylor &amp; Francis </w:t>
      </w:r>
      <w:proofErr w:type="spellStart"/>
      <w:r w:rsidRPr="00896258">
        <w:rPr>
          <w:rFonts w:ascii="Arial" w:hAnsi="Arial" w:cs="Arial"/>
          <w:sz w:val="24"/>
          <w:szCs w:val="24"/>
        </w:rPr>
        <w:t>Group</w:t>
      </w:r>
      <w:proofErr w:type="spellEnd"/>
      <w:r w:rsidRPr="00896258">
        <w:rPr>
          <w:rFonts w:ascii="Arial" w:hAnsi="Arial" w:cs="Arial"/>
          <w:sz w:val="24"/>
          <w:szCs w:val="24"/>
        </w:rPr>
        <w:t xml:space="preserve"> CRC Press, 577p., 2005.</w:t>
      </w:r>
    </w:p>
    <w:p w14:paraId="56DF0A7F" w14:textId="77777777" w:rsidR="00852D5D" w:rsidRPr="00852D5D" w:rsidRDefault="00852D5D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2A47D" w14:textId="59C8AFFB" w:rsidR="00852D5D" w:rsidRDefault="00852D5D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5D">
        <w:rPr>
          <w:rFonts w:ascii="Arial" w:hAnsi="Arial" w:cs="Arial"/>
          <w:sz w:val="24"/>
          <w:szCs w:val="24"/>
        </w:rPr>
        <w:t xml:space="preserve">GAROZI, Rodrigo. </w:t>
      </w:r>
      <w:r w:rsidRPr="00852D5D">
        <w:rPr>
          <w:rFonts w:ascii="Arial" w:hAnsi="Arial" w:cs="Arial"/>
          <w:b/>
          <w:bCs/>
          <w:sz w:val="24"/>
          <w:szCs w:val="24"/>
        </w:rPr>
        <w:t>Concreto permeável: principais características e aplicação em pavimentação</w:t>
      </w:r>
      <w:r w:rsidRPr="00852D5D">
        <w:rPr>
          <w:rFonts w:ascii="Arial" w:hAnsi="Arial" w:cs="Arial"/>
          <w:sz w:val="24"/>
          <w:szCs w:val="24"/>
        </w:rPr>
        <w:t>. ANAP Brasil, REVISTA CIENTÍFICA, 2019. V.12, n 26. MARCELO BORTOLETTO</w:t>
      </w:r>
      <w:r>
        <w:rPr>
          <w:rFonts w:ascii="Arial" w:hAnsi="Arial" w:cs="Arial"/>
          <w:sz w:val="24"/>
          <w:szCs w:val="24"/>
        </w:rPr>
        <w:t>; FELIPE A.S.;</w:t>
      </w:r>
      <w:r>
        <w:t xml:space="preserve"> </w:t>
      </w:r>
      <w:r w:rsidRPr="00852D5D">
        <w:rPr>
          <w:rFonts w:ascii="Arial" w:hAnsi="Arial" w:cs="Arial"/>
          <w:sz w:val="24"/>
          <w:szCs w:val="24"/>
        </w:rPr>
        <w:t>SHERINGTON A</w:t>
      </w:r>
      <w:r>
        <w:rPr>
          <w:rFonts w:ascii="Arial" w:hAnsi="Arial" w:cs="Arial"/>
          <w:sz w:val="24"/>
          <w:szCs w:val="24"/>
        </w:rPr>
        <w:t xml:space="preserve">. </w:t>
      </w:r>
      <w:r w:rsidRPr="00852D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</w:t>
      </w:r>
      <w:r w:rsidRPr="00852D5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.; </w:t>
      </w:r>
      <w:r w:rsidRPr="00852D5D">
        <w:rPr>
          <w:rFonts w:ascii="Arial" w:hAnsi="Arial" w:cs="Arial"/>
          <w:sz w:val="24"/>
          <w:szCs w:val="24"/>
        </w:rPr>
        <w:t>CAMILA C</w:t>
      </w:r>
      <w:r>
        <w:rPr>
          <w:rFonts w:ascii="Arial" w:hAnsi="Arial" w:cs="Arial"/>
          <w:sz w:val="24"/>
          <w:szCs w:val="24"/>
        </w:rPr>
        <w:t>.</w:t>
      </w:r>
      <w:r w:rsidRPr="00852D5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</w:t>
      </w:r>
    </w:p>
    <w:p w14:paraId="2F01E559" w14:textId="76C84ED0" w:rsidR="00D10469" w:rsidRDefault="00D10469" w:rsidP="00652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E03C9" w14:textId="51225FCE" w:rsidR="00D10469" w:rsidRPr="00D10469" w:rsidRDefault="00D10469" w:rsidP="00652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KIA, A.; WONG, H. S.; CHEESEMAN, C. </w:t>
      </w:r>
      <w:proofErr w:type="gramStart"/>
      <w:r w:rsidRPr="00D10469">
        <w:rPr>
          <w:rFonts w:ascii="Arial" w:hAnsi="Arial" w:cs="Arial"/>
          <w:color w:val="000000" w:themeColor="text1"/>
          <w:sz w:val="24"/>
          <w:szCs w:val="24"/>
        </w:rPr>
        <w:t>R..</w:t>
      </w:r>
      <w:proofErr w:type="gram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Clogging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permeable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concrete: A review.</w:t>
      </w:r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Journal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Environmental Management, [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s.l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.], v. 193, p.221-233, maio 2017. Elsevier </w:t>
      </w:r>
      <w:proofErr w:type="gramStart"/>
      <w:r w:rsidRPr="00D10469">
        <w:rPr>
          <w:rFonts w:ascii="Arial" w:hAnsi="Arial" w:cs="Arial"/>
          <w:color w:val="000000" w:themeColor="text1"/>
          <w:sz w:val="24"/>
          <w:szCs w:val="24"/>
        </w:rPr>
        <w:t>BV..</w:t>
      </w:r>
      <w:proofErr w:type="gram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Disponível em: </w:t>
      </w:r>
      <w:hyperlink r:id="rId14" w:history="1">
        <w:r w:rsidRPr="00D1046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https://www.sciencedirect.com/science/article/abs/pii/S0301479717301226</w:t>
        </w:r>
      </w:hyperlink>
      <w:r w:rsidRPr="00D10469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Acesso em 25 ago. 2023.</w:t>
      </w:r>
    </w:p>
    <w:p w14:paraId="009D7AAD" w14:textId="77777777" w:rsidR="00D10469" w:rsidRPr="00D10469" w:rsidRDefault="00D10469" w:rsidP="00652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846656" w14:textId="5BBC281C" w:rsidR="00D10469" w:rsidRPr="00D10469" w:rsidRDefault="00D10469" w:rsidP="00652BC9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MAGUESVARI, M. U.; NARASIMHA, V. </w:t>
      </w:r>
      <w:proofErr w:type="gramStart"/>
      <w:r w:rsidRPr="00D10469">
        <w:rPr>
          <w:rFonts w:ascii="Arial" w:hAnsi="Arial" w:cs="Arial"/>
          <w:color w:val="000000" w:themeColor="text1"/>
          <w:sz w:val="24"/>
          <w:szCs w:val="24"/>
        </w:rPr>
        <w:t>l..</w:t>
      </w:r>
      <w:proofErr w:type="gram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Studies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on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Characterization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of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Pervious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Concrete for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Pavement</w:t>
      </w:r>
      <w:proofErr w:type="spellEnd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b/>
          <w:bCs/>
          <w:color w:val="000000" w:themeColor="text1"/>
          <w:sz w:val="24"/>
          <w:szCs w:val="24"/>
        </w:rPr>
        <w:t>Applications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. Procedia - Social 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Behavioral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Sciences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>, [</w:t>
      </w:r>
      <w:proofErr w:type="spellStart"/>
      <w:r w:rsidRPr="00D10469">
        <w:rPr>
          <w:rFonts w:ascii="Arial" w:hAnsi="Arial" w:cs="Arial"/>
          <w:color w:val="000000" w:themeColor="text1"/>
          <w:sz w:val="24"/>
          <w:szCs w:val="24"/>
        </w:rPr>
        <w:t>s.l</w:t>
      </w:r>
      <w:proofErr w:type="spellEnd"/>
      <w:r w:rsidRPr="00D10469">
        <w:rPr>
          <w:rFonts w:ascii="Arial" w:hAnsi="Arial" w:cs="Arial"/>
          <w:color w:val="000000" w:themeColor="text1"/>
          <w:sz w:val="24"/>
          <w:szCs w:val="24"/>
        </w:rPr>
        <w:t xml:space="preserve">.], v. 104, p.198-207, dez. 2013. Elsevier BV. </w:t>
      </w:r>
      <w:r>
        <w:rPr>
          <w:rFonts w:ascii="Arial" w:hAnsi="Arial" w:cs="Arial"/>
          <w:color w:val="000000" w:themeColor="text1"/>
          <w:sz w:val="24"/>
          <w:szCs w:val="24"/>
        </w:rPr>
        <w:t>Acesso em 26 ago. 2023.</w:t>
      </w:r>
    </w:p>
    <w:sectPr w:rsidR="00D10469" w:rsidRPr="00D10469" w:rsidSect="00B02979">
      <w:foot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E0F9" w14:textId="77777777" w:rsidR="00137E65" w:rsidRDefault="00137E65" w:rsidP="00797D1C">
      <w:pPr>
        <w:spacing w:after="0" w:line="240" w:lineRule="auto"/>
      </w:pPr>
      <w:r>
        <w:separator/>
      </w:r>
    </w:p>
  </w:endnote>
  <w:endnote w:type="continuationSeparator" w:id="0">
    <w:p w14:paraId="2F18D59E" w14:textId="77777777" w:rsidR="00137E65" w:rsidRDefault="00137E65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D6CE" w14:textId="77777777" w:rsidR="004A222D" w:rsidRDefault="004A222D">
    <w:pPr>
      <w:pStyle w:val="Rodap"/>
      <w:jc w:val="right"/>
    </w:pPr>
  </w:p>
  <w:p w14:paraId="74F078B2" w14:textId="77777777" w:rsidR="004A222D" w:rsidRDefault="004A2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B8CD" w14:textId="77777777" w:rsidR="00137E65" w:rsidRDefault="00137E65" w:rsidP="00797D1C">
      <w:pPr>
        <w:spacing w:after="0" w:line="240" w:lineRule="auto"/>
      </w:pPr>
      <w:r>
        <w:separator/>
      </w:r>
    </w:p>
  </w:footnote>
  <w:footnote w:type="continuationSeparator" w:id="0">
    <w:p w14:paraId="0EB019CA" w14:textId="77777777" w:rsidR="00137E65" w:rsidRDefault="00137E65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055"/>
    <w:multiLevelType w:val="hybridMultilevel"/>
    <w:tmpl w:val="D940F5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2639"/>
    <w:multiLevelType w:val="hybridMultilevel"/>
    <w:tmpl w:val="428A1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25C4"/>
    <w:multiLevelType w:val="hybridMultilevel"/>
    <w:tmpl w:val="3EC8F9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DB4DFF"/>
    <w:multiLevelType w:val="hybridMultilevel"/>
    <w:tmpl w:val="D2C0A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74D"/>
    <w:multiLevelType w:val="hybridMultilevel"/>
    <w:tmpl w:val="6AFCD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6EA5"/>
    <w:multiLevelType w:val="hybridMultilevel"/>
    <w:tmpl w:val="F4B8E4C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501A8"/>
    <w:multiLevelType w:val="hybridMultilevel"/>
    <w:tmpl w:val="52F284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631CE"/>
    <w:multiLevelType w:val="hybridMultilevel"/>
    <w:tmpl w:val="8D64B6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17"/>
  </w:num>
  <w:num w:numId="12">
    <w:abstractNumId w:val="23"/>
  </w:num>
  <w:num w:numId="13">
    <w:abstractNumId w:val="22"/>
  </w:num>
  <w:num w:numId="14">
    <w:abstractNumId w:val="3"/>
  </w:num>
  <w:num w:numId="15">
    <w:abstractNumId w:val="0"/>
  </w:num>
  <w:num w:numId="16">
    <w:abstractNumId w:val="25"/>
  </w:num>
  <w:num w:numId="17">
    <w:abstractNumId w:val="15"/>
  </w:num>
  <w:num w:numId="18">
    <w:abstractNumId w:val="19"/>
  </w:num>
  <w:num w:numId="19">
    <w:abstractNumId w:val="21"/>
  </w:num>
  <w:num w:numId="20">
    <w:abstractNumId w:val="10"/>
  </w:num>
  <w:num w:numId="21">
    <w:abstractNumId w:val="8"/>
  </w:num>
  <w:num w:numId="22">
    <w:abstractNumId w:val="20"/>
  </w:num>
  <w:num w:numId="23">
    <w:abstractNumId w:val="24"/>
  </w:num>
  <w:num w:numId="24">
    <w:abstractNumId w:val="2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27F7C"/>
    <w:rsid w:val="00041D91"/>
    <w:rsid w:val="00073F1A"/>
    <w:rsid w:val="0008057E"/>
    <w:rsid w:val="00086E4B"/>
    <w:rsid w:val="0009042E"/>
    <w:rsid w:val="00090875"/>
    <w:rsid w:val="000A16EE"/>
    <w:rsid w:val="000A1B0F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34944"/>
    <w:rsid w:val="00137E65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405E5"/>
    <w:rsid w:val="00253EE1"/>
    <w:rsid w:val="00273726"/>
    <w:rsid w:val="00275F02"/>
    <w:rsid w:val="002A041B"/>
    <w:rsid w:val="002E7FF8"/>
    <w:rsid w:val="002F238A"/>
    <w:rsid w:val="0030353B"/>
    <w:rsid w:val="003070F7"/>
    <w:rsid w:val="00314228"/>
    <w:rsid w:val="00337B1F"/>
    <w:rsid w:val="00337FA3"/>
    <w:rsid w:val="00357CDC"/>
    <w:rsid w:val="003723DC"/>
    <w:rsid w:val="003732D8"/>
    <w:rsid w:val="003B0185"/>
    <w:rsid w:val="003B31F9"/>
    <w:rsid w:val="003D0278"/>
    <w:rsid w:val="003E7654"/>
    <w:rsid w:val="003F551F"/>
    <w:rsid w:val="003F5F18"/>
    <w:rsid w:val="003F7713"/>
    <w:rsid w:val="004022AA"/>
    <w:rsid w:val="00416C76"/>
    <w:rsid w:val="0042776F"/>
    <w:rsid w:val="0044795C"/>
    <w:rsid w:val="00472689"/>
    <w:rsid w:val="00493CE8"/>
    <w:rsid w:val="004A0CFB"/>
    <w:rsid w:val="004A222D"/>
    <w:rsid w:val="004B60F2"/>
    <w:rsid w:val="004D4D21"/>
    <w:rsid w:val="004F2923"/>
    <w:rsid w:val="005249FD"/>
    <w:rsid w:val="00542D6F"/>
    <w:rsid w:val="00544E04"/>
    <w:rsid w:val="005A17D3"/>
    <w:rsid w:val="005A529B"/>
    <w:rsid w:val="005B06E0"/>
    <w:rsid w:val="005B27CF"/>
    <w:rsid w:val="005D4420"/>
    <w:rsid w:val="005E4730"/>
    <w:rsid w:val="006062DA"/>
    <w:rsid w:val="00607A96"/>
    <w:rsid w:val="006123AA"/>
    <w:rsid w:val="00612AD4"/>
    <w:rsid w:val="0062741A"/>
    <w:rsid w:val="00627C57"/>
    <w:rsid w:val="0064346C"/>
    <w:rsid w:val="00652BC9"/>
    <w:rsid w:val="00661BE2"/>
    <w:rsid w:val="00662B8A"/>
    <w:rsid w:val="00664BEB"/>
    <w:rsid w:val="00686D72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37A3E"/>
    <w:rsid w:val="00762D7B"/>
    <w:rsid w:val="007744DF"/>
    <w:rsid w:val="00793208"/>
    <w:rsid w:val="00796759"/>
    <w:rsid w:val="007971EC"/>
    <w:rsid w:val="00797D1C"/>
    <w:rsid w:val="007B1864"/>
    <w:rsid w:val="007F250E"/>
    <w:rsid w:val="0080026F"/>
    <w:rsid w:val="00801938"/>
    <w:rsid w:val="00816EBA"/>
    <w:rsid w:val="00825219"/>
    <w:rsid w:val="00852D5D"/>
    <w:rsid w:val="00853110"/>
    <w:rsid w:val="00853715"/>
    <w:rsid w:val="008645C1"/>
    <w:rsid w:val="00873B7B"/>
    <w:rsid w:val="00895497"/>
    <w:rsid w:val="00895FB8"/>
    <w:rsid w:val="00896258"/>
    <w:rsid w:val="008A26A8"/>
    <w:rsid w:val="008B27D9"/>
    <w:rsid w:val="008B4785"/>
    <w:rsid w:val="008B4B23"/>
    <w:rsid w:val="008B70CB"/>
    <w:rsid w:val="008C41DD"/>
    <w:rsid w:val="008D3CB9"/>
    <w:rsid w:val="008D60E9"/>
    <w:rsid w:val="008E36C1"/>
    <w:rsid w:val="008E689A"/>
    <w:rsid w:val="00926325"/>
    <w:rsid w:val="0093244E"/>
    <w:rsid w:val="0093491D"/>
    <w:rsid w:val="0096620F"/>
    <w:rsid w:val="00976EF9"/>
    <w:rsid w:val="00983D83"/>
    <w:rsid w:val="0099698A"/>
    <w:rsid w:val="009C1F3C"/>
    <w:rsid w:val="009C3939"/>
    <w:rsid w:val="009D157A"/>
    <w:rsid w:val="009D2651"/>
    <w:rsid w:val="009E12F3"/>
    <w:rsid w:val="009E3A11"/>
    <w:rsid w:val="009F28B7"/>
    <w:rsid w:val="009F2D87"/>
    <w:rsid w:val="00A01E2A"/>
    <w:rsid w:val="00A045D5"/>
    <w:rsid w:val="00A04F9D"/>
    <w:rsid w:val="00A132A3"/>
    <w:rsid w:val="00A21668"/>
    <w:rsid w:val="00A414E1"/>
    <w:rsid w:val="00A42FDB"/>
    <w:rsid w:val="00A57F65"/>
    <w:rsid w:val="00A631D9"/>
    <w:rsid w:val="00A643EA"/>
    <w:rsid w:val="00A72A45"/>
    <w:rsid w:val="00A7338E"/>
    <w:rsid w:val="00A90987"/>
    <w:rsid w:val="00A96DA9"/>
    <w:rsid w:val="00AC786F"/>
    <w:rsid w:val="00AF7F49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F50F4"/>
    <w:rsid w:val="00C02995"/>
    <w:rsid w:val="00C07181"/>
    <w:rsid w:val="00C160BF"/>
    <w:rsid w:val="00C2042B"/>
    <w:rsid w:val="00C245FD"/>
    <w:rsid w:val="00C27FAB"/>
    <w:rsid w:val="00C53307"/>
    <w:rsid w:val="00C8035E"/>
    <w:rsid w:val="00C83EC4"/>
    <w:rsid w:val="00CA5CBF"/>
    <w:rsid w:val="00CC5962"/>
    <w:rsid w:val="00CF1E87"/>
    <w:rsid w:val="00D10469"/>
    <w:rsid w:val="00D35052"/>
    <w:rsid w:val="00D716DE"/>
    <w:rsid w:val="00D8170A"/>
    <w:rsid w:val="00DA3CE5"/>
    <w:rsid w:val="00DA4D1B"/>
    <w:rsid w:val="00DA68F2"/>
    <w:rsid w:val="00DD0649"/>
    <w:rsid w:val="00DD189A"/>
    <w:rsid w:val="00DD28E3"/>
    <w:rsid w:val="00DE5E78"/>
    <w:rsid w:val="00E12C2A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C646D"/>
    <w:rsid w:val="00EE313B"/>
    <w:rsid w:val="00EE3BE3"/>
    <w:rsid w:val="00EE7509"/>
    <w:rsid w:val="00EE76D7"/>
    <w:rsid w:val="00F06A99"/>
    <w:rsid w:val="00F06C85"/>
    <w:rsid w:val="00F4061C"/>
    <w:rsid w:val="00F51552"/>
    <w:rsid w:val="00F572A2"/>
    <w:rsid w:val="00F57FD9"/>
    <w:rsid w:val="00F61160"/>
    <w:rsid w:val="00F87000"/>
    <w:rsid w:val="00F918CD"/>
    <w:rsid w:val="00FA5198"/>
    <w:rsid w:val="00FB0F6F"/>
    <w:rsid w:val="00FC5C78"/>
    <w:rsid w:val="00FD0B42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EDCA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686D7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357CD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kebarros@aesga.edu.br" TargetMode="External"/><Relationship Id="rId13" Type="http://schemas.openxmlformats.org/officeDocument/2006/relationships/hyperlink" Target="https://abcp.org.br/wp-content/uploads/2016/01/PR2_Conceitos_requisitos_pav_permeave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ane.21217322@aesga.edu.br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ecnosilbr.com.br/concreto-permeavel-o-que-e-e-quais-seus-grandes-atrativo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sciencedirect.com/science/article/abs/pii/S030147971730122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1941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Lucas Melo</cp:lastModifiedBy>
  <cp:revision>13</cp:revision>
  <cp:lastPrinted>2023-08-29T13:17:00Z</cp:lastPrinted>
  <dcterms:created xsi:type="dcterms:W3CDTF">2023-08-28T11:30:00Z</dcterms:created>
  <dcterms:modified xsi:type="dcterms:W3CDTF">2023-09-30T03:23:00Z</dcterms:modified>
</cp:coreProperties>
</file>