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6CEA4" w14:textId="52161E6B" w:rsidR="003105A2" w:rsidRPr="00620C95" w:rsidRDefault="003105A2" w:rsidP="00620C95">
      <w:pPr>
        <w:jc w:val="center"/>
        <w:rPr>
          <w:rFonts w:ascii="Arial" w:hAnsi="Arial" w:cs="Arial"/>
          <w:b/>
          <w:bCs/>
          <w:sz w:val="20"/>
          <w:szCs w:val="20"/>
        </w:rPr>
      </w:pPr>
      <w:r w:rsidRPr="00620C95">
        <w:rPr>
          <w:rFonts w:ascii="Arial" w:hAnsi="Arial" w:cs="Arial"/>
          <w:b/>
          <w:bCs/>
          <w:sz w:val="20"/>
          <w:szCs w:val="20"/>
        </w:rPr>
        <w:t xml:space="preserve">Como deixar </w:t>
      </w:r>
      <w:r w:rsidR="00E12CCF">
        <w:rPr>
          <w:rFonts w:ascii="Arial" w:hAnsi="Arial" w:cs="Arial"/>
          <w:b/>
          <w:bCs/>
          <w:sz w:val="20"/>
          <w:szCs w:val="20"/>
        </w:rPr>
        <w:t>rastros de humanidade</w:t>
      </w:r>
      <w:r w:rsidRPr="00620C95">
        <w:rPr>
          <w:rFonts w:ascii="Arial" w:hAnsi="Arial" w:cs="Arial"/>
          <w:b/>
          <w:bCs/>
          <w:sz w:val="20"/>
          <w:szCs w:val="20"/>
        </w:rPr>
        <w:t xml:space="preserve"> no mundo</w:t>
      </w:r>
      <w:r w:rsidR="00E46191" w:rsidRPr="00620C95">
        <w:rPr>
          <w:rFonts w:ascii="Arial" w:hAnsi="Arial" w:cs="Arial"/>
          <w:b/>
          <w:bCs/>
          <w:sz w:val="20"/>
          <w:szCs w:val="20"/>
        </w:rPr>
        <w:t>:</w:t>
      </w:r>
      <w:r w:rsidR="00956668" w:rsidRPr="00620C95">
        <w:rPr>
          <w:rFonts w:ascii="Arial" w:hAnsi="Arial" w:cs="Arial"/>
          <w:b/>
          <w:bCs/>
          <w:sz w:val="20"/>
          <w:szCs w:val="20"/>
        </w:rPr>
        <w:t xml:space="preserve"> </w:t>
      </w:r>
      <w:r w:rsidRPr="00620C95">
        <w:rPr>
          <w:rFonts w:ascii="Arial" w:hAnsi="Arial" w:cs="Arial"/>
          <w:b/>
          <w:bCs/>
          <w:sz w:val="20"/>
          <w:szCs w:val="20"/>
        </w:rPr>
        <w:t>contribuição para os que vivem o vazio existencial e tem comportamento autodestrutivo</w:t>
      </w:r>
    </w:p>
    <w:p w14:paraId="4C194E1A" w14:textId="71578D25" w:rsidR="007506D8" w:rsidRPr="00620C95" w:rsidRDefault="007506D8" w:rsidP="00620C95">
      <w:pPr>
        <w:jc w:val="center"/>
        <w:rPr>
          <w:rFonts w:ascii="Arial" w:hAnsi="Arial" w:cs="Arial"/>
          <w:sz w:val="20"/>
          <w:szCs w:val="20"/>
        </w:rPr>
      </w:pPr>
      <w:r w:rsidRPr="00620C95">
        <w:rPr>
          <w:rFonts w:ascii="Arial" w:hAnsi="Arial" w:cs="Arial"/>
          <w:sz w:val="20"/>
          <w:szCs w:val="20"/>
        </w:rPr>
        <w:t>Ana Reisky</w:t>
      </w:r>
    </w:p>
    <w:p w14:paraId="0488E935" w14:textId="7F45A5D0" w:rsidR="007506D8" w:rsidRPr="00620C95" w:rsidRDefault="007506D8" w:rsidP="00620C95">
      <w:pPr>
        <w:jc w:val="center"/>
        <w:rPr>
          <w:rFonts w:ascii="Arial" w:hAnsi="Arial" w:cs="Arial"/>
          <w:sz w:val="20"/>
          <w:szCs w:val="20"/>
        </w:rPr>
      </w:pPr>
      <w:r w:rsidRPr="00620C95">
        <w:rPr>
          <w:rFonts w:ascii="Arial" w:hAnsi="Arial" w:cs="Arial"/>
          <w:sz w:val="20"/>
          <w:szCs w:val="20"/>
        </w:rPr>
        <w:t>Vinhedo – SP</w:t>
      </w:r>
    </w:p>
    <w:p w14:paraId="16025374" w14:textId="77777777" w:rsidR="003105A2" w:rsidRPr="00620C95" w:rsidRDefault="003105A2" w:rsidP="00620C95">
      <w:pPr>
        <w:rPr>
          <w:rFonts w:ascii="Arial" w:hAnsi="Arial" w:cs="Arial"/>
          <w:sz w:val="20"/>
          <w:szCs w:val="20"/>
        </w:rPr>
      </w:pPr>
    </w:p>
    <w:p w14:paraId="521630E3" w14:textId="35C5F123" w:rsidR="00F16506" w:rsidRDefault="00620C95" w:rsidP="00620C95">
      <w:pPr>
        <w:spacing w:after="0" w:line="240" w:lineRule="auto"/>
        <w:jc w:val="both"/>
        <w:rPr>
          <w:rFonts w:ascii="Arial" w:hAnsi="Arial" w:cs="Arial"/>
          <w:sz w:val="20"/>
          <w:szCs w:val="20"/>
        </w:rPr>
      </w:pPr>
      <w:r>
        <w:rPr>
          <w:rFonts w:ascii="Arial" w:hAnsi="Arial" w:cs="Arial"/>
          <w:sz w:val="20"/>
          <w:szCs w:val="20"/>
        </w:rPr>
        <w:t>O</w:t>
      </w:r>
      <w:r w:rsidR="009B659F" w:rsidRPr="00620C95">
        <w:rPr>
          <w:rFonts w:ascii="Arial" w:hAnsi="Arial" w:cs="Arial"/>
          <w:sz w:val="20"/>
          <w:szCs w:val="20"/>
        </w:rPr>
        <w:t xml:space="preserve"> mundo está cada vez mais conectado digitalmente </w:t>
      </w:r>
      <w:r w:rsidR="00650ED0" w:rsidRPr="00620C95">
        <w:rPr>
          <w:rFonts w:ascii="Arial" w:hAnsi="Arial" w:cs="Arial"/>
          <w:sz w:val="20"/>
          <w:szCs w:val="20"/>
        </w:rPr>
        <w:t xml:space="preserve">e </w:t>
      </w:r>
      <w:r w:rsidR="009B659F" w:rsidRPr="00620C95">
        <w:rPr>
          <w:rFonts w:ascii="Arial" w:hAnsi="Arial" w:cs="Arial"/>
          <w:sz w:val="20"/>
          <w:szCs w:val="20"/>
        </w:rPr>
        <w:t>as pessoas estão cada vez mais solitárias e com comportamentos autodestrutivos</w:t>
      </w:r>
      <w:r w:rsidR="00650ED0" w:rsidRPr="00620C95">
        <w:rPr>
          <w:rFonts w:ascii="Arial" w:hAnsi="Arial" w:cs="Arial"/>
          <w:sz w:val="20"/>
          <w:szCs w:val="20"/>
        </w:rPr>
        <w:t>.</w:t>
      </w:r>
      <w:r w:rsidR="009B659F" w:rsidRPr="00620C95">
        <w:rPr>
          <w:rFonts w:ascii="Arial" w:hAnsi="Arial" w:cs="Arial"/>
          <w:sz w:val="20"/>
          <w:szCs w:val="20"/>
        </w:rPr>
        <w:t xml:space="preserve"> </w:t>
      </w:r>
      <w:r w:rsidR="00B65E9A" w:rsidRPr="00620C95">
        <w:rPr>
          <w:rFonts w:ascii="Arial" w:hAnsi="Arial" w:cs="Arial"/>
          <w:sz w:val="20"/>
          <w:szCs w:val="20"/>
        </w:rPr>
        <w:t xml:space="preserve">Vivemos numa </w:t>
      </w:r>
      <w:r w:rsidR="009B659F" w:rsidRPr="00620C95">
        <w:rPr>
          <w:rFonts w:ascii="Arial" w:hAnsi="Arial" w:cs="Arial"/>
          <w:sz w:val="20"/>
          <w:szCs w:val="20"/>
        </w:rPr>
        <w:t>era abundante em produtos, serviços, informações</w:t>
      </w:r>
      <w:r w:rsidR="005E6B81" w:rsidRPr="00620C95">
        <w:rPr>
          <w:rFonts w:ascii="Arial" w:hAnsi="Arial" w:cs="Arial"/>
          <w:sz w:val="20"/>
          <w:szCs w:val="20"/>
        </w:rPr>
        <w:t xml:space="preserve">, </w:t>
      </w:r>
      <w:r w:rsidR="009B659F" w:rsidRPr="00620C95">
        <w:rPr>
          <w:rFonts w:ascii="Arial" w:hAnsi="Arial" w:cs="Arial"/>
          <w:sz w:val="20"/>
          <w:szCs w:val="20"/>
        </w:rPr>
        <w:t>conexões digitais</w:t>
      </w:r>
      <w:r w:rsidR="00650ED0" w:rsidRPr="00620C95">
        <w:rPr>
          <w:rFonts w:ascii="Arial" w:hAnsi="Arial" w:cs="Arial"/>
          <w:sz w:val="20"/>
          <w:szCs w:val="20"/>
        </w:rPr>
        <w:t xml:space="preserve"> </w:t>
      </w:r>
      <w:r w:rsidR="00B65E9A" w:rsidRPr="00620C95">
        <w:rPr>
          <w:rFonts w:ascii="Arial" w:hAnsi="Arial" w:cs="Arial"/>
          <w:sz w:val="20"/>
          <w:szCs w:val="20"/>
        </w:rPr>
        <w:t xml:space="preserve">e </w:t>
      </w:r>
      <w:r w:rsidR="005E6B81" w:rsidRPr="00620C95">
        <w:rPr>
          <w:rFonts w:ascii="Arial" w:hAnsi="Arial" w:cs="Arial"/>
          <w:sz w:val="20"/>
          <w:szCs w:val="20"/>
        </w:rPr>
        <w:t>o vazio existencial tomou conta de</w:t>
      </w:r>
      <w:r w:rsidR="00386467" w:rsidRPr="00620C95">
        <w:rPr>
          <w:rFonts w:ascii="Arial" w:hAnsi="Arial" w:cs="Arial"/>
          <w:sz w:val="20"/>
          <w:szCs w:val="20"/>
        </w:rPr>
        <w:t xml:space="preserve"> grande parte de nossa sociedade.</w:t>
      </w:r>
      <w:r w:rsidR="00C01106" w:rsidRPr="00620C95">
        <w:rPr>
          <w:rFonts w:ascii="Arial" w:hAnsi="Arial" w:cs="Arial"/>
          <w:sz w:val="20"/>
          <w:szCs w:val="20"/>
        </w:rPr>
        <w:t xml:space="preserve"> </w:t>
      </w:r>
      <w:r w:rsidR="00DE6EA2" w:rsidRPr="00620C95">
        <w:rPr>
          <w:rFonts w:ascii="Arial" w:hAnsi="Arial" w:cs="Arial"/>
          <w:sz w:val="20"/>
          <w:szCs w:val="20"/>
        </w:rPr>
        <w:t xml:space="preserve">A falta de sentido da vida causa </w:t>
      </w:r>
      <w:r w:rsidR="004826BE">
        <w:rPr>
          <w:rFonts w:ascii="Arial" w:hAnsi="Arial" w:cs="Arial"/>
          <w:sz w:val="20"/>
          <w:szCs w:val="20"/>
        </w:rPr>
        <w:t xml:space="preserve">este </w:t>
      </w:r>
      <w:r w:rsidR="00DE6EA2" w:rsidRPr="00620C95">
        <w:rPr>
          <w:rFonts w:ascii="Arial" w:hAnsi="Arial" w:cs="Arial"/>
          <w:sz w:val="20"/>
          <w:szCs w:val="20"/>
        </w:rPr>
        <w:t>vazio existencial e</w:t>
      </w:r>
      <w:r w:rsidR="00386467" w:rsidRPr="00620C95">
        <w:rPr>
          <w:rFonts w:ascii="Arial" w:hAnsi="Arial" w:cs="Arial"/>
          <w:sz w:val="20"/>
          <w:szCs w:val="20"/>
        </w:rPr>
        <w:t xml:space="preserve"> gera</w:t>
      </w:r>
      <w:r w:rsidR="00DE6EA2" w:rsidRPr="00620C95">
        <w:rPr>
          <w:rFonts w:ascii="Arial" w:hAnsi="Arial" w:cs="Arial"/>
          <w:sz w:val="20"/>
          <w:szCs w:val="20"/>
        </w:rPr>
        <w:t xml:space="preserve"> comportamento autodestrutivo</w:t>
      </w:r>
      <w:r w:rsidR="00386467" w:rsidRPr="00620C95">
        <w:rPr>
          <w:rFonts w:ascii="Arial" w:hAnsi="Arial" w:cs="Arial"/>
          <w:sz w:val="20"/>
          <w:szCs w:val="20"/>
        </w:rPr>
        <w:t>.</w:t>
      </w:r>
      <w:r w:rsidR="00871C4F" w:rsidRPr="00620C95">
        <w:rPr>
          <w:rFonts w:ascii="Arial" w:hAnsi="Arial" w:cs="Arial"/>
          <w:sz w:val="20"/>
          <w:szCs w:val="20"/>
        </w:rPr>
        <w:t xml:space="preserve"> Mas </w:t>
      </w:r>
      <w:r w:rsidR="000769B9" w:rsidRPr="00620C95">
        <w:rPr>
          <w:rFonts w:ascii="Arial" w:hAnsi="Arial" w:cs="Arial"/>
          <w:sz w:val="20"/>
          <w:szCs w:val="20"/>
        </w:rPr>
        <w:t>“</w:t>
      </w:r>
      <w:r w:rsidR="000769B9" w:rsidRPr="00875A6E">
        <w:rPr>
          <w:rFonts w:ascii="Arial" w:hAnsi="Arial" w:cs="Arial"/>
          <w:sz w:val="20"/>
          <w:szCs w:val="20"/>
        </w:rPr>
        <w:t>Frankl (2020)</w:t>
      </w:r>
      <w:r w:rsidR="000769B9" w:rsidRPr="00620C95">
        <w:rPr>
          <w:rFonts w:ascii="Arial" w:hAnsi="Arial" w:cs="Arial"/>
          <w:sz w:val="20"/>
          <w:szCs w:val="20"/>
        </w:rPr>
        <w:t xml:space="preserve"> defende que mesmo em situações de sofrimento, a vida sempre tem um sentido.”</w:t>
      </w:r>
      <w:r w:rsidR="00205C2C" w:rsidRPr="00620C95">
        <w:rPr>
          <w:rFonts w:ascii="Arial" w:hAnsi="Arial" w:cs="Arial"/>
          <w:sz w:val="20"/>
          <w:szCs w:val="20"/>
        </w:rPr>
        <w:t xml:space="preserve"> </w:t>
      </w:r>
    </w:p>
    <w:p w14:paraId="147BDD2F" w14:textId="4EB09558" w:rsidR="00F16506" w:rsidRDefault="00F16506" w:rsidP="00620C95">
      <w:pPr>
        <w:spacing w:after="0" w:line="240" w:lineRule="auto"/>
        <w:jc w:val="both"/>
        <w:rPr>
          <w:rFonts w:ascii="Arial" w:hAnsi="Arial" w:cs="Arial"/>
          <w:sz w:val="20"/>
          <w:szCs w:val="20"/>
        </w:rPr>
      </w:pPr>
    </w:p>
    <w:p w14:paraId="053546F6" w14:textId="00E1D71B" w:rsidR="00F16506" w:rsidRDefault="00C01106" w:rsidP="00620C95">
      <w:pPr>
        <w:spacing w:after="0" w:line="240" w:lineRule="auto"/>
        <w:jc w:val="both"/>
        <w:rPr>
          <w:rFonts w:ascii="Arial" w:hAnsi="Arial" w:cs="Arial"/>
          <w:sz w:val="20"/>
          <w:szCs w:val="20"/>
        </w:rPr>
      </w:pPr>
      <w:r w:rsidRPr="00620C95">
        <w:rPr>
          <w:rFonts w:ascii="Arial" w:hAnsi="Arial" w:cs="Arial"/>
          <w:sz w:val="20"/>
          <w:szCs w:val="20"/>
        </w:rPr>
        <w:t>Frente a isso, estabeleci como o</w:t>
      </w:r>
      <w:r w:rsidR="008D1AC5" w:rsidRPr="00620C95">
        <w:rPr>
          <w:rFonts w:ascii="Arial" w:hAnsi="Arial" w:cs="Arial"/>
          <w:sz w:val="20"/>
          <w:szCs w:val="20"/>
        </w:rPr>
        <w:t xml:space="preserve">bjetivo </w:t>
      </w:r>
      <w:r w:rsidR="00DE6455">
        <w:rPr>
          <w:rFonts w:ascii="Arial" w:hAnsi="Arial" w:cs="Arial"/>
          <w:sz w:val="20"/>
          <w:szCs w:val="20"/>
        </w:rPr>
        <w:t xml:space="preserve">geral </w:t>
      </w:r>
      <w:r w:rsidR="008D1AC5" w:rsidRPr="00620C95">
        <w:rPr>
          <w:rFonts w:ascii="Arial" w:hAnsi="Arial" w:cs="Arial"/>
          <w:sz w:val="20"/>
          <w:szCs w:val="20"/>
        </w:rPr>
        <w:t>do trabalho</w:t>
      </w:r>
      <w:r w:rsidR="009A4919">
        <w:rPr>
          <w:rFonts w:ascii="Arial" w:hAnsi="Arial" w:cs="Arial"/>
          <w:sz w:val="20"/>
          <w:szCs w:val="20"/>
        </w:rPr>
        <w:t>, que é</w:t>
      </w:r>
      <w:r w:rsidRPr="00620C95">
        <w:rPr>
          <w:rFonts w:ascii="Arial" w:hAnsi="Arial" w:cs="Arial"/>
          <w:sz w:val="20"/>
          <w:szCs w:val="20"/>
        </w:rPr>
        <w:t xml:space="preserve"> </w:t>
      </w:r>
      <w:r w:rsidR="00DE6455">
        <w:rPr>
          <w:rFonts w:ascii="Arial" w:hAnsi="Arial" w:cs="Arial"/>
          <w:sz w:val="20"/>
          <w:szCs w:val="20"/>
        </w:rPr>
        <w:t xml:space="preserve">pensar </w:t>
      </w:r>
      <w:r w:rsidRPr="00620C95">
        <w:rPr>
          <w:rFonts w:ascii="Arial" w:hAnsi="Arial" w:cs="Arial"/>
          <w:sz w:val="20"/>
          <w:szCs w:val="20"/>
        </w:rPr>
        <w:t>como</w:t>
      </w:r>
      <w:r w:rsidR="00046766" w:rsidRPr="00620C95">
        <w:rPr>
          <w:rFonts w:ascii="Arial" w:hAnsi="Arial" w:cs="Arial"/>
          <w:sz w:val="20"/>
          <w:szCs w:val="20"/>
        </w:rPr>
        <w:t xml:space="preserve"> </w:t>
      </w:r>
      <w:r w:rsidR="003105A2" w:rsidRPr="00620C95">
        <w:rPr>
          <w:rFonts w:ascii="Arial" w:hAnsi="Arial" w:cs="Arial"/>
          <w:sz w:val="20"/>
          <w:szCs w:val="20"/>
        </w:rPr>
        <w:t>podemos ser agente</w:t>
      </w:r>
      <w:r w:rsidR="00AB4161" w:rsidRPr="00620C95">
        <w:rPr>
          <w:rFonts w:ascii="Arial" w:hAnsi="Arial" w:cs="Arial"/>
          <w:sz w:val="20"/>
          <w:szCs w:val="20"/>
        </w:rPr>
        <w:t>s</w:t>
      </w:r>
      <w:r w:rsidR="003105A2" w:rsidRPr="00620C95">
        <w:rPr>
          <w:rFonts w:ascii="Arial" w:hAnsi="Arial" w:cs="Arial"/>
          <w:sz w:val="20"/>
          <w:szCs w:val="20"/>
        </w:rPr>
        <w:t xml:space="preserve"> de mudança n</w:t>
      </w:r>
      <w:r w:rsidR="00A85A73" w:rsidRPr="00620C95">
        <w:rPr>
          <w:rFonts w:ascii="Arial" w:hAnsi="Arial" w:cs="Arial"/>
          <w:sz w:val="20"/>
          <w:szCs w:val="20"/>
        </w:rPr>
        <w:t>o mundo</w:t>
      </w:r>
      <w:r w:rsidR="00855494" w:rsidRPr="00620C95">
        <w:rPr>
          <w:rFonts w:ascii="Arial" w:hAnsi="Arial" w:cs="Arial"/>
          <w:sz w:val="20"/>
          <w:szCs w:val="20"/>
        </w:rPr>
        <w:t>.</w:t>
      </w:r>
      <w:r w:rsidR="00CA18DB" w:rsidRPr="00620C95">
        <w:rPr>
          <w:rFonts w:ascii="Arial" w:hAnsi="Arial" w:cs="Arial"/>
          <w:sz w:val="20"/>
          <w:szCs w:val="20"/>
        </w:rPr>
        <w:t xml:space="preserve"> </w:t>
      </w:r>
      <w:r w:rsidR="00DE6455">
        <w:rPr>
          <w:rFonts w:ascii="Arial" w:hAnsi="Arial" w:cs="Arial"/>
          <w:sz w:val="20"/>
          <w:szCs w:val="20"/>
        </w:rPr>
        <w:t>Os objetivos específicos são: c</w:t>
      </w:r>
      <w:r w:rsidR="00CA18DB" w:rsidRPr="00620C95">
        <w:rPr>
          <w:rFonts w:ascii="Arial" w:hAnsi="Arial" w:cs="Arial"/>
          <w:sz w:val="20"/>
          <w:szCs w:val="20"/>
        </w:rPr>
        <w:t>omo f</w:t>
      </w:r>
      <w:r w:rsidR="00101672" w:rsidRPr="00620C95">
        <w:rPr>
          <w:rFonts w:ascii="Arial" w:hAnsi="Arial" w:cs="Arial"/>
          <w:sz w:val="20"/>
          <w:szCs w:val="20"/>
        </w:rPr>
        <w:t>azer uso de</w:t>
      </w:r>
      <w:r w:rsidR="003105A2" w:rsidRPr="00620C95">
        <w:rPr>
          <w:rFonts w:ascii="Arial" w:hAnsi="Arial" w:cs="Arial"/>
          <w:sz w:val="20"/>
          <w:szCs w:val="20"/>
        </w:rPr>
        <w:t xml:space="preserve"> comunicação</w:t>
      </w:r>
      <w:r w:rsidR="00956DAB" w:rsidRPr="00620C95">
        <w:rPr>
          <w:rFonts w:ascii="Arial" w:hAnsi="Arial" w:cs="Arial"/>
          <w:sz w:val="20"/>
          <w:szCs w:val="20"/>
        </w:rPr>
        <w:t xml:space="preserve"> afetiva</w:t>
      </w:r>
      <w:r w:rsidR="000C60AB" w:rsidRPr="00620C95">
        <w:rPr>
          <w:rFonts w:ascii="Arial" w:hAnsi="Arial" w:cs="Arial"/>
          <w:sz w:val="20"/>
          <w:szCs w:val="20"/>
        </w:rPr>
        <w:t xml:space="preserve"> e não violenta</w:t>
      </w:r>
      <w:r w:rsidR="00831849" w:rsidRPr="00620C95">
        <w:rPr>
          <w:rFonts w:ascii="Arial" w:hAnsi="Arial" w:cs="Arial"/>
          <w:sz w:val="20"/>
          <w:szCs w:val="20"/>
        </w:rPr>
        <w:t>,</w:t>
      </w:r>
      <w:r w:rsidR="003105A2" w:rsidRPr="00620C95">
        <w:rPr>
          <w:rFonts w:ascii="Arial" w:hAnsi="Arial" w:cs="Arial"/>
          <w:sz w:val="20"/>
          <w:szCs w:val="20"/>
        </w:rPr>
        <w:t xml:space="preserve"> p</w:t>
      </w:r>
      <w:r w:rsidR="00101672" w:rsidRPr="00620C95">
        <w:rPr>
          <w:rFonts w:ascii="Arial" w:hAnsi="Arial" w:cs="Arial"/>
          <w:sz w:val="20"/>
          <w:szCs w:val="20"/>
        </w:rPr>
        <w:t xml:space="preserve">ara </w:t>
      </w:r>
      <w:r w:rsidR="003105A2" w:rsidRPr="00620C95">
        <w:rPr>
          <w:rFonts w:ascii="Arial" w:hAnsi="Arial" w:cs="Arial"/>
          <w:sz w:val="20"/>
          <w:szCs w:val="20"/>
        </w:rPr>
        <w:t>enriquecer as relações, diálogos, encontros e vínculos com as pessoas</w:t>
      </w:r>
      <w:r w:rsidR="00DE6455">
        <w:rPr>
          <w:rFonts w:ascii="Arial" w:hAnsi="Arial" w:cs="Arial"/>
          <w:sz w:val="20"/>
          <w:szCs w:val="20"/>
        </w:rPr>
        <w:t>;</w:t>
      </w:r>
      <w:r w:rsidR="00352F20" w:rsidRPr="00620C95">
        <w:rPr>
          <w:rFonts w:ascii="Arial" w:hAnsi="Arial" w:cs="Arial"/>
          <w:sz w:val="20"/>
          <w:szCs w:val="20"/>
        </w:rPr>
        <w:t xml:space="preserve"> </w:t>
      </w:r>
      <w:r w:rsidR="00DE6455">
        <w:rPr>
          <w:rFonts w:ascii="Arial" w:hAnsi="Arial" w:cs="Arial"/>
          <w:sz w:val="20"/>
          <w:szCs w:val="20"/>
        </w:rPr>
        <w:t xml:space="preserve">como </w:t>
      </w:r>
      <w:r w:rsidR="00352F20" w:rsidRPr="00620C95">
        <w:rPr>
          <w:rFonts w:ascii="Arial" w:hAnsi="Arial" w:cs="Arial"/>
          <w:sz w:val="20"/>
          <w:szCs w:val="20"/>
        </w:rPr>
        <w:t>d</w:t>
      </w:r>
      <w:r w:rsidR="003105A2" w:rsidRPr="00620C95">
        <w:rPr>
          <w:rFonts w:ascii="Arial" w:hAnsi="Arial" w:cs="Arial"/>
          <w:sz w:val="20"/>
          <w:szCs w:val="20"/>
        </w:rPr>
        <w:t>eixar rastros de humanidade por onde passa</w:t>
      </w:r>
      <w:r w:rsidR="00ED6161" w:rsidRPr="00620C95">
        <w:rPr>
          <w:rFonts w:ascii="Arial" w:hAnsi="Arial" w:cs="Arial"/>
          <w:sz w:val="20"/>
          <w:szCs w:val="20"/>
        </w:rPr>
        <w:t>mos</w:t>
      </w:r>
      <w:r w:rsidR="00B50797" w:rsidRPr="00620C95">
        <w:rPr>
          <w:rFonts w:ascii="Arial" w:hAnsi="Arial" w:cs="Arial"/>
          <w:sz w:val="20"/>
          <w:szCs w:val="20"/>
        </w:rPr>
        <w:t>.</w:t>
      </w:r>
      <w:r w:rsidRPr="00620C95">
        <w:rPr>
          <w:rFonts w:ascii="Arial" w:hAnsi="Arial" w:cs="Arial"/>
          <w:sz w:val="20"/>
          <w:szCs w:val="20"/>
        </w:rPr>
        <w:t xml:space="preserve"> </w:t>
      </w:r>
      <w:r w:rsidR="00177C70" w:rsidRPr="00620C95">
        <w:rPr>
          <w:rFonts w:ascii="Arial" w:hAnsi="Arial" w:cs="Arial"/>
          <w:sz w:val="20"/>
          <w:szCs w:val="20"/>
        </w:rPr>
        <w:t xml:space="preserve">Viktor E. Frankl, enriquece esse olhar. Há muito já se percebeu que o que tem mais significado na terapia não são as técnicas, mas, sim, o tipo de relação humana que se estabelece entre o terapeuta e o paciente, isto é, a questão do encontro pessoal e </w:t>
      </w:r>
      <w:r w:rsidR="00177C70" w:rsidRPr="00F60AB0">
        <w:rPr>
          <w:rFonts w:ascii="Arial" w:hAnsi="Arial" w:cs="Arial"/>
          <w:sz w:val="20"/>
          <w:szCs w:val="20"/>
        </w:rPr>
        <w:t>existencial (Frankl, 2011, p. 14 citado por Aquino et al., 2015, p. 54).</w:t>
      </w:r>
      <w:r w:rsidRPr="00F60AB0">
        <w:rPr>
          <w:rFonts w:ascii="Arial" w:hAnsi="Arial" w:cs="Arial"/>
          <w:sz w:val="20"/>
          <w:szCs w:val="20"/>
        </w:rPr>
        <w:t xml:space="preserve"> Metodologicamente, a pesquisa se de</w:t>
      </w:r>
      <w:r w:rsidRPr="00620C95">
        <w:rPr>
          <w:rFonts w:ascii="Arial" w:hAnsi="Arial" w:cs="Arial"/>
          <w:sz w:val="20"/>
          <w:szCs w:val="20"/>
        </w:rPr>
        <w:t xml:space="preserve">u </w:t>
      </w:r>
      <w:r w:rsidR="000644A2" w:rsidRPr="00620C95">
        <w:rPr>
          <w:rFonts w:ascii="Arial" w:hAnsi="Arial" w:cs="Arial"/>
          <w:sz w:val="20"/>
          <w:szCs w:val="20"/>
        </w:rPr>
        <w:t xml:space="preserve">por um estudo qualitativo, </w:t>
      </w:r>
      <w:r w:rsidR="00221C08" w:rsidRPr="00620C95">
        <w:rPr>
          <w:rFonts w:ascii="Arial" w:hAnsi="Arial" w:cs="Arial"/>
          <w:sz w:val="20"/>
          <w:szCs w:val="20"/>
        </w:rPr>
        <w:t>bibliográfic</w:t>
      </w:r>
      <w:r w:rsidR="000644A2" w:rsidRPr="00620C95">
        <w:rPr>
          <w:rFonts w:ascii="Arial" w:hAnsi="Arial" w:cs="Arial"/>
          <w:sz w:val="20"/>
          <w:szCs w:val="20"/>
        </w:rPr>
        <w:t xml:space="preserve">o </w:t>
      </w:r>
      <w:r w:rsidR="00221C08" w:rsidRPr="00620C95">
        <w:rPr>
          <w:rFonts w:ascii="Arial" w:hAnsi="Arial" w:cs="Arial"/>
          <w:sz w:val="20"/>
          <w:szCs w:val="20"/>
        </w:rPr>
        <w:t xml:space="preserve">na área de comunicação e na área </w:t>
      </w:r>
      <w:r w:rsidR="00EE6697" w:rsidRPr="00620C95">
        <w:rPr>
          <w:rFonts w:ascii="Arial" w:hAnsi="Arial" w:cs="Arial"/>
          <w:sz w:val="20"/>
          <w:szCs w:val="20"/>
        </w:rPr>
        <w:t>LAE</w:t>
      </w:r>
      <w:r w:rsidR="000644A2" w:rsidRPr="00620C95">
        <w:rPr>
          <w:rFonts w:ascii="Arial" w:hAnsi="Arial" w:cs="Arial"/>
          <w:sz w:val="20"/>
          <w:szCs w:val="20"/>
        </w:rPr>
        <w:t>. R</w:t>
      </w:r>
      <w:r w:rsidR="00221C08" w:rsidRPr="00620C95">
        <w:rPr>
          <w:rFonts w:ascii="Arial" w:hAnsi="Arial" w:cs="Arial"/>
          <w:sz w:val="20"/>
          <w:szCs w:val="20"/>
        </w:rPr>
        <w:t>elacion</w:t>
      </w:r>
      <w:r w:rsidR="00BD0184" w:rsidRPr="00620C95">
        <w:rPr>
          <w:rFonts w:ascii="Arial" w:hAnsi="Arial" w:cs="Arial"/>
          <w:sz w:val="20"/>
          <w:szCs w:val="20"/>
        </w:rPr>
        <w:t xml:space="preserve">ei </w:t>
      </w:r>
      <w:r w:rsidR="00221C08" w:rsidRPr="00620C95">
        <w:rPr>
          <w:rFonts w:ascii="Arial" w:hAnsi="Arial" w:cs="Arial"/>
          <w:sz w:val="20"/>
          <w:szCs w:val="20"/>
        </w:rPr>
        <w:t xml:space="preserve">ambas as áreas </w:t>
      </w:r>
      <w:r w:rsidR="00BD0184" w:rsidRPr="00620C95">
        <w:rPr>
          <w:rFonts w:ascii="Arial" w:hAnsi="Arial" w:cs="Arial"/>
          <w:sz w:val="20"/>
          <w:szCs w:val="20"/>
        </w:rPr>
        <w:t xml:space="preserve">para </w:t>
      </w:r>
      <w:r w:rsidR="00D808AA" w:rsidRPr="00620C95">
        <w:rPr>
          <w:rFonts w:ascii="Arial" w:hAnsi="Arial" w:cs="Arial"/>
          <w:sz w:val="20"/>
          <w:szCs w:val="20"/>
        </w:rPr>
        <w:t xml:space="preserve">extrair elementos </w:t>
      </w:r>
      <w:r w:rsidR="001A4D26" w:rsidRPr="00620C95">
        <w:rPr>
          <w:rFonts w:ascii="Arial" w:hAnsi="Arial" w:cs="Arial"/>
          <w:sz w:val="20"/>
          <w:szCs w:val="20"/>
        </w:rPr>
        <w:t>que contribu</w:t>
      </w:r>
      <w:r w:rsidR="000644A2" w:rsidRPr="00620C95">
        <w:rPr>
          <w:rFonts w:ascii="Arial" w:hAnsi="Arial" w:cs="Arial"/>
          <w:sz w:val="20"/>
          <w:szCs w:val="20"/>
        </w:rPr>
        <w:t>e</w:t>
      </w:r>
      <w:r w:rsidR="001A4D26" w:rsidRPr="00620C95">
        <w:rPr>
          <w:rFonts w:ascii="Arial" w:hAnsi="Arial" w:cs="Arial"/>
          <w:sz w:val="20"/>
          <w:szCs w:val="20"/>
        </w:rPr>
        <w:t xml:space="preserve">m para um </w:t>
      </w:r>
      <w:r w:rsidR="00C5280A" w:rsidRPr="00620C95">
        <w:rPr>
          <w:rFonts w:ascii="Arial" w:hAnsi="Arial" w:cs="Arial"/>
          <w:sz w:val="20"/>
          <w:szCs w:val="20"/>
        </w:rPr>
        <w:t xml:space="preserve">processo comunicacional mais humanizado, </w:t>
      </w:r>
      <w:r w:rsidR="00F9170E" w:rsidRPr="00620C95">
        <w:rPr>
          <w:rFonts w:ascii="Arial" w:hAnsi="Arial" w:cs="Arial"/>
          <w:sz w:val="20"/>
          <w:szCs w:val="20"/>
        </w:rPr>
        <w:t>despertando as pessoas para o sentido da vida.</w:t>
      </w:r>
      <w:r w:rsidR="000644A2" w:rsidRPr="00620C95">
        <w:rPr>
          <w:rFonts w:ascii="Arial" w:hAnsi="Arial" w:cs="Arial"/>
          <w:sz w:val="20"/>
          <w:szCs w:val="20"/>
        </w:rPr>
        <w:t xml:space="preserve"> </w:t>
      </w:r>
    </w:p>
    <w:p w14:paraId="7E63A6E0" w14:textId="77777777" w:rsidR="00F16506" w:rsidRDefault="00F16506" w:rsidP="00620C95">
      <w:pPr>
        <w:spacing w:after="0" w:line="240" w:lineRule="auto"/>
        <w:jc w:val="both"/>
        <w:rPr>
          <w:rFonts w:ascii="Arial" w:hAnsi="Arial" w:cs="Arial"/>
          <w:sz w:val="20"/>
          <w:szCs w:val="20"/>
        </w:rPr>
      </w:pPr>
    </w:p>
    <w:p w14:paraId="6F3B457E" w14:textId="77777777" w:rsidR="009A4919" w:rsidRDefault="005F4256" w:rsidP="00620C95">
      <w:pPr>
        <w:spacing w:after="0" w:line="240" w:lineRule="auto"/>
        <w:jc w:val="both"/>
        <w:rPr>
          <w:rFonts w:ascii="Arial" w:hAnsi="Arial" w:cs="Arial"/>
          <w:sz w:val="20"/>
          <w:szCs w:val="20"/>
        </w:rPr>
      </w:pPr>
      <w:r w:rsidRPr="00620C95">
        <w:rPr>
          <w:rFonts w:ascii="Arial" w:hAnsi="Arial" w:cs="Arial"/>
          <w:sz w:val="20"/>
          <w:szCs w:val="20"/>
        </w:rPr>
        <w:t xml:space="preserve">Criei cinco </w:t>
      </w:r>
      <w:r w:rsidR="00BF1652" w:rsidRPr="00620C95">
        <w:rPr>
          <w:rFonts w:ascii="Arial" w:hAnsi="Arial" w:cs="Arial"/>
          <w:sz w:val="20"/>
          <w:szCs w:val="20"/>
        </w:rPr>
        <w:t>passos</w:t>
      </w:r>
      <w:r w:rsidRPr="00620C95">
        <w:rPr>
          <w:rFonts w:ascii="Arial" w:hAnsi="Arial" w:cs="Arial"/>
          <w:sz w:val="20"/>
          <w:szCs w:val="20"/>
        </w:rPr>
        <w:t xml:space="preserve"> </w:t>
      </w:r>
      <w:r w:rsidR="00695BEF" w:rsidRPr="00620C95">
        <w:rPr>
          <w:rFonts w:ascii="Arial" w:hAnsi="Arial" w:cs="Arial"/>
          <w:sz w:val="20"/>
          <w:szCs w:val="20"/>
        </w:rPr>
        <w:t>“</w:t>
      </w:r>
      <w:r w:rsidR="003105A2" w:rsidRPr="00620C95">
        <w:rPr>
          <w:rFonts w:ascii="Arial" w:hAnsi="Arial" w:cs="Arial"/>
          <w:sz w:val="20"/>
          <w:szCs w:val="20"/>
        </w:rPr>
        <w:t>A, E, I, O, U</w:t>
      </w:r>
      <w:r w:rsidR="00695BEF" w:rsidRPr="00620C95">
        <w:rPr>
          <w:rFonts w:ascii="Arial" w:hAnsi="Arial" w:cs="Arial"/>
          <w:sz w:val="20"/>
          <w:szCs w:val="20"/>
        </w:rPr>
        <w:t>”</w:t>
      </w:r>
      <w:r w:rsidR="003105A2" w:rsidRPr="00620C95">
        <w:rPr>
          <w:rFonts w:ascii="Arial" w:hAnsi="Arial" w:cs="Arial"/>
          <w:sz w:val="20"/>
          <w:szCs w:val="20"/>
        </w:rPr>
        <w:t xml:space="preserve"> </w:t>
      </w:r>
      <w:r w:rsidR="00DE6455">
        <w:rPr>
          <w:rFonts w:ascii="Arial" w:hAnsi="Arial" w:cs="Arial"/>
          <w:sz w:val="20"/>
          <w:szCs w:val="20"/>
        </w:rPr>
        <w:t xml:space="preserve">(Reisky, 2023) </w:t>
      </w:r>
      <w:r w:rsidR="003105A2" w:rsidRPr="00620C95">
        <w:rPr>
          <w:rFonts w:ascii="Arial" w:hAnsi="Arial" w:cs="Arial"/>
          <w:sz w:val="20"/>
          <w:szCs w:val="20"/>
        </w:rPr>
        <w:t xml:space="preserve">para deixarmos rastros de humanidade </w:t>
      </w:r>
      <w:r w:rsidR="006C733C" w:rsidRPr="00620C95">
        <w:rPr>
          <w:rFonts w:ascii="Arial" w:hAnsi="Arial" w:cs="Arial"/>
          <w:sz w:val="20"/>
          <w:szCs w:val="20"/>
        </w:rPr>
        <w:t>nas pessoas</w:t>
      </w:r>
      <w:r w:rsidR="003105A2" w:rsidRPr="00620C95">
        <w:rPr>
          <w:rFonts w:ascii="Arial" w:hAnsi="Arial" w:cs="Arial"/>
          <w:sz w:val="20"/>
          <w:szCs w:val="20"/>
        </w:rPr>
        <w:t>:</w:t>
      </w:r>
      <w:r w:rsidR="000644A2" w:rsidRPr="00620C95">
        <w:rPr>
          <w:rFonts w:ascii="Arial" w:hAnsi="Arial" w:cs="Arial"/>
          <w:sz w:val="20"/>
          <w:szCs w:val="20"/>
        </w:rPr>
        <w:t xml:space="preserve"> </w:t>
      </w:r>
    </w:p>
    <w:p w14:paraId="439E92E1" w14:textId="77777777" w:rsidR="009A4919" w:rsidRDefault="009A4919" w:rsidP="00620C95">
      <w:pPr>
        <w:spacing w:after="0" w:line="240" w:lineRule="auto"/>
        <w:jc w:val="both"/>
        <w:rPr>
          <w:rFonts w:ascii="Arial" w:hAnsi="Arial" w:cs="Arial"/>
          <w:sz w:val="20"/>
          <w:szCs w:val="20"/>
        </w:rPr>
      </w:pPr>
    </w:p>
    <w:p w14:paraId="0E2AEDD3" w14:textId="704DFA06" w:rsidR="00F16506" w:rsidRDefault="003105A2" w:rsidP="00620C95">
      <w:pPr>
        <w:spacing w:after="0" w:line="240" w:lineRule="auto"/>
        <w:jc w:val="both"/>
        <w:rPr>
          <w:rFonts w:ascii="Arial" w:hAnsi="Arial" w:cs="Arial"/>
          <w:sz w:val="20"/>
          <w:szCs w:val="20"/>
        </w:rPr>
      </w:pPr>
      <w:r w:rsidRPr="00620C95">
        <w:rPr>
          <w:rFonts w:ascii="Arial" w:hAnsi="Arial" w:cs="Arial"/>
          <w:sz w:val="20"/>
          <w:szCs w:val="20"/>
        </w:rPr>
        <w:t>A= A</w:t>
      </w:r>
      <w:r w:rsidR="009967DB">
        <w:rPr>
          <w:rFonts w:ascii="Arial" w:hAnsi="Arial" w:cs="Arial"/>
          <w:sz w:val="20"/>
          <w:szCs w:val="20"/>
        </w:rPr>
        <w:t>COLHIMENTO</w:t>
      </w:r>
      <w:r w:rsidR="000644A2" w:rsidRPr="00620C95">
        <w:rPr>
          <w:rFonts w:ascii="Arial" w:hAnsi="Arial" w:cs="Arial"/>
          <w:sz w:val="20"/>
          <w:szCs w:val="20"/>
        </w:rPr>
        <w:t xml:space="preserve"> - </w:t>
      </w:r>
      <w:r w:rsidR="00016AD5" w:rsidRPr="00620C95">
        <w:rPr>
          <w:rFonts w:ascii="Arial" w:hAnsi="Arial" w:cs="Arial"/>
          <w:sz w:val="20"/>
          <w:szCs w:val="20"/>
        </w:rPr>
        <w:t>A</w:t>
      </w:r>
      <w:r w:rsidRPr="00620C95">
        <w:rPr>
          <w:rFonts w:ascii="Arial" w:hAnsi="Arial" w:cs="Arial"/>
          <w:sz w:val="20"/>
          <w:szCs w:val="20"/>
        </w:rPr>
        <w:t xml:space="preserve"> comunicação também pode ser usada </w:t>
      </w:r>
      <w:r w:rsidR="00DB028E" w:rsidRPr="00620C95">
        <w:rPr>
          <w:rFonts w:ascii="Arial" w:hAnsi="Arial" w:cs="Arial"/>
          <w:sz w:val="20"/>
          <w:szCs w:val="20"/>
        </w:rPr>
        <w:t xml:space="preserve">como um recurso </w:t>
      </w:r>
      <w:r w:rsidRPr="00620C95">
        <w:rPr>
          <w:rFonts w:ascii="Arial" w:hAnsi="Arial" w:cs="Arial"/>
          <w:sz w:val="20"/>
          <w:szCs w:val="20"/>
        </w:rPr>
        <w:t>para acolher as pessoas em seus medos e inseguranças</w:t>
      </w:r>
      <w:r w:rsidR="00CF6D24" w:rsidRPr="00620C95">
        <w:rPr>
          <w:rFonts w:ascii="Arial" w:hAnsi="Arial" w:cs="Arial"/>
          <w:sz w:val="20"/>
          <w:szCs w:val="20"/>
        </w:rPr>
        <w:t>. N</w:t>
      </w:r>
      <w:r w:rsidRPr="00620C95">
        <w:rPr>
          <w:rFonts w:ascii="Arial" w:hAnsi="Arial" w:cs="Arial"/>
          <w:sz w:val="20"/>
          <w:szCs w:val="20"/>
        </w:rPr>
        <w:t>inguém tem que ser perfeito e ter sucesso o tempo todo, como é muito exigido no mundo contemporâneo, sobretudo nas redes sociais. Na logoterapia foca</w:t>
      </w:r>
      <w:r w:rsidR="009A4919">
        <w:rPr>
          <w:rFonts w:ascii="Arial" w:hAnsi="Arial" w:cs="Arial"/>
          <w:sz w:val="20"/>
          <w:szCs w:val="20"/>
        </w:rPr>
        <w:t xml:space="preserve"> no</w:t>
      </w:r>
      <w:r w:rsidRPr="00620C95">
        <w:rPr>
          <w:rFonts w:ascii="Arial" w:hAnsi="Arial" w:cs="Arial"/>
          <w:sz w:val="20"/>
          <w:szCs w:val="20"/>
        </w:rPr>
        <w:t xml:space="preserve"> sentido e não no sucesso. O ser humano é um ser que é atraído pelo sentido. Buscar sentido não é algo patológico, é sinal de humanidade. O sentido da vida só pode ser encontrado à medida que a pessoa se relaciona com algo que está fora dela, seja criando um trabalho ou praticando algo, seja encontrando alguém ou experimentando algo, ou ainda, através de atitudes em relação ao sofrimento. Na logoterapia são abordados estes valores como oportunidade de realização de sentido.</w:t>
      </w:r>
      <w:r w:rsidR="000644A2" w:rsidRPr="00620C95">
        <w:rPr>
          <w:rFonts w:ascii="Arial" w:hAnsi="Arial" w:cs="Arial"/>
          <w:sz w:val="20"/>
          <w:szCs w:val="20"/>
        </w:rPr>
        <w:t xml:space="preserve"> </w:t>
      </w:r>
    </w:p>
    <w:p w14:paraId="31EAC3D3" w14:textId="77777777" w:rsidR="00F16506" w:rsidRDefault="00F16506" w:rsidP="00620C95">
      <w:pPr>
        <w:spacing w:after="0" w:line="240" w:lineRule="auto"/>
        <w:jc w:val="both"/>
        <w:rPr>
          <w:rFonts w:ascii="Arial" w:hAnsi="Arial" w:cs="Arial"/>
          <w:sz w:val="20"/>
          <w:szCs w:val="20"/>
        </w:rPr>
      </w:pPr>
    </w:p>
    <w:p w14:paraId="307D49EB" w14:textId="5FCB88B0" w:rsidR="00F16506" w:rsidRDefault="003105A2" w:rsidP="00620C95">
      <w:pPr>
        <w:spacing w:after="0" w:line="240" w:lineRule="auto"/>
        <w:jc w:val="both"/>
        <w:rPr>
          <w:rFonts w:ascii="Arial" w:hAnsi="Arial" w:cs="Arial"/>
          <w:sz w:val="20"/>
          <w:szCs w:val="20"/>
        </w:rPr>
      </w:pPr>
      <w:r w:rsidRPr="00620C95">
        <w:rPr>
          <w:rFonts w:ascii="Arial" w:hAnsi="Arial" w:cs="Arial"/>
          <w:sz w:val="20"/>
          <w:szCs w:val="20"/>
        </w:rPr>
        <w:t xml:space="preserve">E= </w:t>
      </w:r>
      <w:r w:rsidR="009967DB" w:rsidRPr="00620C95">
        <w:rPr>
          <w:rFonts w:ascii="Arial" w:hAnsi="Arial" w:cs="Arial"/>
          <w:sz w:val="20"/>
          <w:szCs w:val="20"/>
        </w:rPr>
        <w:t xml:space="preserve">ESCUTA/EMPATIA </w:t>
      </w:r>
      <w:r w:rsidR="000644A2" w:rsidRPr="00620C95">
        <w:rPr>
          <w:rFonts w:ascii="Arial" w:hAnsi="Arial" w:cs="Arial"/>
          <w:sz w:val="20"/>
          <w:szCs w:val="20"/>
        </w:rPr>
        <w:t xml:space="preserve">- </w:t>
      </w:r>
      <w:r w:rsidRPr="00620C95">
        <w:rPr>
          <w:rFonts w:ascii="Arial" w:hAnsi="Arial" w:cs="Arial"/>
          <w:sz w:val="20"/>
          <w:szCs w:val="20"/>
        </w:rPr>
        <w:t xml:space="preserve">Só existe uma boa comunicação entre as pessoas quando há escuta sincera. Muitas vezes ouvimos apenas para responder e não escutamos o que de fato foi dito. De nada serve muita oratória se não houver a </w:t>
      </w:r>
      <w:proofErr w:type="spellStart"/>
      <w:r w:rsidRPr="00620C95">
        <w:rPr>
          <w:rFonts w:ascii="Arial" w:hAnsi="Arial" w:cs="Arial"/>
          <w:sz w:val="20"/>
          <w:szCs w:val="20"/>
        </w:rPr>
        <w:t>escutatória</w:t>
      </w:r>
      <w:proofErr w:type="spellEnd"/>
      <w:r w:rsidR="00E16C1E" w:rsidRPr="00620C95">
        <w:rPr>
          <w:rFonts w:ascii="Arial" w:hAnsi="Arial" w:cs="Arial"/>
          <w:sz w:val="20"/>
          <w:szCs w:val="20"/>
        </w:rPr>
        <w:t>, termo criado p</w:t>
      </w:r>
      <w:r w:rsidR="009A4919">
        <w:rPr>
          <w:rFonts w:ascii="Arial" w:hAnsi="Arial" w:cs="Arial"/>
          <w:sz w:val="20"/>
          <w:szCs w:val="20"/>
        </w:rPr>
        <w:t>elo educador</w:t>
      </w:r>
      <w:r w:rsidR="00BB434E" w:rsidRPr="00620C95">
        <w:rPr>
          <w:rFonts w:ascii="Arial" w:hAnsi="Arial" w:cs="Arial"/>
          <w:sz w:val="20"/>
          <w:szCs w:val="20"/>
        </w:rPr>
        <w:t xml:space="preserve"> </w:t>
      </w:r>
      <w:r w:rsidRPr="00620C95">
        <w:rPr>
          <w:rFonts w:ascii="Arial" w:hAnsi="Arial" w:cs="Arial"/>
          <w:sz w:val="20"/>
          <w:szCs w:val="20"/>
        </w:rPr>
        <w:t>Rubem Alves</w:t>
      </w:r>
      <w:r w:rsidR="00016AD5" w:rsidRPr="00620C95">
        <w:rPr>
          <w:rFonts w:ascii="Arial" w:hAnsi="Arial" w:cs="Arial"/>
          <w:sz w:val="20"/>
          <w:szCs w:val="20"/>
        </w:rPr>
        <w:t xml:space="preserve">. </w:t>
      </w:r>
      <w:r w:rsidRPr="00620C95">
        <w:rPr>
          <w:rFonts w:ascii="Arial" w:hAnsi="Arial" w:cs="Arial"/>
          <w:sz w:val="20"/>
          <w:szCs w:val="20"/>
        </w:rPr>
        <w:t xml:space="preserve">Escutar é uma habilidade que podemos desenvolver no </w:t>
      </w:r>
      <w:r w:rsidR="002D21E3" w:rsidRPr="00620C95">
        <w:rPr>
          <w:rFonts w:ascii="Arial" w:hAnsi="Arial" w:cs="Arial"/>
          <w:sz w:val="20"/>
          <w:szCs w:val="20"/>
        </w:rPr>
        <w:t>dia</w:t>
      </w:r>
      <w:r w:rsidRPr="00620C95">
        <w:rPr>
          <w:rFonts w:ascii="Arial" w:hAnsi="Arial" w:cs="Arial"/>
          <w:sz w:val="20"/>
          <w:szCs w:val="20"/>
        </w:rPr>
        <w:t xml:space="preserve"> a dia e é base para a empatia. </w:t>
      </w:r>
      <w:r w:rsidR="001C5A4A" w:rsidRPr="00620C95">
        <w:rPr>
          <w:rFonts w:ascii="Arial" w:hAnsi="Arial" w:cs="Arial"/>
          <w:sz w:val="20"/>
          <w:szCs w:val="20"/>
        </w:rPr>
        <w:t>O grande número de jovens que se suicidavam em Viena se explicava, na análise de Frankl, pelo fato de não terem perspectivas de vida, sentirem-se perdidos em um sentimento de falta de sentido ... Os centros de aconselhamento, onde trabalharam vários profissionais de saúde que aderiram à causa - motivados por Frankl, atuavam a partir de uma escuta acolhedora dos jovens, e um diálogo no qual a busca era de contribuir para conscientizar sobre o fato de a vida ter sim um sentido, ajudar o jovem a identificar em sua vida perante que obra, trabalho, projeto e/ou pessoas poderia se responsabilizar, fazer a diferença, mostrar sua unicidade, realizar sua missão. Os jornais, após algum tempo, noticiavam que a frequência de suicídios baixou para zero (</w:t>
      </w:r>
      <w:bookmarkStart w:id="0" w:name="_Hlk134604222"/>
      <w:r w:rsidR="001C5A4A" w:rsidRPr="00F60AB0">
        <w:rPr>
          <w:rFonts w:ascii="Arial" w:hAnsi="Arial" w:cs="Arial"/>
          <w:sz w:val="20"/>
          <w:szCs w:val="20"/>
        </w:rPr>
        <w:t>Rodrigues, 1996</w:t>
      </w:r>
      <w:bookmarkEnd w:id="0"/>
      <w:r w:rsidR="001C5A4A" w:rsidRPr="00F60AB0">
        <w:rPr>
          <w:rFonts w:ascii="Arial" w:hAnsi="Arial" w:cs="Arial"/>
          <w:sz w:val="20"/>
          <w:szCs w:val="20"/>
        </w:rPr>
        <w:t xml:space="preserve">; </w:t>
      </w:r>
      <w:proofErr w:type="spellStart"/>
      <w:r w:rsidR="001C5A4A" w:rsidRPr="00F60AB0">
        <w:rPr>
          <w:rFonts w:ascii="Arial" w:hAnsi="Arial" w:cs="Arial"/>
          <w:sz w:val="20"/>
          <w:szCs w:val="20"/>
        </w:rPr>
        <w:t>Xausa</w:t>
      </w:r>
      <w:proofErr w:type="spellEnd"/>
      <w:r w:rsidR="001C5A4A" w:rsidRPr="00F60AB0">
        <w:rPr>
          <w:rFonts w:ascii="Arial" w:hAnsi="Arial" w:cs="Arial"/>
          <w:sz w:val="20"/>
          <w:szCs w:val="20"/>
        </w:rPr>
        <w:t>, 1998).</w:t>
      </w:r>
      <w:r w:rsidR="000644A2" w:rsidRPr="00620C95">
        <w:rPr>
          <w:rFonts w:ascii="Arial" w:hAnsi="Arial" w:cs="Arial"/>
          <w:sz w:val="20"/>
          <w:szCs w:val="20"/>
        </w:rPr>
        <w:t xml:space="preserve"> </w:t>
      </w:r>
    </w:p>
    <w:p w14:paraId="2499BB35" w14:textId="77777777" w:rsidR="00F16506" w:rsidRDefault="00F16506" w:rsidP="00620C95">
      <w:pPr>
        <w:spacing w:after="0" w:line="240" w:lineRule="auto"/>
        <w:jc w:val="both"/>
        <w:rPr>
          <w:rFonts w:ascii="Arial" w:hAnsi="Arial" w:cs="Arial"/>
          <w:sz w:val="20"/>
          <w:szCs w:val="20"/>
        </w:rPr>
      </w:pPr>
    </w:p>
    <w:p w14:paraId="7DD511CD" w14:textId="1E47C2E6" w:rsidR="00F16506" w:rsidRDefault="003105A2" w:rsidP="00620C95">
      <w:pPr>
        <w:spacing w:after="0" w:line="240" w:lineRule="auto"/>
        <w:jc w:val="both"/>
        <w:rPr>
          <w:rFonts w:ascii="Arial" w:hAnsi="Arial" w:cs="Arial"/>
          <w:sz w:val="20"/>
          <w:szCs w:val="20"/>
        </w:rPr>
      </w:pPr>
      <w:r w:rsidRPr="00620C95">
        <w:rPr>
          <w:rFonts w:ascii="Arial" w:hAnsi="Arial" w:cs="Arial"/>
          <w:sz w:val="20"/>
          <w:szCs w:val="20"/>
        </w:rPr>
        <w:t>I=</w:t>
      </w:r>
      <w:r w:rsidR="00F16506">
        <w:rPr>
          <w:rFonts w:ascii="Arial" w:hAnsi="Arial" w:cs="Arial"/>
          <w:sz w:val="20"/>
          <w:szCs w:val="20"/>
        </w:rPr>
        <w:t xml:space="preserve"> </w:t>
      </w:r>
      <w:r w:rsidR="009967DB" w:rsidRPr="00620C95">
        <w:rPr>
          <w:rFonts w:ascii="Arial" w:hAnsi="Arial" w:cs="Arial"/>
          <w:sz w:val="20"/>
          <w:szCs w:val="20"/>
        </w:rPr>
        <w:t xml:space="preserve">INTERESSE </w:t>
      </w:r>
      <w:r w:rsidR="000644A2" w:rsidRPr="00620C95">
        <w:rPr>
          <w:rFonts w:ascii="Arial" w:hAnsi="Arial" w:cs="Arial"/>
          <w:sz w:val="20"/>
          <w:szCs w:val="20"/>
        </w:rPr>
        <w:t xml:space="preserve">- </w:t>
      </w:r>
      <w:r w:rsidRPr="00620C95">
        <w:rPr>
          <w:rFonts w:ascii="Arial" w:hAnsi="Arial" w:cs="Arial"/>
          <w:sz w:val="20"/>
          <w:szCs w:val="20"/>
        </w:rPr>
        <w:t xml:space="preserve">Demonstrar interesse pelas pessoas ao nosso redor é um grande presente para o outro, sobretudo nesse mundo corrido e acelerado em que vivemos. </w:t>
      </w:r>
      <w:r w:rsidR="00FD4727" w:rsidRPr="00620C95">
        <w:rPr>
          <w:rFonts w:ascii="Arial" w:hAnsi="Arial" w:cs="Arial"/>
          <w:sz w:val="20"/>
          <w:szCs w:val="20"/>
        </w:rPr>
        <w:t xml:space="preserve">Interessar se </w:t>
      </w:r>
      <w:r w:rsidR="00746679" w:rsidRPr="00620C95">
        <w:rPr>
          <w:rFonts w:ascii="Arial" w:hAnsi="Arial" w:cs="Arial"/>
          <w:sz w:val="20"/>
          <w:szCs w:val="20"/>
        </w:rPr>
        <w:t>genuinamente</w:t>
      </w:r>
      <w:r w:rsidRPr="00620C95">
        <w:rPr>
          <w:rFonts w:ascii="Arial" w:hAnsi="Arial" w:cs="Arial"/>
          <w:sz w:val="20"/>
          <w:szCs w:val="20"/>
        </w:rPr>
        <w:t xml:space="preserve"> p</w:t>
      </w:r>
      <w:r w:rsidR="00E54887" w:rsidRPr="00620C95">
        <w:rPr>
          <w:rFonts w:ascii="Arial" w:hAnsi="Arial" w:cs="Arial"/>
          <w:sz w:val="20"/>
          <w:szCs w:val="20"/>
        </w:rPr>
        <w:t>elas pessoas</w:t>
      </w:r>
      <w:r w:rsidR="00FD4727" w:rsidRPr="00620C95">
        <w:rPr>
          <w:rFonts w:ascii="Arial" w:hAnsi="Arial" w:cs="Arial"/>
          <w:sz w:val="20"/>
          <w:szCs w:val="20"/>
        </w:rPr>
        <w:t xml:space="preserve"> e dar nosso tempo para elas é algo </w:t>
      </w:r>
      <w:r w:rsidR="003E08D2" w:rsidRPr="00620C95">
        <w:rPr>
          <w:rFonts w:ascii="Arial" w:hAnsi="Arial" w:cs="Arial"/>
          <w:sz w:val="20"/>
          <w:szCs w:val="20"/>
        </w:rPr>
        <w:t xml:space="preserve">raro e </w:t>
      </w:r>
      <w:r w:rsidR="00FD4727" w:rsidRPr="00620C95">
        <w:rPr>
          <w:rFonts w:ascii="Arial" w:hAnsi="Arial" w:cs="Arial"/>
          <w:sz w:val="20"/>
          <w:szCs w:val="20"/>
        </w:rPr>
        <w:t>precioso</w:t>
      </w:r>
      <w:r w:rsidR="000E0110" w:rsidRPr="00620C95">
        <w:rPr>
          <w:rFonts w:ascii="Arial" w:hAnsi="Arial" w:cs="Arial"/>
          <w:sz w:val="20"/>
          <w:szCs w:val="20"/>
        </w:rPr>
        <w:t xml:space="preserve">. </w:t>
      </w:r>
      <w:r w:rsidR="003E08D2" w:rsidRPr="00620C95">
        <w:rPr>
          <w:rFonts w:ascii="Arial" w:hAnsi="Arial" w:cs="Arial"/>
          <w:sz w:val="20"/>
          <w:szCs w:val="20"/>
        </w:rPr>
        <w:t>S</w:t>
      </w:r>
      <w:r w:rsidRPr="00620C95">
        <w:rPr>
          <w:rFonts w:ascii="Arial" w:hAnsi="Arial" w:cs="Arial"/>
          <w:sz w:val="20"/>
          <w:szCs w:val="20"/>
        </w:rPr>
        <w:t>eja numa</w:t>
      </w:r>
      <w:r w:rsidR="00B45955" w:rsidRPr="00620C95">
        <w:rPr>
          <w:rFonts w:ascii="Arial" w:hAnsi="Arial" w:cs="Arial"/>
          <w:sz w:val="20"/>
          <w:szCs w:val="20"/>
        </w:rPr>
        <w:t xml:space="preserve"> </w:t>
      </w:r>
      <w:r w:rsidRPr="00620C95">
        <w:rPr>
          <w:rFonts w:ascii="Arial" w:hAnsi="Arial" w:cs="Arial"/>
          <w:sz w:val="20"/>
          <w:szCs w:val="20"/>
        </w:rPr>
        <w:t xml:space="preserve">empresa, na família, </w:t>
      </w:r>
      <w:r w:rsidR="00B45955" w:rsidRPr="00620C95">
        <w:rPr>
          <w:rFonts w:ascii="Arial" w:hAnsi="Arial" w:cs="Arial"/>
          <w:sz w:val="20"/>
          <w:szCs w:val="20"/>
        </w:rPr>
        <w:t>em</w:t>
      </w:r>
      <w:r w:rsidRPr="00620C95">
        <w:rPr>
          <w:rFonts w:ascii="Arial" w:hAnsi="Arial" w:cs="Arial"/>
          <w:sz w:val="20"/>
          <w:szCs w:val="20"/>
        </w:rPr>
        <w:t xml:space="preserve"> sala de aula, ou em qualquer ambiente coletivo</w:t>
      </w:r>
      <w:r w:rsidR="003E08D2" w:rsidRPr="00620C95">
        <w:rPr>
          <w:rFonts w:ascii="Arial" w:hAnsi="Arial" w:cs="Arial"/>
          <w:sz w:val="20"/>
          <w:szCs w:val="20"/>
        </w:rPr>
        <w:t>.</w:t>
      </w:r>
      <w:r w:rsidR="000E0110" w:rsidRPr="00620C95">
        <w:rPr>
          <w:rFonts w:ascii="Arial" w:hAnsi="Arial" w:cs="Arial"/>
          <w:sz w:val="20"/>
          <w:szCs w:val="20"/>
        </w:rPr>
        <w:t xml:space="preserve"> Sobretudo nesse mundo acelerado em que vivemos</w:t>
      </w:r>
      <w:r w:rsidR="001F2185" w:rsidRPr="00620C95">
        <w:rPr>
          <w:rFonts w:ascii="Arial" w:hAnsi="Arial" w:cs="Arial"/>
          <w:sz w:val="20"/>
          <w:szCs w:val="20"/>
        </w:rPr>
        <w:t>.</w:t>
      </w:r>
      <w:r w:rsidR="00B45955" w:rsidRPr="00620C95">
        <w:rPr>
          <w:rFonts w:ascii="Arial" w:hAnsi="Arial" w:cs="Arial"/>
          <w:sz w:val="20"/>
          <w:szCs w:val="20"/>
        </w:rPr>
        <w:t xml:space="preserve"> </w:t>
      </w:r>
      <w:r w:rsidR="008A5C29" w:rsidRPr="00620C95">
        <w:rPr>
          <w:rFonts w:ascii="Arial" w:hAnsi="Arial" w:cs="Arial"/>
          <w:sz w:val="20"/>
          <w:szCs w:val="20"/>
        </w:rPr>
        <w:t>S</w:t>
      </w:r>
      <w:r w:rsidR="00B45955" w:rsidRPr="00620C95">
        <w:rPr>
          <w:rFonts w:ascii="Arial" w:hAnsi="Arial" w:cs="Arial"/>
          <w:sz w:val="20"/>
          <w:szCs w:val="20"/>
        </w:rPr>
        <w:t>aber fazer as perguntas certas</w:t>
      </w:r>
      <w:r w:rsidR="00CD74F0" w:rsidRPr="00620C95">
        <w:rPr>
          <w:rFonts w:ascii="Arial" w:hAnsi="Arial" w:cs="Arial"/>
          <w:sz w:val="20"/>
          <w:szCs w:val="20"/>
        </w:rPr>
        <w:t xml:space="preserve">, </w:t>
      </w:r>
      <w:r w:rsidR="008A5C29" w:rsidRPr="00620C95">
        <w:rPr>
          <w:rFonts w:ascii="Arial" w:hAnsi="Arial" w:cs="Arial"/>
          <w:sz w:val="20"/>
          <w:szCs w:val="20"/>
        </w:rPr>
        <w:t xml:space="preserve">também é um caminho. </w:t>
      </w:r>
      <w:r w:rsidR="00CD74F0" w:rsidRPr="00620C95">
        <w:rPr>
          <w:rFonts w:ascii="Arial" w:hAnsi="Arial" w:cs="Arial"/>
          <w:sz w:val="20"/>
          <w:szCs w:val="20"/>
        </w:rPr>
        <w:t>segundo Frankl:</w:t>
      </w:r>
      <w:r w:rsidR="00B45955" w:rsidRPr="00620C95">
        <w:rPr>
          <w:rFonts w:ascii="Arial" w:hAnsi="Arial" w:cs="Arial"/>
          <w:sz w:val="20"/>
          <w:szCs w:val="20"/>
        </w:rPr>
        <w:t xml:space="preserve"> O que a vida espera de mim</w:t>
      </w:r>
      <w:r w:rsidR="008A5C29" w:rsidRPr="00620C95">
        <w:rPr>
          <w:rFonts w:ascii="Arial" w:hAnsi="Arial" w:cs="Arial"/>
          <w:sz w:val="20"/>
          <w:szCs w:val="20"/>
        </w:rPr>
        <w:t>? E</w:t>
      </w:r>
      <w:r w:rsidR="00B45955" w:rsidRPr="00620C95">
        <w:rPr>
          <w:rFonts w:ascii="Arial" w:hAnsi="Arial" w:cs="Arial"/>
          <w:sz w:val="20"/>
          <w:szCs w:val="20"/>
        </w:rPr>
        <w:t xml:space="preserve"> não</w:t>
      </w:r>
      <w:r w:rsidR="00CD74F0" w:rsidRPr="00620C95">
        <w:rPr>
          <w:rFonts w:ascii="Arial" w:hAnsi="Arial" w:cs="Arial"/>
          <w:sz w:val="20"/>
          <w:szCs w:val="20"/>
        </w:rPr>
        <w:t>,</w:t>
      </w:r>
      <w:r w:rsidR="00B45955" w:rsidRPr="00620C95">
        <w:rPr>
          <w:rFonts w:ascii="Arial" w:hAnsi="Arial" w:cs="Arial"/>
          <w:sz w:val="20"/>
          <w:szCs w:val="20"/>
        </w:rPr>
        <w:t xml:space="preserve"> o que eu espero da vida</w:t>
      </w:r>
      <w:r w:rsidR="008A5C29" w:rsidRPr="00620C95">
        <w:rPr>
          <w:rFonts w:ascii="Arial" w:hAnsi="Arial" w:cs="Arial"/>
          <w:sz w:val="20"/>
          <w:szCs w:val="20"/>
        </w:rPr>
        <w:t>?</w:t>
      </w:r>
      <w:r w:rsidR="000644A2" w:rsidRPr="00620C95">
        <w:rPr>
          <w:rFonts w:ascii="Arial" w:hAnsi="Arial" w:cs="Arial"/>
          <w:sz w:val="20"/>
          <w:szCs w:val="20"/>
        </w:rPr>
        <w:t xml:space="preserve"> </w:t>
      </w:r>
      <w:r w:rsidRPr="00620C95">
        <w:rPr>
          <w:rFonts w:ascii="Arial" w:hAnsi="Arial" w:cs="Arial"/>
          <w:sz w:val="20"/>
          <w:szCs w:val="20"/>
        </w:rPr>
        <w:t xml:space="preserve"> </w:t>
      </w:r>
    </w:p>
    <w:p w14:paraId="40890BA9" w14:textId="77777777" w:rsidR="00F16506" w:rsidRDefault="00F16506" w:rsidP="00620C95">
      <w:pPr>
        <w:spacing w:after="0" w:line="240" w:lineRule="auto"/>
        <w:jc w:val="both"/>
        <w:rPr>
          <w:rFonts w:ascii="Arial" w:hAnsi="Arial" w:cs="Arial"/>
          <w:sz w:val="20"/>
          <w:szCs w:val="20"/>
        </w:rPr>
      </w:pPr>
    </w:p>
    <w:p w14:paraId="19263AAF" w14:textId="77777777" w:rsidR="00F16506" w:rsidRDefault="003105A2" w:rsidP="00620C95">
      <w:pPr>
        <w:spacing w:after="0" w:line="240" w:lineRule="auto"/>
        <w:jc w:val="both"/>
        <w:rPr>
          <w:rFonts w:ascii="Arial" w:hAnsi="Arial" w:cs="Arial"/>
          <w:sz w:val="20"/>
          <w:szCs w:val="20"/>
        </w:rPr>
      </w:pPr>
      <w:r w:rsidRPr="00620C95">
        <w:rPr>
          <w:rFonts w:ascii="Arial" w:hAnsi="Arial" w:cs="Arial"/>
          <w:sz w:val="20"/>
          <w:szCs w:val="20"/>
        </w:rPr>
        <w:lastRenderedPageBreak/>
        <w:t xml:space="preserve">O= </w:t>
      </w:r>
      <w:r w:rsidR="009967DB" w:rsidRPr="00620C95">
        <w:rPr>
          <w:rFonts w:ascii="Arial" w:hAnsi="Arial" w:cs="Arial"/>
          <w:sz w:val="20"/>
          <w:szCs w:val="20"/>
        </w:rPr>
        <w:t xml:space="preserve">OBSERVAÇÃO </w:t>
      </w:r>
      <w:r w:rsidR="000644A2" w:rsidRPr="00620C95">
        <w:rPr>
          <w:rFonts w:ascii="Arial" w:hAnsi="Arial" w:cs="Arial"/>
          <w:sz w:val="20"/>
          <w:szCs w:val="20"/>
        </w:rPr>
        <w:t xml:space="preserve">- </w:t>
      </w:r>
      <w:r w:rsidRPr="00620C95">
        <w:rPr>
          <w:rFonts w:ascii="Arial" w:hAnsi="Arial" w:cs="Arial"/>
          <w:sz w:val="20"/>
          <w:szCs w:val="20"/>
        </w:rPr>
        <w:t xml:space="preserve">Observar sem avaliar é a forma mais elevada da inteligência humana, disse certa vez o filósofo indiano J. </w:t>
      </w:r>
      <w:proofErr w:type="spellStart"/>
      <w:r w:rsidRPr="00620C95">
        <w:rPr>
          <w:rFonts w:ascii="Arial" w:hAnsi="Arial" w:cs="Arial"/>
          <w:sz w:val="20"/>
          <w:szCs w:val="20"/>
        </w:rPr>
        <w:t>Krishnaumutri</w:t>
      </w:r>
      <w:proofErr w:type="spellEnd"/>
      <w:r w:rsidRPr="00620C95">
        <w:rPr>
          <w:rFonts w:ascii="Arial" w:hAnsi="Arial" w:cs="Arial"/>
          <w:sz w:val="20"/>
          <w:szCs w:val="20"/>
        </w:rPr>
        <w:t>. E comunicar sem generalizar e sem julgar é elemento importante no processo comunicacional. Viktor Frankl (</w:t>
      </w:r>
      <w:r w:rsidRPr="00F60AB0">
        <w:rPr>
          <w:rFonts w:ascii="Arial" w:hAnsi="Arial" w:cs="Arial"/>
          <w:sz w:val="20"/>
          <w:szCs w:val="20"/>
        </w:rPr>
        <w:t>citado por Aquino, 2010</w:t>
      </w:r>
      <w:r w:rsidRPr="00620C95">
        <w:rPr>
          <w:rFonts w:ascii="Arial" w:hAnsi="Arial" w:cs="Arial"/>
          <w:sz w:val="20"/>
          <w:szCs w:val="20"/>
        </w:rPr>
        <w:t xml:space="preserve">) diz que cada ser é único e irrepetível. Cada momento da vida é uma oportunidade de encontro de sentido, através da realização de valores e que, não </w:t>
      </w:r>
      <w:r w:rsidR="000644A2" w:rsidRPr="00620C95">
        <w:rPr>
          <w:rFonts w:ascii="Arial" w:hAnsi="Arial" w:cs="Arial"/>
          <w:sz w:val="20"/>
          <w:szCs w:val="20"/>
        </w:rPr>
        <w:t>deve haver</w:t>
      </w:r>
      <w:r w:rsidRPr="00620C95">
        <w:rPr>
          <w:rFonts w:ascii="Arial" w:hAnsi="Arial" w:cs="Arial"/>
          <w:sz w:val="20"/>
          <w:szCs w:val="20"/>
        </w:rPr>
        <w:t xml:space="preserve"> generalizações em relação à pessoa.</w:t>
      </w:r>
      <w:r w:rsidR="000644A2" w:rsidRPr="00620C95">
        <w:rPr>
          <w:rFonts w:ascii="Arial" w:hAnsi="Arial" w:cs="Arial"/>
          <w:sz w:val="20"/>
          <w:szCs w:val="20"/>
        </w:rPr>
        <w:t xml:space="preserve"> </w:t>
      </w:r>
      <w:r w:rsidRPr="00620C95">
        <w:rPr>
          <w:rFonts w:ascii="Arial" w:hAnsi="Arial" w:cs="Arial"/>
          <w:sz w:val="20"/>
          <w:szCs w:val="20"/>
        </w:rPr>
        <w:t>“O ser humano tem muita facilidade para julgar e criticar. Não é a toa que nosso r</w:t>
      </w:r>
      <w:r w:rsidR="000644A2" w:rsidRPr="00620C95">
        <w:rPr>
          <w:rFonts w:ascii="Arial" w:hAnsi="Arial" w:cs="Arial"/>
          <w:sz w:val="20"/>
          <w:szCs w:val="20"/>
        </w:rPr>
        <w:t>e</w:t>
      </w:r>
      <w:r w:rsidRPr="00620C95">
        <w:rPr>
          <w:rFonts w:ascii="Arial" w:hAnsi="Arial" w:cs="Arial"/>
          <w:sz w:val="20"/>
          <w:szCs w:val="20"/>
        </w:rPr>
        <w:t>pertório de palavras para rotular os outros costuma ser maior do que</w:t>
      </w:r>
      <w:r w:rsidR="002B09CE" w:rsidRPr="00620C95">
        <w:rPr>
          <w:rFonts w:ascii="Arial" w:hAnsi="Arial" w:cs="Arial"/>
          <w:sz w:val="20"/>
          <w:szCs w:val="20"/>
        </w:rPr>
        <w:t xml:space="preserve"> </w:t>
      </w:r>
      <w:r w:rsidRPr="00620C95">
        <w:rPr>
          <w:rFonts w:ascii="Arial" w:hAnsi="Arial" w:cs="Arial"/>
          <w:sz w:val="20"/>
          <w:szCs w:val="20"/>
        </w:rPr>
        <w:t>o vocabulário para descrever claramente nossos estados emo</w:t>
      </w:r>
      <w:r w:rsidR="002B09CE" w:rsidRPr="00620C95">
        <w:rPr>
          <w:rFonts w:ascii="Arial" w:hAnsi="Arial" w:cs="Arial"/>
          <w:sz w:val="20"/>
          <w:szCs w:val="20"/>
        </w:rPr>
        <w:t>c</w:t>
      </w:r>
      <w:r w:rsidRPr="00620C95">
        <w:rPr>
          <w:rFonts w:ascii="Arial" w:hAnsi="Arial" w:cs="Arial"/>
          <w:sz w:val="20"/>
          <w:szCs w:val="20"/>
        </w:rPr>
        <w:t xml:space="preserve">ionais,” segundo o </w:t>
      </w:r>
      <w:r w:rsidRPr="00875A6E">
        <w:rPr>
          <w:rFonts w:ascii="Arial" w:hAnsi="Arial" w:cs="Arial"/>
          <w:sz w:val="20"/>
          <w:szCs w:val="20"/>
        </w:rPr>
        <w:t xml:space="preserve">psicólogo Marshal Rosenberg </w:t>
      </w:r>
      <w:r w:rsidR="000644A2" w:rsidRPr="00875A6E">
        <w:rPr>
          <w:rFonts w:ascii="Arial" w:hAnsi="Arial" w:cs="Arial"/>
          <w:sz w:val="20"/>
          <w:szCs w:val="20"/>
        </w:rPr>
        <w:t>(2006, p</w:t>
      </w:r>
      <w:r w:rsidRPr="00620C95">
        <w:rPr>
          <w:rFonts w:ascii="Arial" w:hAnsi="Arial" w:cs="Arial"/>
          <w:sz w:val="20"/>
          <w:szCs w:val="20"/>
        </w:rPr>
        <w:t>. 19</w:t>
      </w:r>
      <w:r w:rsidR="000644A2" w:rsidRPr="00620C95">
        <w:rPr>
          <w:rFonts w:ascii="Arial" w:hAnsi="Arial" w:cs="Arial"/>
          <w:sz w:val="20"/>
          <w:szCs w:val="20"/>
        </w:rPr>
        <w:t xml:space="preserve">). </w:t>
      </w:r>
    </w:p>
    <w:p w14:paraId="7E899821" w14:textId="77777777" w:rsidR="00F16506" w:rsidRDefault="00F16506" w:rsidP="00620C95">
      <w:pPr>
        <w:spacing w:after="0" w:line="240" w:lineRule="auto"/>
        <w:jc w:val="both"/>
        <w:rPr>
          <w:rFonts w:ascii="Arial" w:hAnsi="Arial" w:cs="Arial"/>
          <w:sz w:val="20"/>
          <w:szCs w:val="20"/>
        </w:rPr>
      </w:pPr>
    </w:p>
    <w:p w14:paraId="6CEA150A" w14:textId="53071CBB" w:rsidR="004826BE" w:rsidRDefault="003105A2" w:rsidP="00620C95">
      <w:pPr>
        <w:spacing w:after="0" w:line="240" w:lineRule="auto"/>
        <w:jc w:val="both"/>
        <w:rPr>
          <w:rFonts w:ascii="Arial" w:hAnsi="Arial" w:cs="Arial"/>
          <w:sz w:val="20"/>
          <w:szCs w:val="20"/>
        </w:rPr>
      </w:pPr>
      <w:r w:rsidRPr="00620C95">
        <w:rPr>
          <w:rFonts w:ascii="Arial" w:hAnsi="Arial" w:cs="Arial"/>
          <w:sz w:val="20"/>
          <w:szCs w:val="20"/>
        </w:rPr>
        <w:t>U= U</w:t>
      </w:r>
      <w:r w:rsidR="009967DB">
        <w:rPr>
          <w:rFonts w:ascii="Arial" w:hAnsi="Arial" w:cs="Arial"/>
          <w:sz w:val="20"/>
          <w:szCs w:val="20"/>
        </w:rPr>
        <w:t>NIDADE</w:t>
      </w:r>
      <w:r w:rsidR="006C69BF">
        <w:rPr>
          <w:rFonts w:ascii="Arial" w:hAnsi="Arial" w:cs="Arial"/>
          <w:sz w:val="20"/>
          <w:szCs w:val="20"/>
        </w:rPr>
        <w:t xml:space="preserve"> - </w:t>
      </w:r>
      <w:r w:rsidR="004826BE" w:rsidRPr="009967DB">
        <w:rPr>
          <w:rFonts w:ascii="Arial" w:hAnsi="Arial" w:cs="Arial"/>
          <w:sz w:val="20"/>
          <w:szCs w:val="20"/>
        </w:rPr>
        <w:t>"</w:t>
      </w:r>
      <w:r w:rsidR="004826BE" w:rsidRPr="00F60AB0">
        <w:rPr>
          <w:rFonts w:ascii="Arial" w:hAnsi="Arial" w:cs="Arial"/>
          <w:sz w:val="20"/>
          <w:szCs w:val="20"/>
        </w:rPr>
        <w:t>O homem é efetivamente uma unidade e uma totalidade corpóreo-psíquico-espiritual" (</w:t>
      </w:r>
      <w:proofErr w:type="spellStart"/>
      <w:r w:rsidR="004826BE" w:rsidRPr="00F60AB0">
        <w:rPr>
          <w:rFonts w:ascii="Arial" w:hAnsi="Arial" w:cs="Arial"/>
          <w:sz w:val="20"/>
          <w:szCs w:val="20"/>
        </w:rPr>
        <w:t>Frankl</w:t>
      </w:r>
      <w:proofErr w:type="spellEnd"/>
      <w:r w:rsidR="004826BE" w:rsidRPr="00F60AB0">
        <w:rPr>
          <w:rFonts w:ascii="Arial" w:hAnsi="Arial" w:cs="Arial"/>
          <w:sz w:val="20"/>
          <w:szCs w:val="20"/>
        </w:rPr>
        <w:t>, 2012, p. 62).</w:t>
      </w:r>
      <w:r w:rsidR="006C69BF">
        <w:rPr>
          <w:rFonts w:ascii="Arial" w:hAnsi="Arial" w:cs="Arial"/>
          <w:sz w:val="20"/>
          <w:szCs w:val="20"/>
        </w:rPr>
        <w:t xml:space="preserve"> Deste trio, a dimensão </w:t>
      </w:r>
      <w:proofErr w:type="spellStart"/>
      <w:r w:rsidR="006C69BF">
        <w:rPr>
          <w:rFonts w:ascii="Arial" w:hAnsi="Arial" w:cs="Arial"/>
          <w:sz w:val="20"/>
          <w:szCs w:val="20"/>
        </w:rPr>
        <w:t>noética</w:t>
      </w:r>
      <w:proofErr w:type="spellEnd"/>
      <w:r w:rsidR="006C69BF">
        <w:rPr>
          <w:rFonts w:ascii="Arial" w:hAnsi="Arial" w:cs="Arial"/>
          <w:sz w:val="20"/>
          <w:szCs w:val="20"/>
        </w:rPr>
        <w:t xml:space="preserve"> (espiritual) é a dimensão do ser humano que nunca adoece. É onde habita nosso horizonte de valores, de sentido, de liberdade e responsabilidade pra tomada de decisões. Lembrando que não somos livres de uma situação, mas somos livres para decidir que atitude tomar perante às situações que a vida nos apresenta.</w:t>
      </w:r>
    </w:p>
    <w:p w14:paraId="60F5240C" w14:textId="77777777" w:rsidR="004826BE" w:rsidRDefault="004826BE" w:rsidP="00620C95">
      <w:pPr>
        <w:spacing w:after="0" w:line="240" w:lineRule="auto"/>
        <w:jc w:val="both"/>
        <w:rPr>
          <w:rFonts w:ascii="Arial" w:hAnsi="Arial" w:cs="Arial"/>
          <w:sz w:val="20"/>
          <w:szCs w:val="20"/>
        </w:rPr>
      </w:pPr>
    </w:p>
    <w:p w14:paraId="3E0E2F7D" w14:textId="1675088A" w:rsidR="00073539" w:rsidRDefault="000644A2" w:rsidP="00620C95">
      <w:pPr>
        <w:spacing w:after="0" w:line="240" w:lineRule="auto"/>
        <w:jc w:val="both"/>
        <w:rPr>
          <w:rFonts w:ascii="Arial" w:hAnsi="Arial" w:cs="Arial"/>
          <w:sz w:val="20"/>
          <w:szCs w:val="20"/>
        </w:rPr>
      </w:pPr>
      <w:r w:rsidRPr="00620C95">
        <w:rPr>
          <w:rFonts w:ascii="Arial" w:hAnsi="Arial" w:cs="Arial"/>
          <w:sz w:val="20"/>
          <w:szCs w:val="20"/>
        </w:rPr>
        <w:t xml:space="preserve">Conclui-se </w:t>
      </w:r>
      <w:r w:rsidR="009A4919">
        <w:rPr>
          <w:rFonts w:ascii="Arial" w:hAnsi="Arial" w:cs="Arial"/>
          <w:sz w:val="20"/>
          <w:szCs w:val="20"/>
        </w:rPr>
        <w:t>que a comunicação é um instrumento de estreitamento de vínculo entre as pessoas</w:t>
      </w:r>
      <w:r w:rsidR="004826BE">
        <w:rPr>
          <w:rFonts w:ascii="Arial" w:hAnsi="Arial" w:cs="Arial"/>
          <w:sz w:val="20"/>
          <w:szCs w:val="20"/>
        </w:rPr>
        <w:t xml:space="preserve"> e um recurso para deixarmos rastros de humanidade por onde passamos</w:t>
      </w:r>
      <w:r w:rsidR="009A4919">
        <w:rPr>
          <w:rFonts w:ascii="Arial" w:hAnsi="Arial" w:cs="Arial"/>
          <w:sz w:val="20"/>
          <w:szCs w:val="20"/>
        </w:rPr>
        <w:t xml:space="preserve">. Promover diálogos, </w:t>
      </w:r>
      <w:r w:rsidR="004826BE">
        <w:rPr>
          <w:rFonts w:ascii="Arial" w:hAnsi="Arial" w:cs="Arial"/>
          <w:sz w:val="20"/>
          <w:szCs w:val="20"/>
        </w:rPr>
        <w:t xml:space="preserve">fazer as pessoas se sentirem pertencentes a um grupo e formar uma rede de apoio minimiza os comportamentos autodestrutivos. E incentivar o ser humano a </w:t>
      </w:r>
      <w:r w:rsidRPr="00620C95">
        <w:rPr>
          <w:rFonts w:ascii="Arial" w:hAnsi="Arial" w:cs="Arial"/>
          <w:sz w:val="20"/>
          <w:szCs w:val="20"/>
        </w:rPr>
        <w:t xml:space="preserve">sair do digital para </w:t>
      </w:r>
      <w:r w:rsidR="004826BE">
        <w:rPr>
          <w:rFonts w:ascii="Arial" w:hAnsi="Arial" w:cs="Arial"/>
          <w:sz w:val="20"/>
          <w:szCs w:val="20"/>
        </w:rPr>
        <w:t xml:space="preserve">se </w:t>
      </w:r>
      <w:r w:rsidRPr="00620C95">
        <w:rPr>
          <w:rFonts w:ascii="Arial" w:hAnsi="Arial" w:cs="Arial"/>
          <w:sz w:val="20"/>
          <w:szCs w:val="20"/>
        </w:rPr>
        <w:t xml:space="preserve">conectar com </w:t>
      </w:r>
      <w:r w:rsidR="004826BE">
        <w:rPr>
          <w:rFonts w:ascii="Arial" w:hAnsi="Arial" w:cs="Arial"/>
          <w:sz w:val="20"/>
          <w:szCs w:val="20"/>
        </w:rPr>
        <w:t>seus</w:t>
      </w:r>
      <w:r w:rsidRPr="00620C95">
        <w:rPr>
          <w:rFonts w:ascii="Arial" w:hAnsi="Arial" w:cs="Arial"/>
          <w:sz w:val="20"/>
          <w:szCs w:val="20"/>
        </w:rPr>
        <w:t xml:space="preserve"> afetos (Barbieri, s.d.). </w:t>
      </w:r>
      <w:r w:rsidR="000E10A6" w:rsidRPr="00620C95">
        <w:rPr>
          <w:rFonts w:ascii="Arial" w:hAnsi="Arial" w:cs="Arial"/>
          <w:sz w:val="20"/>
          <w:szCs w:val="20"/>
        </w:rPr>
        <w:t>"Tenho comigo um princípio: emprego nas coisas pequenas o mesmo cuidado que nas grandes, e encaro as grandes com a mesma tranquilidade que as pequenas" (Viktor E. Frankl, p. 13)</w:t>
      </w:r>
      <w:r w:rsidRPr="00620C95">
        <w:rPr>
          <w:rFonts w:ascii="Arial" w:hAnsi="Arial" w:cs="Arial"/>
          <w:sz w:val="20"/>
          <w:szCs w:val="20"/>
        </w:rPr>
        <w:t xml:space="preserve">. </w:t>
      </w:r>
      <w:r w:rsidR="00073539" w:rsidRPr="00620C95">
        <w:rPr>
          <w:rFonts w:ascii="Arial" w:hAnsi="Arial" w:cs="Arial"/>
          <w:sz w:val="20"/>
          <w:szCs w:val="20"/>
        </w:rPr>
        <w:t xml:space="preserve">Pequenas atitudes </w:t>
      </w:r>
      <w:r w:rsidR="00EB72F6" w:rsidRPr="00620C95">
        <w:rPr>
          <w:rFonts w:ascii="Arial" w:hAnsi="Arial" w:cs="Arial"/>
          <w:sz w:val="20"/>
          <w:szCs w:val="20"/>
        </w:rPr>
        <w:t xml:space="preserve">que temos em </w:t>
      </w:r>
      <w:r w:rsidR="00073539" w:rsidRPr="00620C95">
        <w:rPr>
          <w:rFonts w:ascii="Arial" w:hAnsi="Arial" w:cs="Arial"/>
          <w:sz w:val="20"/>
          <w:szCs w:val="20"/>
        </w:rPr>
        <w:t xml:space="preserve">relação ao próximo, podem </w:t>
      </w:r>
      <w:r w:rsidR="00073539" w:rsidRPr="009967DB">
        <w:rPr>
          <w:rFonts w:ascii="Arial" w:hAnsi="Arial" w:cs="Arial"/>
          <w:sz w:val="20"/>
          <w:szCs w:val="20"/>
        </w:rPr>
        <w:t>gerar grandes descobertas no outro, inclusive a descoberta diária do</w:t>
      </w:r>
      <w:r w:rsidR="0096362C" w:rsidRPr="009967DB">
        <w:rPr>
          <w:rFonts w:ascii="Arial" w:hAnsi="Arial" w:cs="Arial"/>
          <w:sz w:val="20"/>
          <w:szCs w:val="20"/>
        </w:rPr>
        <w:t xml:space="preserve"> encontro do</w:t>
      </w:r>
      <w:r w:rsidR="00073539" w:rsidRPr="009967DB">
        <w:rPr>
          <w:rFonts w:ascii="Arial" w:hAnsi="Arial" w:cs="Arial"/>
          <w:sz w:val="20"/>
          <w:szCs w:val="20"/>
        </w:rPr>
        <w:t xml:space="preserve"> sentido da vida</w:t>
      </w:r>
      <w:r w:rsidRPr="009967DB">
        <w:rPr>
          <w:rFonts w:ascii="Arial" w:hAnsi="Arial" w:cs="Arial"/>
          <w:sz w:val="20"/>
          <w:szCs w:val="20"/>
        </w:rPr>
        <w:t>.</w:t>
      </w:r>
      <w:r w:rsidR="00073539" w:rsidRPr="009967DB">
        <w:rPr>
          <w:rFonts w:ascii="Arial" w:hAnsi="Arial" w:cs="Arial"/>
          <w:sz w:val="20"/>
          <w:szCs w:val="20"/>
        </w:rPr>
        <w:t xml:space="preserve"> </w:t>
      </w:r>
    </w:p>
    <w:p w14:paraId="558EB2CA" w14:textId="77777777" w:rsidR="00620C95" w:rsidRPr="00620C95" w:rsidRDefault="00620C95" w:rsidP="00620C95">
      <w:pPr>
        <w:spacing w:after="0" w:line="240" w:lineRule="auto"/>
        <w:jc w:val="both"/>
        <w:rPr>
          <w:rFonts w:ascii="Arial" w:hAnsi="Arial" w:cs="Arial"/>
          <w:sz w:val="20"/>
          <w:szCs w:val="20"/>
        </w:rPr>
      </w:pPr>
    </w:p>
    <w:p w14:paraId="528BD8F8" w14:textId="7393958E" w:rsidR="00620C95" w:rsidRPr="00620C95" w:rsidRDefault="00620C95" w:rsidP="009967DB">
      <w:pPr>
        <w:jc w:val="both"/>
        <w:rPr>
          <w:rFonts w:ascii="Arial" w:hAnsi="Arial" w:cs="Arial"/>
          <w:sz w:val="20"/>
          <w:szCs w:val="20"/>
        </w:rPr>
      </w:pPr>
      <w:r w:rsidRPr="00620C95">
        <w:rPr>
          <w:rFonts w:ascii="Arial" w:hAnsi="Arial" w:cs="Arial"/>
          <w:sz w:val="20"/>
          <w:szCs w:val="20"/>
        </w:rPr>
        <w:t>Palavras</w:t>
      </w:r>
      <w:r>
        <w:rPr>
          <w:rFonts w:ascii="Arial" w:hAnsi="Arial" w:cs="Arial"/>
          <w:sz w:val="20"/>
          <w:szCs w:val="20"/>
        </w:rPr>
        <w:t>-</w:t>
      </w:r>
      <w:r w:rsidRPr="00620C95">
        <w:rPr>
          <w:rFonts w:ascii="Arial" w:hAnsi="Arial" w:cs="Arial"/>
          <w:sz w:val="20"/>
          <w:szCs w:val="20"/>
        </w:rPr>
        <w:t xml:space="preserve">chave: sentido da vida, </w:t>
      </w:r>
      <w:r w:rsidR="00DE6455">
        <w:rPr>
          <w:rFonts w:ascii="Arial" w:hAnsi="Arial" w:cs="Arial"/>
          <w:sz w:val="20"/>
          <w:szCs w:val="20"/>
        </w:rPr>
        <w:t>comportamento autodestrutivo</w:t>
      </w:r>
      <w:r w:rsidRPr="00620C95">
        <w:rPr>
          <w:rFonts w:ascii="Arial" w:hAnsi="Arial" w:cs="Arial"/>
          <w:sz w:val="20"/>
          <w:szCs w:val="20"/>
        </w:rPr>
        <w:t xml:space="preserve">, </w:t>
      </w:r>
      <w:r w:rsidR="004826BE">
        <w:rPr>
          <w:rFonts w:ascii="Arial" w:hAnsi="Arial" w:cs="Arial"/>
          <w:sz w:val="20"/>
          <w:szCs w:val="20"/>
        </w:rPr>
        <w:t xml:space="preserve">humanidade, </w:t>
      </w:r>
      <w:r w:rsidRPr="00620C95">
        <w:rPr>
          <w:rFonts w:ascii="Arial" w:hAnsi="Arial" w:cs="Arial"/>
          <w:sz w:val="20"/>
          <w:szCs w:val="20"/>
        </w:rPr>
        <w:t>comunicação afetiva, vazio existencial,</w:t>
      </w:r>
      <w:r w:rsidR="009967DB">
        <w:rPr>
          <w:rFonts w:ascii="Arial" w:hAnsi="Arial" w:cs="Arial"/>
          <w:sz w:val="20"/>
          <w:szCs w:val="20"/>
        </w:rPr>
        <w:t xml:space="preserve"> </w:t>
      </w:r>
      <w:r w:rsidRPr="00620C95">
        <w:rPr>
          <w:rFonts w:ascii="Arial" w:hAnsi="Arial" w:cs="Arial"/>
          <w:sz w:val="20"/>
          <w:szCs w:val="20"/>
        </w:rPr>
        <w:t>autotranscendência.</w:t>
      </w:r>
    </w:p>
    <w:p w14:paraId="355CA682" w14:textId="35B14D1E" w:rsidR="00E12CCF" w:rsidRPr="00E12CCF" w:rsidRDefault="00E12CCF" w:rsidP="00E12CCF">
      <w:pPr>
        <w:spacing w:line="276" w:lineRule="auto"/>
        <w:jc w:val="right"/>
        <w:rPr>
          <w:rFonts w:ascii="Arial" w:hAnsi="Arial" w:cs="Arial"/>
          <w:color w:val="FF0000"/>
          <w:sz w:val="16"/>
          <w:szCs w:val="16"/>
        </w:rPr>
      </w:pPr>
      <w:r w:rsidRPr="00E12CCF">
        <w:rPr>
          <w:rFonts w:ascii="Arial" w:hAnsi="Arial" w:cs="Arial"/>
          <w:color w:val="FF0000"/>
          <w:sz w:val="16"/>
          <w:szCs w:val="16"/>
        </w:rPr>
        <w:t>(994 caracteres)</w:t>
      </w:r>
    </w:p>
    <w:p w14:paraId="3E6C8E9C" w14:textId="77777777" w:rsidR="00E12CCF" w:rsidRDefault="00E12CCF" w:rsidP="00E12CCF">
      <w:pPr>
        <w:spacing w:line="276" w:lineRule="auto"/>
        <w:rPr>
          <w:rFonts w:ascii="Arial" w:hAnsi="Arial" w:cs="Arial"/>
          <w:sz w:val="20"/>
          <w:szCs w:val="20"/>
        </w:rPr>
      </w:pPr>
    </w:p>
    <w:p w14:paraId="65A7D827" w14:textId="77777777" w:rsidR="00E12CCF" w:rsidRPr="00F16506" w:rsidRDefault="00E12CCF" w:rsidP="00E12CCF">
      <w:pPr>
        <w:spacing w:line="276" w:lineRule="auto"/>
        <w:rPr>
          <w:rFonts w:ascii="Arial" w:hAnsi="Arial" w:cs="Arial"/>
          <w:sz w:val="20"/>
          <w:szCs w:val="20"/>
        </w:rPr>
      </w:pPr>
      <w:r w:rsidRPr="00F16506">
        <w:rPr>
          <w:rFonts w:ascii="Arial" w:hAnsi="Arial" w:cs="Arial"/>
          <w:sz w:val="20"/>
          <w:szCs w:val="20"/>
        </w:rPr>
        <w:t>Referências</w:t>
      </w:r>
    </w:p>
    <w:p w14:paraId="731C3611" w14:textId="77777777" w:rsidR="00E12CCF" w:rsidRPr="00F16506" w:rsidRDefault="00E12CCF" w:rsidP="00E12CCF">
      <w:pPr>
        <w:spacing w:after="0" w:line="240" w:lineRule="auto"/>
        <w:ind w:left="709" w:hanging="709"/>
        <w:rPr>
          <w:rFonts w:ascii="Arial" w:hAnsi="Arial" w:cs="Arial"/>
          <w:sz w:val="20"/>
          <w:szCs w:val="20"/>
          <w:shd w:val="clear" w:color="auto" w:fill="FFFFFF"/>
        </w:rPr>
      </w:pPr>
      <w:r w:rsidRPr="00F16506">
        <w:rPr>
          <w:rFonts w:ascii="Arial" w:hAnsi="Arial" w:cs="Arial"/>
          <w:sz w:val="20"/>
          <w:szCs w:val="20"/>
          <w:shd w:val="clear" w:color="auto" w:fill="FFFFFF"/>
        </w:rPr>
        <w:t>Aquino, A. A., Damásio, B. F., &amp; Silva, J. P. (</w:t>
      </w:r>
      <w:proofErr w:type="spellStart"/>
      <w:r w:rsidRPr="00F16506">
        <w:rPr>
          <w:rFonts w:ascii="Arial" w:hAnsi="Arial" w:cs="Arial"/>
          <w:sz w:val="20"/>
          <w:szCs w:val="20"/>
          <w:shd w:val="clear" w:color="auto" w:fill="FFFFFF"/>
        </w:rPr>
        <w:t>orgs</w:t>
      </w:r>
      <w:proofErr w:type="spellEnd"/>
      <w:r w:rsidRPr="00F16506">
        <w:rPr>
          <w:rFonts w:ascii="Arial" w:hAnsi="Arial" w:cs="Arial"/>
          <w:sz w:val="20"/>
          <w:szCs w:val="20"/>
          <w:shd w:val="clear" w:color="auto" w:fill="FFFFFF"/>
        </w:rPr>
        <w:t>.). (2010).</w:t>
      </w:r>
      <w:r w:rsidRPr="00F16506">
        <w:rPr>
          <w:rFonts w:ascii="Arial" w:hAnsi="Arial" w:cs="Arial"/>
          <w:i/>
          <w:iCs/>
          <w:sz w:val="20"/>
          <w:szCs w:val="20"/>
          <w:shd w:val="clear" w:color="auto" w:fill="FFFFFF"/>
        </w:rPr>
        <w:t xml:space="preserve"> Logoterapia &amp; Educação: fundamentos e prática</w:t>
      </w:r>
      <w:r w:rsidRPr="00F16506">
        <w:rPr>
          <w:rFonts w:ascii="Arial" w:hAnsi="Arial" w:cs="Arial"/>
          <w:sz w:val="20"/>
          <w:szCs w:val="20"/>
          <w:shd w:val="clear" w:color="auto" w:fill="FFFFFF"/>
        </w:rPr>
        <w:t xml:space="preserve">. [Coleção Logoterapia]. Paulus. </w:t>
      </w:r>
    </w:p>
    <w:p w14:paraId="1C532B94" w14:textId="77777777" w:rsidR="00E12CCF" w:rsidRDefault="00E12CCF" w:rsidP="00E12CCF">
      <w:pPr>
        <w:spacing w:after="0" w:line="240" w:lineRule="auto"/>
        <w:ind w:left="709" w:hanging="709"/>
        <w:rPr>
          <w:rFonts w:ascii="Arial" w:hAnsi="Arial" w:cs="Arial"/>
          <w:sz w:val="20"/>
          <w:szCs w:val="20"/>
          <w:shd w:val="clear" w:color="auto" w:fill="FFFFFF"/>
        </w:rPr>
      </w:pPr>
      <w:r w:rsidRPr="00F16506">
        <w:rPr>
          <w:rFonts w:ascii="Arial" w:hAnsi="Arial" w:cs="Arial"/>
          <w:color w:val="222222"/>
          <w:sz w:val="20"/>
          <w:szCs w:val="20"/>
          <w:shd w:val="clear" w:color="auto" w:fill="FFFFFF"/>
        </w:rPr>
        <w:t xml:space="preserve">Aquino, T. A. A., Veras, A. S., Braga, D., Vasconcelos, S. X. P., &amp; Silva, L. (2015). Logoterapia no contexto da psicologia: Reflexões acerca da análise existencial de Viktor </w:t>
      </w:r>
      <w:proofErr w:type="spellStart"/>
      <w:r w:rsidRPr="00F16506">
        <w:rPr>
          <w:rFonts w:ascii="Arial" w:hAnsi="Arial" w:cs="Arial"/>
          <w:color w:val="222222"/>
          <w:sz w:val="20"/>
          <w:szCs w:val="20"/>
          <w:shd w:val="clear" w:color="auto" w:fill="FFFFFF"/>
        </w:rPr>
        <w:t>Frankl</w:t>
      </w:r>
      <w:proofErr w:type="spellEnd"/>
      <w:r w:rsidRPr="00F16506">
        <w:rPr>
          <w:rFonts w:ascii="Arial" w:hAnsi="Arial" w:cs="Arial"/>
          <w:color w:val="222222"/>
          <w:sz w:val="20"/>
          <w:szCs w:val="20"/>
          <w:shd w:val="clear" w:color="auto" w:fill="FFFFFF"/>
        </w:rPr>
        <w:t xml:space="preserve"> como uma modalidade de psicoterapia. </w:t>
      </w:r>
      <w:r w:rsidRPr="00F16506">
        <w:rPr>
          <w:rFonts w:ascii="Arial" w:hAnsi="Arial" w:cs="Arial"/>
          <w:i/>
          <w:iCs/>
          <w:color w:val="222222"/>
          <w:sz w:val="20"/>
          <w:szCs w:val="20"/>
          <w:shd w:val="clear" w:color="auto" w:fill="FFFFFF"/>
        </w:rPr>
        <w:t>Logos e Existência: revista da Associação Brasileira de Logoterapia e Análise Existencial</w:t>
      </w:r>
      <w:r w:rsidRPr="00F16506">
        <w:rPr>
          <w:rFonts w:ascii="Arial" w:hAnsi="Arial" w:cs="Arial"/>
          <w:color w:val="222222"/>
          <w:sz w:val="20"/>
          <w:szCs w:val="20"/>
          <w:shd w:val="clear" w:color="auto" w:fill="FFFFFF"/>
        </w:rPr>
        <w:t>, </w:t>
      </w:r>
      <w:r w:rsidRPr="00F16506">
        <w:rPr>
          <w:rFonts w:ascii="Arial" w:hAnsi="Arial" w:cs="Arial"/>
          <w:i/>
          <w:iCs/>
          <w:color w:val="222222"/>
          <w:sz w:val="20"/>
          <w:szCs w:val="20"/>
          <w:shd w:val="clear" w:color="auto" w:fill="FFFFFF"/>
        </w:rPr>
        <w:t>4</w:t>
      </w:r>
      <w:r w:rsidRPr="00F16506">
        <w:rPr>
          <w:rFonts w:ascii="Arial" w:hAnsi="Arial" w:cs="Arial"/>
          <w:color w:val="222222"/>
          <w:sz w:val="20"/>
          <w:szCs w:val="20"/>
          <w:shd w:val="clear" w:color="auto" w:fill="FFFFFF"/>
        </w:rPr>
        <w:t>(1), 45-65.</w:t>
      </w:r>
    </w:p>
    <w:p w14:paraId="3DBB9AEB" w14:textId="77777777" w:rsidR="00E12CCF" w:rsidRPr="00F16506" w:rsidRDefault="00E12CCF" w:rsidP="00E12CCF">
      <w:pPr>
        <w:spacing w:after="0" w:line="240" w:lineRule="auto"/>
        <w:ind w:left="709" w:hanging="709"/>
        <w:rPr>
          <w:rFonts w:ascii="Arial" w:hAnsi="Arial" w:cs="Arial"/>
          <w:sz w:val="20"/>
          <w:szCs w:val="20"/>
        </w:rPr>
      </w:pPr>
      <w:proofErr w:type="spellStart"/>
      <w:r w:rsidRPr="00F16506">
        <w:rPr>
          <w:rFonts w:ascii="Arial" w:hAnsi="Arial" w:cs="Arial"/>
          <w:color w:val="000000"/>
          <w:sz w:val="20"/>
          <w:szCs w:val="20"/>
          <w:shd w:val="clear" w:color="auto" w:fill="FFFFFF"/>
        </w:rPr>
        <w:t>Frankl</w:t>
      </w:r>
      <w:proofErr w:type="spellEnd"/>
      <w:r w:rsidRPr="00F16506">
        <w:rPr>
          <w:rFonts w:ascii="Arial" w:hAnsi="Arial" w:cs="Arial"/>
          <w:color w:val="000000"/>
          <w:sz w:val="20"/>
          <w:szCs w:val="20"/>
          <w:shd w:val="clear" w:color="auto" w:fill="FFFFFF"/>
        </w:rPr>
        <w:t>, V. E. (2012). </w:t>
      </w:r>
      <w:r w:rsidRPr="00F16506">
        <w:rPr>
          <w:rFonts w:ascii="Arial" w:hAnsi="Arial" w:cs="Arial"/>
          <w:i/>
          <w:iCs/>
          <w:color w:val="000000"/>
          <w:sz w:val="20"/>
          <w:szCs w:val="20"/>
          <w:shd w:val="clear" w:color="auto" w:fill="FFFFFF"/>
        </w:rPr>
        <w:t>Logoterapia e análise existencial: textos de seis décadas</w:t>
      </w:r>
      <w:r w:rsidRPr="00F16506">
        <w:rPr>
          <w:rFonts w:ascii="Arial" w:hAnsi="Arial" w:cs="Arial"/>
          <w:color w:val="000000"/>
          <w:sz w:val="20"/>
          <w:szCs w:val="20"/>
          <w:shd w:val="clear" w:color="auto" w:fill="FFFFFF"/>
        </w:rPr>
        <w:t>. Rio de Janeiro: Forense Universitária.  </w:t>
      </w:r>
    </w:p>
    <w:p w14:paraId="6132EE27" w14:textId="77777777" w:rsidR="00E12CCF" w:rsidRPr="00F16506" w:rsidRDefault="00E12CCF" w:rsidP="00E12CCF">
      <w:pPr>
        <w:spacing w:after="0" w:line="240" w:lineRule="auto"/>
        <w:ind w:left="709" w:hanging="709"/>
        <w:rPr>
          <w:rFonts w:ascii="Arial" w:hAnsi="Arial" w:cs="Arial"/>
          <w:color w:val="222222"/>
          <w:sz w:val="20"/>
          <w:szCs w:val="20"/>
          <w:shd w:val="clear" w:color="auto" w:fill="FFFFFF"/>
        </w:rPr>
      </w:pPr>
      <w:proofErr w:type="spellStart"/>
      <w:r w:rsidRPr="00F16506">
        <w:rPr>
          <w:rFonts w:ascii="Arial" w:hAnsi="Arial" w:cs="Arial"/>
          <w:color w:val="222222"/>
          <w:sz w:val="20"/>
          <w:szCs w:val="20"/>
          <w:shd w:val="clear" w:color="auto" w:fill="FFFFFF"/>
        </w:rPr>
        <w:t>Frankl</w:t>
      </w:r>
      <w:proofErr w:type="spellEnd"/>
      <w:r w:rsidRPr="00F16506">
        <w:rPr>
          <w:rFonts w:ascii="Arial" w:hAnsi="Arial" w:cs="Arial"/>
          <w:color w:val="222222"/>
          <w:sz w:val="20"/>
          <w:szCs w:val="20"/>
          <w:shd w:val="clear" w:color="auto" w:fill="FFFFFF"/>
        </w:rPr>
        <w:t xml:space="preserve">, V. E. (2020). </w:t>
      </w:r>
      <w:r w:rsidRPr="00F16506">
        <w:rPr>
          <w:rFonts w:ascii="Arial" w:hAnsi="Arial" w:cs="Arial"/>
          <w:i/>
          <w:iCs/>
          <w:color w:val="222222"/>
          <w:sz w:val="20"/>
          <w:szCs w:val="20"/>
          <w:shd w:val="clear" w:color="auto" w:fill="FFFFFF"/>
        </w:rPr>
        <w:t>Em busca de sentido: Um psicólogo no campo de concentração</w:t>
      </w:r>
      <w:r w:rsidRPr="00F16506">
        <w:rPr>
          <w:rFonts w:ascii="Arial" w:hAnsi="Arial" w:cs="Arial"/>
          <w:color w:val="222222"/>
          <w:sz w:val="20"/>
          <w:szCs w:val="20"/>
          <w:shd w:val="clear" w:color="auto" w:fill="FFFFFF"/>
        </w:rPr>
        <w:t xml:space="preserve"> (WO </w:t>
      </w:r>
      <w:proofErr w:type="spellStart"/>
      <w:r w:rsidRPr="00F16506">
        <w:rPr>
          <w:rFonts w:ascii="Arial" w:hAnsi="Arial" w:cs="Arial"/>
          <w:color w:val="222222"/>
          <w:sz w:val="20"/>
          <w:szCs w:val="20"/>
          <w:shd w:val="clear" w:color="auto" w:fill="FFFFFF"/>
        </w:rPr>
        <w:t>Schlupp</w:t>
      </w:r>
      <w:proofErr w:type="spellEnd"/>
      <w:r w:rsidRPr="00F16506">
        <w:rPr>
          <w:rFonts w:ascii="Arial" w:hAnsi="Arial" w:cs="Arial"/>
          <w:color w:val="222222"/>
          <w:sz w:val="20"/>
          <w:szCs w:val="20"/>
          <w:shd w:val="clear" w:color="auto" w:fill="FFFFFF"/>
        </w:rPr>
        <w:t xml:space="preserve"> &amp; CC </w:t>
      </w:r>
      <w:proofErr w:type="spellStart"/>
      <w:r w:rsidRPr="00F16506">
        <w:rPr>
          <w:rFonts w:ascii="Arial" w:hAnsi="Arial" w:cs="Arial"/>
          <w:color w:val="222222"/>
          <w:sz w:val="20"/>
          <w:szCs w:val="20"/>
          <w:shd w:val="clear" w:color="auto" w:fill="FFFFFF"/>
        </w:rPr>
        <w:t>Aveline</w:t>
      </w:r>
      <w:proofErr w:type="spellEnd"/>
      <w:r w:rsidRPr="00F16506">
        <w:rPr>
          <w:rFonts w:ascii="Arial" w:hAnsi="Arial" w:cs="Arial"/>
          <w:color w:val="222222"/>
          <w:sz w:val="20"/>
          <w:szCs w:val="20"/>
          <w:shd w:val="clear" w:color="auto" w:fill="FFFFFF"/>
        </w:rPr>
        <w:t>, Trad.). Ed. 50. São Leopoldo: Sinodal.</w:t>
      </w:r>
    </w:p>
    <w:p w14:paraId="79E744A0" w14:textId="468B8E65" w:rsidR="00E12CCF" w:rsidRPr="00F16506" w:rsidRDefault="00E12CCF" w:rsidP="00E12CCF">
      <w:pPr>
        <w:spacing w:after="0" w:line="240" w:lineRule="auto"/>
        <w:ind w:left="709" w:hanging="709"/>
        <w:rPr>
          <w:rFonts w:ascii="Arial" w:hAnsi="Arial" w:cs="Arial"/>
          <w:sz w:val="20"/>
          <w:szCs w:val="20"/>
          <w:shd w:val="clear" w:color="auto" w:fill="FFFFFF"/>
        </w:rPr>
      </w:pPr>
      <w:r>
        <w:rPr>
          <w:rFonts w:ascii="Arial" w:hAnsi="Arial" w:cs="Arial"/>
          <w:sz w:val="20"/>
          <w:szCs w:val="20"/>
          <w:shd w:val="clear" w:color="auto" w:fill="FFFFFF"/>
        </w:rPr>
        <w:t xml:space="preserve">Reisky, A. (2023). </w:t>
      </w:r>
      <w:r w:rsidRPr="00F16506">
        <w:rPr>
          <w:rFonts w:ascii="Arial" w:hAnsi="Arial" w:cs="Arial"/>
          <w:i/>
          <w:iCs/>
          <w:sz w:val="20"/>
          <w:szCs w:val="20"/>
          <w:shd w:val="clear" w:color="auto" w:fill="FFFFFF"/>
        </w:rPr>
        <w:t>Comunicar com afeto: metodologia A, E, I, O, U</w:t>
      </w:r>
      <w:r>
        <w:rPr>
          <w:rFonts w:ascii="Arial" w:hAnsi="Arial" w:cs="Arial"/>
          <w:sz w:val="20"/>
          <w:szCs w:val="20"/>
          <w:shd w:val="clear" w:color="auto" w:fill="FFFFFF"/>
        </w:rPr>
        <w:t xml:space="preserve">. </w:t>
      </w:r>
      <w:r w:rsidR="006A7EC1">
        <w:rPr>
          <w:rFonts w:ascii="Arial" w:hAnsi="Arial" w:cs="Arial"/>
          <w:sz w:val="20"/>
          <w:szCs w:val="20"/>
          <w:shd w:val="clear" w:color="auto" w:fill="FFFFFF"/>
        </w:rPr>
        <w:t xml:space="preserve">Instituto G11 Power. </w:t>
      </w:r>
      <w:r w:rsidRPr="006C69BF">
        <w:rPr>
          <w:rFonts w:ascii="Arial" w:hAnsi="Arial" w:cs="Arial"/>
          <w:sz w:val="20"/>
          <w:szCs w:val="20"/>
          <w:shd w:val="clear" w:color="auto" w:fill="FFFFFF"/>
        </w:rPr>
        <w:t>https://institutog11power.com.br/blog/</w:t>
      </w:r>
    </w:p>
    <w:p w14:paraId="3840B4FF" w14:textId="77777777" w:rsidR="00E12CCF" w:rsidRPr="00F16506" w:rsidRDefault="00E12CCF" w:rsidP="00E12CCF">
      <w:pPr>
        <w:spacing w:after="0" w:line="240" w:lineRule="auto"/>
        <w:ind w:left="709" w:hanging="709"/>
        <w:rPr>
          <w:rFonts w:ascii="Arial" w:hAnsi="Arial" w:cs="Arial"/>
          <w:color w:val="000000"/>
          <w:sz w:val="20"/>
          <w:szCs w:val="20"/>
          <w:shd w:val="clear" w:color="auto" w:fill="FFFFFF"/>
        </w:rPr>
      </w:pPr>
      <w:r w:rsidRPr="00F16506">
        <w:rPr>
          <w:rFonts w:ascii="Arial" w:hAnsi="Arial" w:cs="Arial"/>
          <w:color w:val="000000"/>
          <w:sz w:val="20"/>
          <w:szCs w:val="20"/>
          <w:shd w:val="clear" w:color="auto" w:fill="FFFFFF"/>
        </w:rPr>
        <w:t>Rodrigues, L. A. (1996). </w:t>
      </w:r>
      <w:r w:rsidRPr="00F16506">
        <w:rPr>
          <w:rFonts w:ascii="Arial" w:hAnsi="Arial" w:cs="Arial"/>
          <w:i/>
          <w:iCs/>
          <w:color w:val="000000"/>
          <w:sz w:val="20"/>
          <w:szCs w:val="20"/>
          <w:shd w:val="clear" w:color="auto" w:fill="FFFFFF"/>
        </w:rPr>
        <w:t xml:space="preserve">Sobre o fundador da Logoterapia: Viktor Emil </w:t>
      </w:r>
      <w:proofErr w:type="spellStart"/>
      <w:r w:rsidRPr="00F16506">
        <w:rPr>
          <w:rFonts w:ascii="Arial" w:hAnsi="Arial" w:cs="Arial"/>
          <w:i/>
          <w:iCs/>
          <w:color w:val="000000"/>
          <w:sz w:val="20"/>
          <w:szCs w:val="20"/>
          <w:shd w:val="clear" w:color="auto" w:fill="FFFFFF"/>
        </w:rPr>
        <w:t>Frankl</w:t>
      </w:r>
      <w:proofErr w:type="spellEnd"/>
      <w:r w:rsidRPr="00F16506">
        <w:rPr>
          <w:rFonts w:ascii="Arial" w:hAnsi="Arial" w:cs="Arial"/>
          <w:i/>
          <w:iCs/>
          <w:color w:val="000000"/>
          <w:sz w:val="20"/>
          <w:szCs w:val="20"/>
          <w:shd w:val="clear" w:color="auto" w:fill="FFFFFF"/>
        </w:rPr>
        <w:t xml:space="preserve"> e sua contribuição para a Psicologia</w:t>
      </w:r>
      <w:r w:rsidRPr="00F16506">
        <w:rPr>
          <w:rFonts w:ascii="Arial" w:hAnsi="Arial" w:cs="Arial"/>
          <w:color w:val="000000"/>
          <w:sz w:val="20"/>
          <w:szCs w:val="20"/>
          <w:shd w:val="clear" w:color="auto" w:fill="FFFFFF"/>
        </w:rPr>
        <w:t>. Monografia Não Publicada, Universidade Federal de Minas Gerais, Belo Horizonte.</w:t>
      </w:r>
    </w:p>
    <w:p w14:paraId="256C72AE" w14:textId="77777777" w:rsidR="00E12CCF" w:rsidRPr="00F16506" w:rsidRDefault="00E12CCF" w:rsidP="00E12CCF">
      <w:pPr>
        <w:spacing w:after="0" w:line="240" w:lineRule="auto"/>
        <w:ind w:left="709" w:hanging="709"/>
        <w:rPr>
          <w:rFonts w:ascii="Arial" w:hAnsi="Arial" w:cs="Arial"/>
          <w:sz w:val="20"/>
          <w:szCs w:val="20"/>
        </w:rPr>
      </w:pPr>
      <w:r w:rsidRPr="00F16506">
        <w:rPr>
          <w:rFonts w:ascii="Arial" w:hAnsi="Arial" w:cs="Arial"/>
          <w:sz w:val="20"/>
          <w:szCs w:val="20"/>
        </w:rPr>
        <w:t xml:space="preserve">Rosenberg, M. B. (2006). </w:t>
      </w:r>
      <w:r w:rsidRPr="00F16506">
        <w:rPr>
          <w:rFonts w:ascii="Arial" w:hAnsi="Arial" w:cs="Arial"/>
          <w:i/>
          <w:iCs/>
          <w:sz w:val="20"/>
          <w:szCs w:val="20"/>
        </w:rPr>
        <w:t>Comunicação não-violenta: técnicas para aprimorar relacionamentos pessoais e profissionais.</w:t>
      </w:r>
      <w:r w:rsidRPr="00F16506">
        <w:rPr>
          <w:rFonts w:ascii="Arial" w:hAnsi="Arial" w:cs="Arial"/>
          <w:sz w:val="20"/>
          <w:szCs w:val="20"/>
        </w:rPr>
        <w:t xml:space="preserve"> [Trad. Mário Viela]. Ágora. </w:t>
      </w:r>
    </w:p>
    <w:p w14:paraId="4C784118" w14:textId="77777777" w:rsidR="00E12CCF" w:rsidRPr="00F16506" w:rsidRDefault="00E12CCF" w:rsidP="00E12CCF">
      <w:pPr>
        <w:spacing w:after="0" w:line="240" w:lineRule="auto"/>
        <w:ind w:left="709" w:hanging="709"/>
        <w:rPr>
          <w:rFonts w:ascii="Arial" w:hAnsi="Arial" w:cs="Arial"/>
          <w:color w:val="000000"/>
          <w:sz w:val="20"/>
          <w:szCs w:val="20"/>
          <w:shd w:val="clear" w:color="auto" w:fill="FFFFFF"/>
        </w:rPr>
      </w:pPr>
      <w:proofErr w:type="spellStart"/>
      <w:r w:rsidRPr="00F16506">
        <w:rPr>
          <w:rFonts w:ascii="Arial" w:hAnsi="Arial" w:cs="Arial"/>
          <w:color w:val="000000"/>
          <w:sz w:val="20"/>
          <w:szCs w:val="20"/>
          <w:shd w:val="clear" w:color="auto" w:fill="FFFFFF"/>
        </w:rPr>
        <w:t>Xausa</w:t>
      </w:r>
      <w:proofErr w:type="spellEnd"/>
      <w:r w:rsidRPr="00F16506">
        <w:rPr>
          <w:rFonts w:ascii="Arial" w:hAnsi="Arial" w:cs="Arial"/>
          <w:color w:val="000000"/>
          <w:sz w:val="20"/>
          <w:szCs w:val="20"/>
          <w:shd w:val="clear" w:color="auto" w:fill="FFFFFF"/>
        </w:rPr>
        <w:t>, I. A. M. (1988). </w:t>
      </w:r>
      <w:r w:rsidRPr="00F16506">
        <w:rPr>
          <w:rFonts w:ascii="Arial" w:hAnsi="Arial" w:cs="Arial"/>
          <w:i/>
          <w:iCs/>
          <w:color w:val="000000"/>
          <w:sz w:val="20"/>
          <w:szCs w:val="20"/>
          <w:shd w:val="clear" w:color="auto" w:fill="FFFFFF"/>
        </w:rPr>
        <w:t>A psicologia do sentido da vida</w:t>
      </w:r>
      <w:r w:rsidRPr="00F16506">
        <w:rPr>
          <w:rFonts w:ascii="Arial" w:hAnsi="Arial" w:cs="Arial"/>
          <w:color w:val="000000"/>
          <w:sz w:val="20"/>
          <w:szCs w:val="20"/>
          <w:shd w:val="clear" w:color="auto" w:fill="FFFFFF"/>
        </w:rPr>
        <w:t>. Petrópolis: Vozes.</w:t>
      </w:r>
    </w:p>
    <w:p w14:paraId="7C808009" w14:textId="39154231" w:rsidR="00F16506" w:rsidRPr="00F16506" w:rsidRDefault="00F16506" w:rsidP="00F16506">
      <w:pPr>
        <w:spacing w:after="0" w:line="240" w:lineRule="auto"/>
        <w:ind w:left="709" w:hanging="709"/>
        <w:rPr>
          <w:rFonts w:ascii="Arial" w:hAnsi="Arial" w:cs="Arial"/>
          <w:color w:val="000000"/>
          <w:sz w:val="20"/>
          <w:szCs w:val="20"/>
          <w:shd w:val="clear" w:color="auto" w:fill="FFFFFF"/>
        </w:rPr>
      </w:pPr>
    </w:p>
    <w:sectPr w:rsidR="00F16506" w:rsidRPr="00F16506" w:rsidSect="00620C95">
      <w:pgSz w:w="11906" w:h="16838"/>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21358"/>
    <w:multiLevelType w:val="hybridMultilevel"/>
    <w:tmpl w:val="89D2D400"/>
    <w:lvl w:ilvl="0" w:tplc="04160001">
      <w:start w:val="1"/>
      <w:numFmt w:val="bullet"/>
      <w:lvlText w:val=""/>
      <w:lvlJc w:val="left"/>
      <w:pPr>
        <w:ind w:left="770" w:hanging="360"/>
      </w:pPr>
      <w:rPr>
        <w:rFonts w:ascii="Symbol" w:hAnsi="Symbol" w:hint="default"/>
      </w:rPr>
    </w:lvl>
    <w:lvl w:ilvl="1" w:tplc="04160003" w:tentative="1">
      <w:start w:val="1"/>
      <w:numFmt w:val="bullet"/>
      <w:lvlText w:val="o"/>
      <w:lvlJc w:val="left"/>
      <w:pPr>
        <w:ind w:left="1490" w:hanging="360"/>
      </w:pPr>
      <w:rPr>
        <w:rFonts w:ascii="Courier New" w:hAnsi="Courier New" w:cs="Courier New" w:hint="default"/>
      </w:rPr>
    </w:lvl>
    <w:lvl w:ilvl="2" w:tplc="04160005" w:tentative="1">
      <w:start w:val="1"/>
      <w:numFmt w:val="bullet"/>
      <w:lvlText w:val=""/>
      <w:lvlJc w:val="left"/>
      <w:pPr>
        <w:ind w:left="2210" w:hanging="360"/>
      </w:pPr>
      <w:rPr>
        <w:rFonts w:ascii="Wingdings" w:hAnsi="Wingdings" w:hint="default"/>
      </w:rPr>
    </w:lvl>
    <w:lvl w:ilvl="3" w:tplc="04160001" w:tentative="1">
      <w:start w:val="1"/>
      <w:numFmt w:val="bullet"/>
      <w:lvlText w:val=""/>
      <w:lvlJc w:val="left"/>
      <w:pPr>
        <w:ind w:left="2930" w:hanging="360"/>
      </w:pPr>
      <w:rPr>
        <w:rFonts w:ascii="Symbol" w:hAnsi="Symbol" w:hint="default"/>
      </w:rPr>
    </w:lvl>
    <w:lvl w:ilvl="4" w:tplc="04160003" w:tentative="1">
      <w:start w:val="1"/>
      <w:numFmt w:val="bullet"/>
      <w:lvlText w:val="o"/>
      <w:lvlJc w:val="left"/>
      <w:pPr>
        <w:ind w:left="3650" w:hanging="360"/>
      </w:pPr>
      <w:rPr>
        <w:rFonts w:ascii="Courier New" w:hAnsi="Courier New" w:cs="Courier New" w:hint="default"/>
      </w:rPr>
    </w:lvl>
    <w:lvl w:ilvl="5" w:tplc="04160005" w:tentative="1">
      <w:start w:val="1"/>
      <w:numFmt w:val="bullet"/>
      <w:lvlText w:val=""/>
      <w:lvlJc w:val="left"/>
      <w:pPr>
        <w:ind w:left="4370" w:hanging="360"/>
      </w:pPr>
      <w:rPr>
        <w:rFonts w:ascii="Wingdings" w:hAnsi="Wingdings" w:hint="default"/>
      </w:rPr>
    </w:lvl>
    <w:lvl w:ilvl="6" w:tplc="04160001" w:tentative="1">
      <w:start w:val="1"/>
      <w:numFmt w:val="bullet"/>
      <w:lvlText w:val=""/>
      <w:lvlJc w:val="left"/>
      <w:pPr>
        <w:ind w:left="5090" w:hanging="360"/>
      </w:pPr>
      <w:rPr>
        <w:rFonts w:ascii="Symbol" w:hAnsi="Symbol" w:hint="default"/>
      </w:rPr>
    </w:lvl>
    <w:lvl w:ilvl="7" w:tplc="04160003" w:tentative="1">
      <w:start w:val="1"/>
      <w:numFmt w:val="bullet"/>
      <w:lvlText w:val="o"/>
      <w:lvlJc w:val="left"/>
      <w:pPr>
        <w:ind w:left="5810" w:hanging="360"/>
      </w:pPr>
      <w:rPr>
        <w:rFonts w:ascii="Courier New" w:hAnsi="Courier New" w:cs="Courier New" w:hint="default"/>
      </w:rPr>
    </w:lvl>
    <w:lvl w:ilvl="8" w:tplc="04160005" w:tentative="1">
      <w:start w:val="1"/>
      <w:numFmt w:val="bullet"/>
      <w:lvlText w:val=""/>
      <w:lvlJc w:val="left"/>
      <w:pPr>
        <w:ind w:left="6530" w:hanging="360"/>
      </w:pPr>
      <w:rPr>
        <w:rFonts w:ascii="Wingdings" w:hAnsi="Wingdings" w:hint="default"/>
      </w:rPr>
    </w:lvl>
  </w:abstractNum>
  <w:num w:numId="1" w16cid:durableId="531845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1C1"/>
    <w:rsid w:val="00016AD5"/>
    <w:rsid w:val="00023893"/>
    <w:rsid w:val="00033350"/>
    <w:rsid w:val="000466C6"/>
    <w:rsid w:val="00046766"/>
    <w:rsid w:val="0005308C"/>
    <w:rsid w:val="000644A2"/>
    <w:rsid w:val="00073539"/>
    <w:rsid w:val="000769B9"/>
    <w:rsid w:val="000B25C6"/>
    <w:rsid w:val="000C37DB"/>
    <w:rsid w:val="000C60AB"/>
    <w:rsid w:val="000D4F7F"/>
    <w:rsid w:val="000E0110"/>
    <w:rsid w:val="000E10A6"/>
    <w:rsid w:val="00101672"/>
    <w:rsid w:val="00145DE2"/>
    <w:rsid w:val="00145EFD"/>
    <w:rsid w:val="001573DB"/>
    <w:rsid w:val="00177C70"/>
    <w:rsid w:val="001A4D26"/>
    <w:rsid w:val="001A63D7"/>
    <w:rsid w:val="001C4608"/>
    <w:rsid w:val="001C5A4A"/>
    <w:rsid w:val="001E5299"/>
    <w:rsid w:val="001F2185"/>
    <w:rsid w:val="00200032"/>
    <w:rsid w:val="00200144"/>
    <w:rsid w:val="00205C2C"/>
    <w:rsid w:val="00221C08"/>
    <w:rsid w:val="00245DF6"/>
    <w:rsid w:val="002510EE"/>
    <w:rsid w:val="00251EA0"/>
    <w:rsid w:val="002B09CE"/>
    <w:rsid w:val="002D21E3"/>
    <w:rsid w:val="002E693A"/>
    <w:rsid w:val="002F7DFF"/>
    <w:rsid w:val="00306D12"/>
    <w:rsid w:val="003105A2"/>
    <w:rsid w:val="003515CB"/>
    <w:rsid w:val="00352F20"/>
    <w:rsid w:val="003626A9"/>
    <w:rsid w:val="00384C2A"/>
    <w:rsid w:val="00386467"/>
    <w:rsid w:val="003C2840"/>
    <w:rsid w:val="003E08D2"/>
    <w:rsid w:val="003F7063"/>
    <w:rsid w:val="00446066"/>
    <w:rsid w:val="00470129"/>
    <w:rsid w:val="004826BE"/>
    <w:rsid w:val="00487BB0"/>
    <w:rsid w:val="004A5BC9"/>
    <w:rsid w:val="004B15C5"/>
    <w:rsid w:val="00517F8C"/>
    <w:rsid w:val="00541156"/>
    <w:rsid w:val="00570604"/>
    <w:rsid w:val="005B37A6"/>
    <w:rsid w:val="005D58DF"/>
    <w:rsid w:val="005E6B81"/>
    <w:rsid w:val="005F4256"/>
    <w:rsid w:val="00600DC1"/>
    <w:rsid w:val="00620C95"/>
    <w:rsid w:val="00650ED0"/>
    <w:rsid w:val="00655C41"/>
    <w:rsid w:val="00656E76"/>
    <w:rsid w:val="006673F1"/>
    <w:rsid w:val="00695BEF"/>
    <w:rsid w:val="006A7EC1"/>
    <w:rsid w:val="006B236A"/>
    <w:rsid w:val="006C69BF"/>
    <w:rsid w:val="006C733C"/>
    <w:rsid w:val="00710DA9"/>
    <w:rsid w:val="00746679"/>
    <w:rsid w:val="007506D8"/>
    <w:rsid w:val="007719ED"/>
    <w:rsid w:val="007C3A25"/>
    <w:rsid w:val="007E419F"/>
    <w:rsid w:val="00821D0A"/>
    <w:rsid w:val="00825D71"/>
    <w:rsid w:val="00831849"/>
    <w:rsid w:val="0083301B"/>
    <w:rsid w:val="0083618D"/>
    <w:rsid w:val="00855494"/>
    <w:rsid w:val="00862F6D"/>
    <w:rsid w:val="00871C4F"/>
    <w:rsid w:val="00875A6E"/>
    <w:rsid w:val="008A5C29"/>
    <w:rsid w:val="008C6461"/>
    <w:rsid w:val="008D1AC5"/>
    <w:rsid w:val="008F1BC1"/>
    <w:rsid w:val="008F59C3"/>
    <w:rsid w:val="00956668"/>
    <w:rsid w:val="00956DAB"/>
    <w:rsid w:val="0096362C"/>
    <w:rsid w:val="0098073F"/>
    <w:rsid w:val="009948F6"/>
    <w:rsid w:val="009967DB"/>
    <w:rsid w:val="009A4919"/>
    <w:rsid w:val="009B659F"/>
    <w:rsid w:val="00A33A06"/>
    <w:rsid w:val="00A61B46"/>
    <w:rsid w:val="00A73610"/>
    <w:rsid w:val="00A85A73"/>
    <w:rsid w:val="00A942E5"/>
    <w:rsid w:val="00AA1A0D"/>
    <w:rsid w:val="00AA3C8B"/>
    <w:rsid w:val="00AA5F7D"/>
    <w:rsid w:val="00AB0987"/>
    <w:rsid w:val="00AB4161"/>
    <w:rsid w:val="00AD049C"/>
    <w:rsid w:val="00AD14B1"/>
    <w:rsid w:val="00B45955"/>
    <w:rsid w:val="00B50797"/>
    <w:rsid w:val="00B65E9A"/>
    <w:rsid w:val="00BA4971"/>
    <w:rsid w:val="00BB434E"/>
    <w:rsid w:val="00BC16C6"/>
    <w:rsid w:val="00BD0184"/>
    <w:rsid w:val="00BF1652"/>
    <w:rsid w:val="00C01106"/>
    <w:rsid w:val="00C02F5C"/>
    <w:rsid w:val="00C0536A"/>
    <w:rsid w:val="00C5280A"/>
    <w:rsid w:val="00C734C8"/>
    <w:rsid w:val="00CA18DB"/>
    <w:rsid w:val="00CA715A"/>
    <w:rsid w:val="00CB7A0D"/>
    <w:rsid w:val="00CC01DD"/>
    <w:rsid w:val="00CD74F0"/>
    <w:rsid w:val="00CF6D24"/>
    <w:rsid w:val="00D16284"/>
    <w:rsid w:val="00D639CC"/>
    <w:rsid w:val="00D70687"/>
    <w:rsid w:val="00D71CE9"/>
    <w:rsid w:val="00D77D46"/>
    <w:rsid w:val="00D808AA"/>
    <w:rsid w:val="00DB028E"/>
    <w:rsid w:val="00DE4F0B"/>
    <w:rsid w:val="00DE6455"/>
    <w:rsid w:val="00DE6EA2"/>
    <w:rsid w:val="00E014A3"/>
    <w:rsid w:val="00E12CCF"/>
    <w:rsid w:val="00E16C1E"/>
    <w:rsid w:val="00E3109D"/>
    <w:rsid w:val="00E432A6"/>
    <w:rsid w:val="00E46191"/>
    <w:rsid w:val="00E54887"/>
    <w:rsid w:val="00E57CD5"/>
    <w:rsid w:val="00E741BB"/>
    <w:rsid w:val="00EB509D"/>
    <w:rsid w:val="00EB72F6"/>
    <w:rsid w:val="00ED6161"/>
    <w:rsid w:val="00EE6697"/>
    <w:rsid w:val="00EF5110"/>
    <w:rsid w:val="00F013C1"/>
    <w:rsid w:val="00F051C1"/>
    <w:rsid w:val="00F16506"/>
    <w:rsid w:val="00F2241C"/>
    <w:rsid w:val="00F50D6B"/>
    <w:rsid w:val="00F60AB0"/>
    <w:rsid w:val="00F64C09"/>
    <w:rsid w:val="00F71573"/>
    <w:rsid w:val="00F80633"/>
    <w:rsid w:val="00F9170E"/>
    <w:rsid w:val="00FD4727"/>
    <w:rsid w:val="00FD7585"/>
    <w:rsid w:val="00FD75D0"/>
    <w:rsid w:val="00FE00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D4AC"/>
  <w15:chartTrackingRefBased/>
  <w15:docId w15:val="{FDA86AD0-2001-4635-8608-78C3DF6F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5A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105A2"/>
    <w:pPr>
      <w:ind w:left="720"/>
      <w:contextualSpacing/>
    </w:pPr>
  </w:style>
  <w:style w:type="paragraph" w:customStyle="1" w:styleId="TextoAPA">
    <w:name w:val="Texto APA"/>
    <w:basedOn w:val="Normal"/>
    <w:link w:val="TextoAPAChar"/>
    <w:qFormat/>
    <w:rsid w:val="003105A2"/>
    <w:pPr>
      <w:spacing w:after="0" w:line="480" w:lineRule="auto"/>
      <w:ind w:firstLine="709"/>
    </w:pPr>
    <w:rPr>
      <w:rFonts w:ascii="Times New Roman" w:hAnsi="Times New Roman" w:cs="Arial"/>
      <w:kern w:val="0"/>
      <w:sz w:val="24"/>
      <w:szCs w:val="24"/>
      <w14:ligatures w14:val="none"/>
    </w:rPr>
  </w:style>
  <w:style w:type="character" w:customStyle="1" w:styleId="TextoAPAChar">
    <w:name w:val="Texto APA Char"/>
    <w:basedOn w:val="Fontepargpadro"/>
    <w:link w:val="TextoAPA"/>
    <w:rsid w:val="003105A2"/>
    <w:rPr>
      <w:rFonts w:ascii="Times New Roman" w:hAnsi="Times New Roman" w:cs="Arial"/>
      <w:kern w:val="0"/>
      <w:sz w:val="24"/>
      <w:szCs w:val="24"/>
      <w14:ligatures w14:val="none"/>
    </w:rPr>
  </w:style>
  <w:style w:type="paragraph" w:styleId="NormalWeb">
    <w:name w:val="Normal (Web)"/>
    <w:basedOn w:val="Normal"/>
    <w:uiPriority w:val="99"/>
    <w:semiHidden/>
    <w:unhideWhenUsed/>
    <w:rsid w:val="00E57CD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9967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13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1165</Words>
  <Characters>6293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Reisky</dc:creator>
  <cp:keywords/>
  <dc:description/>
  <cp:lastModifiedBy>Ana Reisky</cp:lastModifiedBy>
  <cp:revision>4</cp:revision>
  <cp:lastPrinted>2023-07-31T16:46:00Z</cp:lastPrinted>
  <dcterms:created xsi:type="dcterms:W3CDTF">2023-09-09T01:15:00Z</dcterms:created>
  <dcterms:modified xsi:type="dcterms:W3CDTF">2023-09-09T01:19:00Z</dcterms:modified>
</cp:coreProperties>
</file>