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3C3E" w14:textId="2316840E" w:rsidR="00607B98" w:rsidRDefault="00607B98" w:rsidP="00607B98">
      <w:pPr>
        <w:jc w:val="center"/>
        <w:rPr>
          <w:b/>
        </w:rPr>
      </w:pPr>
      <w:r w:rsidRPr="00607B98">
        <w:rPr>
          <w:b/>
          <w:bCs/>
        </w:rPr>
        <w:t>EDUCAÇÃO ESCOLAR NO MUNICÍPIO DE JUTAÍ/AM NO CONTEXTO DA PANDEMIA:</w:t>
      </w:r>
      <w:r w:rsidRPr="00607B98">
        <w:rPr>
          <w:b/>
        </w:rPr>
        <w:t xml:space="preserve"> breve análise do projeto aula em casa</w:t>
      </w:r>
      <w:r w:rsidR="007D2E4D">
        <w:rPr>
          <w:rStyle w:val="Refdenotaderodap"/>
          <w:b/>
        </w:rPr>
        <w:footnoteReference w:id="1"/>
      </w:r>
    </w:p>
    <w:p w14:paraId="00000002" w14:textId="6167DF5C" w:rsidR="000C59CB" w:rsidRDefault="00035D22">
      <w:pPr>
        <w:jc w:val="right"/>
        <w:rPr>
          <w:sz w:val="20"/>
          <w:szCs w:val="20"/>
        </w:rPr>
      </w:pPr>
      <w:r>
        <w:rPr>
          <w:sz w:val="20"/>
          <w:szCs w:val="20"/>
        </w:rPr>
        <w:t>Maria Terezinha Neves</w:t>
      </w:r>
      <w:r w:rsidR="00546236">
        <w:rPr>
          <w:rStyle w:val="Refdenotaderodap"/>
          <w:sz w:val="20"/>
          <w:szCs w:val="20"/>
        </w:rPr>
        <w:footnoteReference w:id="2"/>
      </w:r>
      <w:r w:rsidR="008822C2">
        <w:rPr>
          <w:sz w:val="20"/>
          <w:szCs w:val="20"/>
        </w:rPr>
        <w:t xml:space="preserve"> </w:t>
      </w:r>
    </w:p>
    <w:p w14:paraId="00000003" w14:textId="76FEC725" w:rsidR="000C59CB" w:rsidRDefault="00546236">
      <w:pPr>
        <w:jc w:val="right"/>
        <w:rPr>
          <w:sz w:val="20"/>
          <w:szCs w:val="20"/>
        </w:rPr>
      </w:pPr>
      <w:r w:rsidRPr="00546236">
        <w:rPr>
          <w:sz w:val="20"/>
          <w:szCs w:val="20"/>
        </w:rPr>
        <w:t>Joana D</w:t>
      </w:r>
      <w:r>
        <w:rPr>
          <w:sz w:val="20"/>
          <w:szCs w:val="20"/>
        </w:rPr>
        <w:t>’A</w:t>
      </w:r>
      <w:r w:rsidRPr="00546236">
        <w:rPr>
          <w:sz w:val="20"/>
          <w:szCs w:val="20"/>
        </w:rPr>
        <w:t xml:space="preserve">rc </w:t>
      </w:r>
      <w:proofErr w:type="spellStart"/>
      <w:r w:rsidRPr="00546236">
        <w:rPr>
          <w:sz w:val="20"/>
          <w:szCs w:val="20"/>
        </w:rPr>
        <w:t>Oris</w:t>
      </w:r>
      <w:proofErr w:type="spellEnd"/>
      <w:r w:rsidRPr="00546236">
        <w:rPr>
          <w:sz w:val="20"/>
          <w:szCs w:val="20"/>
        </w:rPr>
        <w:t xml:space="preserve"> da Silva</w:t>
      </w:r>
      <w:r>
        <w:rPr>
          <w:rStyle w:val="Refdenotaderodap"/>
          <w:sz w:val="20"/>
          <w:szCs w:val="20"/>
        </w:rPr>
        <w:footnoteReference w:id="3"/>
      </w:r>
    </w:p>
    <w:p w14:paraId="00000004" w14:textId="25462807" w:rsidR="000C59CB" w:rsidRDefault="00546236">
      <w:pPr>
        <w:jc w:val="right"/>
        <w:rPr>
          <w:sz w:val="20"/>
          <w:szCs w:val="20"/>
        </w:rPr>
      </w:pPr>
      <w:r>
        <w:rPr>
          <w:sz w:val="20"/>
          <w:szCs w:val="20"/>
        </w:rPr>
        <w:t>Luiz Fernando Correia de Almeida</w:t>
      </w:r>
      <w:r w:rsidR="007D2E4D">
        <w:rPr>
          <w:rStyle w:val="Refdenotaderodap"/>
          <w:sz w:val="20"/>
          <w:szCs w:val="20"/>
        </w:rPr>
        <w:footnoteReference w:id="4"/>
      </w:r>
    </w:p>
    <w:p w14:paraId="4BC80E58" w14:textId="1EBDC41C" w:rsidR="007C2D43" w:rsidRDefault="00546236">
      <w:pPr>
        <w:jc w:val="right"/>
        <w:rPr>
          <w:sz w:val="20"/>
          <w:szCs w:val="20"/>
        </w:rPr>
      </w:pPr>
      <w:r>
        <w:rPr>
          <w:sz w:val="20"/>
          <w:szCs w:val="20"/>
        </w:rPr>
        <w:t>Fabiane Maia Garcia</w:t>
      </w:r>
      <w:r w:rsidR="007D2E4D">
        <w:rPr>
          <w:rStyle w:val="Refdenotaderodap"/>
          <w:sz w:val="20"/>
          <w:szCs w:val="20"/>
        </w:rPr>
        <w:footnoteReference w:id="5"/>
      </w:r>
    </w:p>
    <w:p w14:paraId="00000005" w14:textId="77777777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(e-mail autor principal)</w:t>
      </w:r>
    </w:p>
    <w:p w14:paraId="00000006" w14:textId="3295273E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GT </w:t>
      </w:r>
      <w:r w:rsidR="0054623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546236" w:rsidRPr="00546236">
        <w:rPr>
          <w:sz w:val="20"/>
          <w:szCs w:val="20"/>
        </w:rPr>
        <w:t>Educação, Estado e Sociedade na Amazônia</w:t>
      </w:r>
    </w:p>
    <w:p w14:paraId="00000007" w14:textId="7E298815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546236">
        <w:rPr>
          <w:sz w:val="20"/>
          <w:szCs w:val="20"/>
        </w:rPr>
        <w:t>CAPES; FAPEAM</w:t>
      </w:r>
    </w:p>
    <w:p w14:paraId="00000008" w14:textId="77777777" w:rsidR="000C59CB" w:rsidRDefault="000C59CB">
      <w:pPr>
        <w:jc w:val="right"/>
      </w:pPr>
    </w:p>
    <w:p w14:paraId="00000009" w14:textId="77777777" w:rsidR="000C59CB" w:rsidRDefault="008822C2">
      <w:pPr>
        <w:spacing w:line="240" w:lineRule="auto"/>
      </w:pPr>
      <w:r>
        <w:rPr>
          <w:b/>
        </w:rPr>
        <w:t>Resumo</w:t>
      </w:r>
    </w:p>
    <w:p w14:paraId="4ED65F4E" w14:textId="31DBBB64" w:rsidR="002034E6" w:rsidRPr="002034E6" w:rsidRDefault="002034E6" w:rsidP="002034E6">
      <w:pPr>
        <w:spacing w:line="240" w:lineRule="auto"/>
      </w:pPr>
      <w:bookmarkStart w:id="0" w:name="_heading=h.30j0zll" w:colFirst="0" w:colLast="0"/>
      <w:bookmarkEnd w:id="0"/>
      <w:r w:rsidRPr="003E2A88">
        <w:t>Introdução: A Covid-19 causou enormes prejuízos em todos os segmentos da sociedade, seja no campo econômico, social, cultural, educacional e outros. Neste caso, no campo educacional impôs no primeiro semestre a suspensão do calendário escolar do ano de 2020, posterior a esse período surgem os desafios em dar continuidade nas atividades escolares. Estes efeitos da pandemia perpassaram em todos os níveis da educação, desde a Educação Básica ao Ensino Superior, em algum grau, as modalidades de educação à distância podem ter tido uma eficiência e eficácia maior, considerando toda metodologia na concepção de curso desta modalidade. Diante do ocorrido, o Estado através das pastas da educação</w:t>
      </w:r>
      <w:r w:rsidR="00FF0FAE">
        <w:t>,</w:t>
      </w:r>
      <w:r w:rsidRPr="003E2A88">
        <w:t xml:space="preserve"> </w:t>
      </w:r>
      <w:r w:rsidR="00FF0FAE" w:rsidRPr="003E2A88">
        <w:t>p</w:t>
      </w:r>
      <w:r w:rsidR="00FF0FAE">
        <w:t>u</w:t>
      </w:r>
      <w:r w:rsidR="00FF0FAE" w:rsidRPr="003E2A88">
        <w:t>blica</w:t>
      </w:r>
      <w:r w:rsidR="00FF0FAE">
        <w:t>m</w:t>
      </w:r>
      <w:r w:rsidRPr="003E2A88">
        <w:t xml:space="preserve"> normativas que tentam dar vasão as demandas da educação em decorrência do distanciamento e isolamento social. Nesse sentido o objetivo deste trabalho é relatar o projeto “aula em casa” implementado no município de Jutaí/AM, destacando a expectativa e realidades deste para o contexto local. Metodologia: esse trabalho decorre parcialmente da pesquisa dos autores, tendo como característica qualitativa onde se busca evidenciar os desdobramentos </w:t>
      </w:r>
      <w:r w:rsidR="003371BB" w:rsidRPr="003E2A88">
        <w:t xml:space="preserve">do projeto “Aula em casa”. </w:t>
      </w:r>
      <w:r w:rsidRPr="003E2A88">
        <w:t>Desenvolvimento: No decorrer de 2020</w:t>
      </w:r>
      <w:r w:rsidR="00FF0FAE">
        <w:t>,</w:t>
      </w:r>
      <w:r w:rsidRPr="003E2A88">
        <w:t xml:space="preserve"> a SEDUC/AM</w:t>
      </w:r>
      <w:r w:rsidR="00FF0FAE">
        <w:t xml:space="preserve"> </w:t>
      </w:r>
      <w:r w:rsidRPr="003E2A88">
        <w:t xml:space="preserve">lança alguns programas e ações para garantir o andamento do calendário escolar e das atividades de ensino em todo o estado do Amazonas. Os programas e as ações visavam não só dar continuidade nas atividades escolares de forma remota ou </w:t>
      </w:r>
      <w:proofErr w:type="spellStart"/>
      <w:r w:rsidRPr="003E2A88">
        <w:t>EaD</w:t>
      </w:r>
      <w:proofErr w:type="spellEnd"/>
      <w:r w:rsidRPr="003E2A88">
        <w:t xml:space="preserve">, </w:t>
      </w:r>
      <w:r w:rsidR="00546236" w:rsidRPr="003E2A88">
        <w:t>mas</w:t>
      </w:r>
      <w:r w:rsidRPr="003E2A88">
        <w:t xml:space="preserve"> acompanhar e assegurar o retorno gradual às aulas de forma segura no futuro – como ocorreu a partir do segundo semestre de 2020. Portanto, </w:t>
      </w:r>
      <w:r w:rsidR="00FF0FAE" w:rsidRPr="00FF0FAE">
        <w:t>os programas e as ações propostas pela SEDUC/AM seguirão normativas oriundas do Ministério da Educação e da SEDUC/AM</w:t>
      </w:r>
      <w:r w:rsidR="003371BB" w:rsidRPr="003E2A88">
        <w:t>.</w:t>
      </w:r>
      <w:r w:rsidRPr="003E2A88">
        <w:t xml:space="preserve"> O projeto “Aula em Casa” foi uma novidade executada pela SEDUC/AM para atender todos os seus alunos da rede de ensino estadual, como também, a rede municipal a qual fez parceria. Este projeto é uma ação desenvolvida pelo Centro de Mídia de Educação do Amazonas (CEMEAM), a qual é coordenada pela SEDUC/AM. Devido ao agravamento da pandemia da Covid-19, era preciso pensar numa alternativa que pudesse de alguma forma continuar as atividades escolares tanto na capital quantos nos interiores do Estado.</w:t>
      </w:r>
      <w:r w:rsidR="00035D22" w:rsidRPr="003E2A88">
        <w:t xml:space="preserve"> Considerações finais: Por fim, </w:t>
      </w:r>
      <w:r w:rsidR="0080068E" w:rsidRPr="0080068E">
        <w:t>parte do sistema de ensino estadual, instalado no município de Jutaí/AM, possui necessidade de ser repensada e reconstruída</w:t>
      </w:r>
      <w:r w:rsidR="00035D22" w:rsidRPr="00035D22">
        <w:t xml:space="preserve">, pois a realidade e o contexto local divergem de tantos outros do Estado do </w:t>
      </w:r>
      <w:r w:rsidR="00035D22" w:rsidRPr="00035D22">
        <w:lastRenderedPageBreak/>
        <w:t>Amazonas. O modelo de ensino e as práticas pedagógicas devem ser pensados considerando a realidade que se insere, as limitações ocasionadas pela geografia, as particularidades que envolvem alunos, professores e comunidade escolar. Propondo modelos e práticas pedagógicas dentro de suas condições locais. Para assim, viabilizar um processo de ensino e aprendizagem de qualidade, promovendo a universalização da escolarização e o enfrentamento da desigualdade escolar.</w:t>
      </w:r>
    </w:p>
    <w:p w14:paraId="0000000A" w14:textId="11131678" w:rsidR="000C59CB" w:rsidRDefault="000C59CB">
      <w:pPr>
        <w:spacing w:line="240" w:lineRule="auto"/>
      </w:pPr>
    </w:p>
    <w:p w14:paraId="0000000C" w14:textId="1B9BF3F9" w:rsidR="000C59CB" w:rsidRDefault="008822C2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035D22">
        <w:t>Educação a distância</w:t>
      </w:r>
      <w:r>
        <w:t xml:space="preserve">; </w:t>
      </w:r>
      <w:r w:rsidR="00035D22">
        <w:t>Pandemia</w:t>
      </w:r>
      <w:r>
        <w:t xml:space="preserve">; </w:t>
      </w:r>
      <w:r w:rsidR="00035D22">
        <w:t>Tecnologias para educação</w:t>
      </w:r>
      <w:r>
        <w:t xml:space="preserve">; </w:t>
      </w:r>
      <w:r w:rsidR="00035D22">
        <w:t>Amazonas</w:t>
      </w:r>
      <w:r>
        <w:t xml:space="preserve">; </w:t>
      </w:r>
    </w:p>
    <w:p w14:paraId="0000000E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940A" w14:textId="77777777" w:rsidR="006B056A" w:rsidRDefault="006B056A">
      <w:pPr>
        <w:spacing w:line="240" w:lineRule="auto"/>
      </w:pPr>
      <w:r>
        <w:separator/>
      </w:r>
    </w:p>
  </w:endnote>
  <w:endnote w:type="continuationSeparator" w:id="0">
    <w:p w14:paraId="454C872E" w14:textId="77777777" w:rsidR="006B056A" w:rsidRDefault="006B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1478" w14:textId="77777777" w:rsidR="006B056A" w:rsidRDefault="006B056A">
      <w:pPr>
        <w:spacing w:line="240" w:lineRule="auto"/>
      </w:pPr>
      <w:r>
        <w:separator/>
      </w:r>
    </w:p>
  </w:footnote>
  <w:footnote w:type="continuationSeparator" w:id="0">
    <w:p w14:paraId="1CBF0993" w14:textId="77777777" w:rsidR="006B056A" w:rsidRDefault="006B056A">
      <w:pPr>
        <w:spacing w:line="240" w:lineRule="auto"/>
      </w:pPr>
      <w:r>
        <w:continuationSeparator/>
      </w:r>
    </w:p>
  </w:footnote>
  <w:footnote w:id="1">
    <w:p w14:paraId="31D4CFD9" w14:textId="30B51CA1" w:rsidR="007D2E4D" w:rsidRDefault="007D2E4D">
      <w:pPr>
        <w:pStyle w:val="Textodenotaderodap"/>
      </w:pPr>
      <w:r>
        <w:rPr>
          <w:rStyle w:val="Refdenotaderodap"/>
        </w:rPr>
        <w:footnoteRef/>
      </w:r>
      <w:r>
        <w:t xml:space="preserve"> Este trabalho é uma divulgação parcial da disciplina </w:t>
      </w:r>
      <w:r w:rsidRPr="007D2E4D">
        <w:t>Educação na Amazônia.</w:t>
      </w:r>
    </w:p>
  </w:footnote>
  <w:footnote w:id="2">
    <w:p w14:paraId="68F0BE03" w14:textId="1E8532E9" w:rsidR="00546236" w:rsidRDefault="00546236">
      <w:pPr>
        <w:pStyle w:val="Textodenotaderodap"/>
      </w:pPr>
      <w:r>
        <w:rPr>
          <w:rStyle w:val="Refdenotaderodap"/>
        </w:rPr>
        <w:footnoteRef/>
      </w:r>
      <w:r>
        <w:t xml:space="preserve"> Discente do mestrado em educação PPGE/UFAM, Professora da SEDUC/AM no Munícipio de Jutaí/Amazonas.</w:t>
      </w:r>
    </w:p>
  </w:footnote>
  <w:footnote w:id="3">
    <w:p w14:paraId="272AC09E" w14:textId="6970BE6C" w:rsidR="00546236" w:rsidRDefault="00546236">
      <w:pPr>
        <w:pStyle w:val="Textodenotaderodap"/>
      </w:pPr>
      <w:r>
        <w:rPr>
          <w:rStyle w:val="Refdenotaderodap"/>
        </w:rPr>
        <w:footnoteRef/>
      </w:r>
      <w:r>
        <w:t xml:space="preserve"> Discente do mestrado em educação PPGE/UFAM, Pedagoga e Assistente social</w:t>
      </w:r>
      <w:r w:rsidR="007D2E4D">
        <w:t>.</w:t>
      </w:r>
    </w:p>
  </w:footnote>
  <w:footnote w:id="4">
    <w:p w14:paraId="0F7A5283" w14:textId="48EBF25D" w:rsidR="007D2E4D" w:rsidRDefault="007D2E4D">
      <w:pPr>
        <w:pStyle w:val="Textodenotaderodap"/>
      </w:pPr>
      <w:r>
        <w:rPr>
          <w:rStyle w:val="Refdenotaderodap"/>
        </w:rPr>
        <w:footnoteRef/>
      </w:r>
      <w:r>
        <w:t xml:space="preserve"> Discente do doutorado em educação PPGE/UFAM, Bibliotecário, Presidente do CRB11.</w:t>
      </w:r>
    </w:p>
  </w:footnote>
  <w:footnote w:id="5">
    <w:p w14:paraId="71193658" w14:textId="22EE17DF" w:rsidR="007D2E4D" w:rsidRDefault="007D2E4D">
      <w:pPr>
        <w:pStyle w:val="Textodenotaderodap"/>
      </w:pPr>
      <w:r>
        <w:rPr>
          <w:rStyle w:val="Refdenotaderodap"/>
        </w:rPr>
        <w:footnoteRef/>
      </w:r>
      <w:r>
        <w:t xml:space="preserve"> Professora da FACED/UFAM e docente permanente do PPGE/UFAM.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9CB"/>
    <w:rsid w:val="00035D22"/>
    <w:rsid w:val="000C59CB"/>
    <w:rsid w:val="002034E6"/>
    <w:rsid w:val="003371BB"/>
    <w:rsid w:val="003E2A88"/>
    <w:rsid w:val="00546236"/>
    <w:rsid w:val="00607B98"/>
    <w:rsid w:val="006B056A"/>
    <w:rsid w:val="006C7CC2"/>
    <w:rsid w:val="007C2D43"/>
    <w:rsid w:val="007D2E4D"/>
    <w:rsid w:val="0080068E"/>
    <w:rsid w:val="008822C2"/>
    <w:rsid w:val="00B92C55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92AE"/>
  <w15:docId w15:val="{9A897550-AB48-410A-83F9-08DACDE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Fabiane Maia</cp:lastModifiedBy>
  <cp:revision>4</cp:revision>
  <dcterms:created xsi:type="dcterms:W3CDTF">2023-04-13T19:59:00Z</dcterms:created>
  <dcterms:modified xsi:type="dcterms:W3CDTF">2023-07-31T00:00:00Z</dcterms:modified>
</cp:coreProperties>
</file>