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C75EF" w14:textId="77777777" w:rsidR="00A53CBB" w:rsidRDefault="00C964A2">
      <w:pPr>
        <w:jc w:val="center"/>
        <w:rPr>
          <w:b/>
          <w:bCs/>
          <w:color w:val="000000"/>
        </w:rPr>
      </w:pPr>
      <w:r>
        <w:rPr>
          <w:b/>
          <w:bCs/>
        </w:rPr>
        <w:t>FORTALECENDO A FORMAÇÃO DOCENTE E TRANSFORMANDO A PRÁTICA PEDAGÓGICA</w:t>
      </w:r>
      <w:r>
        <w:rPr>
          <w:b/>
          <w:bCs/>
          <w:color w:val="000000"/>
        </w:rPr>
        <w:t xml:space="preserve"> ATRAVÉS DO</w:t>
      </w:r>
      <w:r>
        <w:rPr>
          <w:rStyle w:val="Refdecomentrio"/>
          <w:sz w:val="24"/>
          <w:szCs w:val="24"/>
        </w:rPr>
        <w:t xml:space="preserve"> </w:t>
      </w:r>
      <w:r>
        <w:rPr>
          <w:rStyle w:val="Refdecomentrio"/>
          <w:b/>
          <w:sz w:val="24"/>
          <w:szCs w:val="24"/>
        </w:rPr>
        <w:t>P</w:t>
      </w:r>
      <w:r>
        <w:rPr>
          <w:b/>
          <w:bCs/>
          <w:color w:val="000000"/>
        </w:rPr>
        <w:t xml:space="preserve">IBID EDUCAÇÃO FÍSICA: </w:t>
      </w:r>
    </w:p>
    <w:p w14:paraId="5B553687" w14:textId="58327498" w:rsidR="00A53CBB" w:rsidRDefault="00C964A2">
      <w:pPr>
        <w:jc w:val="center"/>
        <w:rPr>
          <w:b/>
          <w:bCs/>
        </w:rPr>
      </w:pPr>
      <w:r>
        <w:rPr>
          <w:b/>
          <w:bCs/>
          <w:color w:val="000000"/>
        </w:rPr>
        <w:t>UM RELATO DE</w:t>
      </w:r>
      <w:r>
        <w:rPr>
          <w:b/>
          <w:bCs/>
        </w:rPr>
        <w:t xml:space="preserve"> </w:t>
      </w:r>
      <w:r>
        <w:rPr>
          <w:b/>
          <w:bCs/>
          <w:color w:val="000000"/>
        </w:rPr>
        <w:t>EXPERIÊNCIA</w:t>
      </w:r>
      <w:r w:rsidR="00927D0E">
        <w:rPr>
          <w:b/>
          <w:bCs/>
          <w:color w:val="000000"/>
        </w:rPr>
        <w:t>.</w:t>
      </w:r>
    </w:p>
    <w:p w14:paraId="6F19B7AD" w14:textId="77777777" w:rsidR="00A53CBB" w:rsidRDefault="00A53C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</w:rPr>
      </w:pPr>
      <w:bookmarkStart w:id="0" w:name="_heading=h.rcmzg99l3h77" w:colFirst="0" w:colLast="0"/>
      <w:bookmarkEnd w:id="0"/>
    </w:p>
    <w:p w14:paraId="48A8517F" w14:textId="77777777" w:rsidR="00A53CBB" w:rsidRDefault="00C964A2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Paulo Henrique da Silva Tavares </w:t>
      </w:r>
      <w:r>
        <w:rPr>
          <w:sz w:val="20"/>
          <w:szCs w:val="20"/>
          <w:vertAlign w:val="superscript"/>
        </w:rPr>
        <w:footnoteReference w:id="1"/>
      </w:r>
      <w:r>
        <w:rPr>
          <w:sz w:val="20"/>
          <w:szCs w:val="20"/>
        </w:rPr>
        <w:t xml:space="preserve"> </w:t>
      </w:r>
    </w:p>
    <w:p w14:paraId="7C4B5378" w14:textId="77777777" w:rsidR="00A53CBB" w:rsidRDefault="00C964A2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Giselle da Silva Tavares Costa </w:t>
      </w:r>
      <w:r>
        <w:rPr>
          <w:sz w:val="20"/>
          <w:szCs w:val="20"/>
          <w:vertAlign w:val="superscript"/>
        </w:rPr>
        <w:footnoteReference w:id="2"/>
      </w:r>
    </w:p>
    <w:p w14:paraId="2F4FA277" w14:textId="371DC765" w:rsidR="00A53CBB" w:rsidRDefault="00C964A2" w:rsidP="006526C9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Lúcio Fernandes Ferreira </w:t>
      </w:r>
      <w:r>
        <w:rPr>
          <w:vertAlign w:val="superscript"/>
        </w:rPr>
        <w:footnoteReference w:id="3"/>
      </w:r>
    </w:p>
    <w:p w14:paraId="1D188C98" w14:textId="77777777" w:rsidR="00A53CBB" w:rsidRDefault="00C964A2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(</w:t>
      </w:r>
      <w:hyperlink r:id="rId9" w:history="1">
        <w:r>
          <w:rPr>
            <w:rStyle w:val="Hyperlink"/>
            <w:sz w:val="20"/>
            <w:szCs w:val="20"/>
          </w:rPr>
          <w:t>phst360@gmail.com</w:t>
        </w:r>
      </w:hyperlink>
      <w:r>
        <w:rPr>
          <w:sz w:val="20"/>
          <w:szCs w:val="20"/>
        </w:rPr>
        <w:t xml:space="preserve"> )</w:t>
      </w:r>
    </w:p>
    <w:p w14:paraId="51D66322" w14:textId="77777777" w:rsidR="00A53CBB" w:rsidRDefault="00C964A2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GT 2:</w:t>
      </w:r>
      <w:r>
        <w:rPr>
          <w:sz w:val="20"/>
          <w:szCs w:val="20"/>
        </w:rPr>
        <w:t xml:space="preserve"> (Educação, Interculturalidade e Desenvolvimento Humano na Amazônia)</w:t>
      </w:r>
    </w:p>
    <w:p w14:paraId="28A5E6DF" w14:textId="0984F899" w:rsidR="00A53CBB" w:rsidRDefault="00C964A2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Financiamento:</w:t>
      </w:r>
      <w:r>
        <w:rPr>
          <w:sz w:val="20"/>
          <w:szCs w:val="20"/>
        </w:rPr>
        <w:t xml:space="preserve"> (CAPES – </w:t>
      </w:r>
      <w:r w:rsidR="00433563">
        <w:rPr>
          <w:sz w:val="20"/>
          <w:szCs w:val="20"/>
        </w:rPr>
        <w:t>Edital nº</w:t>
      </w:r>
      <w:r>
        <w:rPr>
          <w:sz w:val="20"/>
          <w:szCs w:val="20"/>
        </w:rPr>
        <w:t>039/2022)</w:t>
      </w:r>
    </w:p>
    <w:p w14:paraId="7F96B27A" w14:textId="77777777" w:rsidR="00A53CBB" w:rsidRDefault="00A53C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14:paraId="5349FEBC" w14:textId="23B37216" w:rsidR="00A53CBB" w:rsidRDefault="00C964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Resumo</w:t>
      </w:r>
      <w:r>
        <w:rPr>
          <w:color w:val="000000"/>
        </w:rPr>
        <w:t>: O Programa Institucional de Bolsa de Iniciação à Docência (PIBID), é uma política governamental que concede aos acadêmicos dos cursos de licenciaturas a oportunidade de vivenciarem a experiência de estarem no ambiente real da profissão,</w:t>
      </w:r>
      <w:r w:rsidR="000A15B8">
        <w:rPr>
          <w:color w:val="000000"/>
        </w:rPr>
        <w:t xml:space="preserve"> no contexto </w:t>
      </w:r>
      <w:r>
        <w:rPr>
          <w:color w:val="000000"/>
        </w:rPr>
        <w:t>escolar</w:t>
      </w:r>
      <w:r w:rsidR="00172184">
        <w:rPr>
          <w:color w:val="000000"/>
        </w:rPr>
        <w:t>,</w:t>
      </w:r>
      <w:r w:rsidR="00FB3EA4">
        <w:rPr>
          <w:color w:val="000000"/>
        </w:rPr>
        <w:t xml:space="preserve"> </w:t>
      </w:r>
      <w:r>
        <w:rPr>
          <w:color w:val="000000"/>
        </w:rPr>
        <w:t>antes mesmo da conclusão do curso. Este trabalho</w:t>
      </w:r>
      <w:r w:rsidR="00576323">
        <w:rPr>
          <w:color w:val="000000"/>
        </w:rPr>
        <w:t xml:space="preserve"> foi </w:t>
      </w:r>
      <w:r w:rsidR="00055C42">
        <w:rPr>
          <w:color w:val="000000"/>
        </w:rPr>
        <w:t>financiado pela</w:t>
      </w:r>
      <w:r w:rsidR="001D40C8">
        <w:rPr>
          <w:color w:val="000000"/>
        </w:rPr>
        <w:t xml:space="preserve"> </w:t>
      </w:r>
      <w:r w:rsidR="00AC3E57" w:rsidRPr="00A937C0">
        <w:rPr>
          <w:color w:val="000000" w:themeColor="text1"/>
        </w:rPr>
        <w:t>Coordenação de Aperfeiçoamento de Pessoal de Nível Superior</w:t>
      </w:r>
      <w:r w:rsidR="001D40C8">
        <w:rPr>
          <w:color w:val="000000" w:themeColor="text1"/>
        </w:rPr>
        <w:t xml:space="preserve"> (CAPES), e</w:t>
      </w:r>
      <w:r w:rsidRPr="00A937C0">
        <w:rPr>
          <w:color w:val="000000" w:themeColor="text1"/>
        </w:rPr>
        <w:t xml:space="preserve"> </w:t>
      </w:r>
      <w:r>
        <w:rPr>
          <w:color w:val="000000"/>
        </w:rPr>
        <w:t>tem como objetivo r</w:t>
      </w:r>
      <w:r>
        <w:t>elatar as experiências formativas iniciais do PIBID</w:t>
      </w:r>
      <w:r w:rsidR="002A1892">
        <w:t>,</w:t>
      </w:r>
      <w:r w:rsidR="008D348F">
        <w:t xml:space="preserve"> no subprojeto Educação Física, no ensino fundamental </w:t>
      </w:r>
      <w:r w:rsidR="00F355EF">
        <w:t>I</w:t>
      </w:r>
      <w:r>
        <w:t>.</w:t>
      </w:r>
      <w:r>
        <w:rPr>
          <w:color w:val="000000"/>
        </w:rPr>
        <w:t xml:space="preserve"> Trata-se de um estudo descritivo, do tipo r</w:t>
      </w:r>
      <w:r w:rsidR="00172184">
        <w:rPr>
          <w:color w:val="000000"/>
        </w:rPr>
        <w:t>elato de experiência, correspondente a</w:t>
      </w:r>
      <w:r>
        <w:rPr>
          <w:color w:val="000000"/>
        </w:rPr>
        <w:t xml:space="preserve">o período de novembro de 2022 a maio de 2023. </w:t>
      </w:r>
      <w:r w:rsidR="00172184">
        <w:t>O programa se desenvolveu na Escola Estadual Euclides da Cunha e nesse período inicial de seis meses</w:t>
      </w:r>
      <w:r>
        <w:t xml:space="preserve"> realizou-se adaptação ao ambiente e documentação escolar, estudos teórico-práticos, reflexões à cerca do processo de ensino-aprendizagem, aplicação de aulas e atividades, além do desenvolvimento de habilidades sociais. Essas atividades possibilitaram a compreensão da realidade do professor e dos alunos, </w:t>
      </w:r>
      <w:r w:rsidR="00172184">
        <w:t>d</w:t>
      </w:r>
      <w:r>
        <w:t>os desafios e dificuldades pr</w:t>
      </w:r>
      <w:r w:rsidR="00172184">
        <w:t>esentes no ambiente escolar e nas aulas de educação física</w:t>
      </w:r>
      <w:r>
        <w:t xml:space="preserve">. </w:t>
      </w:r>
      <w:r>
        <w:rPr>
          <w:color w:val="000000"/>
        </w:rPr>
        <w:t>Em suma, acredita-se que o PIBID contribui de forma incontestável para a formação docente inicial de qualidade.</w:t>
      </w:r>
    </w:p>
    <w:p w14:paraId="4504B7E7" w14:textId="77777777" w:rsidR="00A651FA" w:rsidRDefault="00A651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19C61202" w14:textId="1CF74D7B" w:rsidR="00A53CBB" w:rsidRDefault="00C964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Palavras-chave</w:t>
      </w:r>
      <w:r w:rsidR="00172184">
        <w:rPr>
          <w:color w:val="000000"/>
        </w:rPr>
        <w:t>: Formação Docente</w:t>
      </w:r>
      <w:r>
        <w:rPr>
          <w:color w:val="000000"/>
        </w:rPr>
        <w:t>; Educação</w:t>
      </w:r>
      <w:r w:rsidR="00172184">
        <w:rPr>
          <w:color w:val="000000"/>
        </w:rPr>
        <w:t xml:space="preserve"> Física</w:t>
      </w:r>
      <w:r>
        <w:rPr>
          <w:color w:val="000000"/>
        </w:rPr>
        <w:t>;</w:t>
      </w:r>
      <w:r w:rsidR="00172184">
        <w:rPr>
          <w:color w:val="000000"/>
        </w:rPr>
        <w:t xml:space="preserve"> PIBID</w:t>
      </w:r>
      <w:r>
        <w:rPr>
          <w:color w:val="000000"/>
        </w:rPr>
        <w:t>.</w:t>
      </w:r>
    </w:p>
    <w:p w14:paraId="5EAD8D0C" w14:textId="77777777" w:rsidR="00A53CBB" w:rsidRDefault="00A53C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4308F9A6" w14:textId="77777777" w:rsidR="00A53CBB" w:rsidRDefault="00C964A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  <w:i/>
        </w:rPr>
        <w:t xml:space="preserve"> </w:t>
      </w:r>
      <w:r>
        <w:rPr>
          <w:b/>
        </w:rPr>
        <w:t>INTRODUÇÃO</w:t>
      </w:r>
    </w:p>
    <w:p w14:paraId="44FB443F" w14:textId="08E75CEF" w:rsidR="000A15B8" w:rsidRDefault="00C964A2" w:rsidP="0097640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firstLine="709"/>
        <w:jc w:val="both"/>
      </w:pPr>
      <w:r>
        <w:t>Um problema comum que muitos professores enfrentam é a sensação de desprepar</w:t>
      </w:r>
      <w:r w:rsidR="001F5759">
        <w:t>o</w:t>
      </w:r>
      <w:r w:rsidR="00981B74">
        <w:t xml:space="preserve"> e insegurança</w:t>
      </w:r>
      <w:r w:rsidR="001F5759">
        <w:t xml:space="preserve"> após concluírem</w:t>
      </w:r>
      <w:r>
        <w:t xml:space="preserve"> a gradu</w:t>
      </w:r>
      <w:r w:rsidR="001F5759">
        <w:t xml:space="preserve">ação </w:t>
      </w:r>
      <w:r w:rsidR="00981B74">
        <w:t xml:space="preserve">e ao longo do tempo os estudos apontam que isso se </w:t>
      </w:r>
      <w:r w:rsidR="00981B74">
        <w:lastRenderedPageBreak/>
        <w:t xml:space="preserve">deve a </w:t>
      </w:r>
      <w:r w:rsidR="001F5759">
        <w:t>deficiência na formação inicial</w:t>
      </w:r>
      <w:r w:rsidR="00981B74">
        <w:t xml:space="preserve"> de professores, pois ainda hoje, o currículo apresenta disciplinas dissociadas da prática, </w:t>
      </w:r>
      <w:r w:rsidR="00346888">
        <w:t xml:space="preserve">criando um </w:t>
      </w:r>
      <w:r w:rsidR="0085725D">
        <w:t>grande hiato entre a teoria e a prática,</w:t>
      </w:r>
      <w:r w:rsidR="000A15B8">
        <w:t xml:space="preserve"> pois a falta de experiência prática vai interferir bastante o desenvolvimento desse professor, o levando a ter dificuldades em: enfrentar os desafios, adaptar-se às necessidades individuais dos estudantes e lidar com a dinâmica do amb</w:t>
      </w:r>
      <w:r w:rsidR="00981B74">
        <w:t>iente escolar e da sala de aula (GATTI et. Al, 2019; ULIANA, MOL, 2021).</w:t>
      </w:r>
    </w:p>
    <w:p w14:paraId="6313F1F8" w14:textId="4B07C1AA" w:rsidR="009A669A" w:rsidRDefault="002E4E46" w:rsidP="009764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Como </w:t>
      </w:r>
      <w:r>
        <w:t>uma forma de diminuir essa distância entre a formação do professor e a escola</w:t>
      </w:r>
      <w:r>
        <w:rPr>
          <w:color w:val="000000"/>
        </w:rPr>
        <w:t xml:space="preserve">, foi criado o Programa Institucional de Bolsa de Iniciação à Docência (PIBID), por meio do Decreto Nº 7.219, de 24 de junho </w:t>
      </w:r>
      <w:r w:rsidR="009A10D6">
        <w:rPr>
          <w:color w:val="000000"/>
        </w:rPr>
        <w:t xml:space="preserve">de 2010, que </w:t>
      </w:r>
      <w:r>
        <w:rPr>
          <w:color w:val="000000"/>
        </w:rPr>
        <w:t>contempla discentes de cursos de l</w:t>
      </w:r>
      <w:r w:rsidR="009A669A">
        <w:rPr>
          <w:color w:val="000000"/>
        </w:rPr>
        <w:t>icenciatura e possibilita</w:t>
      </w:r>
      <w:r w:rsidR="00D12456">
        <w:rPr>
          <w:color w:val="000000"/>
        </w:rPr>
        <w:t xml:space="preserve"> que os mesmos antecipem o vínculo com a escola e as salas de aulas, aproximando-os</w:t>
      </w:r>
      <w:r>
        <w:rPr>
          <w:color w:val="000000"/>
        </w:rPr>
        <w:t>, ao ambiente real da profissão</w:t>
      </w:r>
      <w:r w:rsidR="00D12456">
        <w:rPr>
          <w:color w:val="000000"/>
        </w:rPr>
        <w:t xml:space="preserve"> de forma prática, </w:t>
      </w:r>
      <w:r>
        <w:rPr>
          <w:color w:val="000000"/>
        </w:rPr>
        <w:t>proporcionando-lhes oportunidades de criação, participação e superação de problemas identificados no p</w:t>
      </w:r>
      <w:r w:rsidR="009A669A">
        <w:rPr>
          <w:color w:val="000000"/>
        </w:rPr>
        <w:t xml:space="preserve">rocesso de ensino-aprendizagem e </w:t>
      </w:r>
      <w:r w:rsidR="006747B2">
        <w:rPr>
          <w:color w:val="000000"/>
        </w:rPr>
        <w:t xml:space="preserve">também </w:t>
      </w:r>
      <w:r w:rsidR="009A669A">
        <w:rPr>
          <w:color w:val="000000"/>
        </w:rPr>
        <w:t>n</w:t>
      </w:r>
      <w:r>
        <w:rPr>
          <w:color w:val="000000"/>
        </w:rPr>
        <w:t xml:space="preserve">a articulação entre a teoria e </w:t>
      </w:r>
      <w:r w:rsidR="009A669A">
        <w:rPr>
          <w:color w:val="000000"/>
        </w:rPr>
        <w:t xml:space="preserve">a </w:t>
      </w:r>
      <w:r>
        <w:rPr>
          <w:color w:val="000000"/>
        </w:rPr>
        <w:t>prática</w:t>
      </w:r>
      <w:r w:rsidR="009A669A">
        <w:rPr>
          <w:color w:val="000000"/>
        </w:rPr>
        <w:t>,</w:t>
      </w:r>
      <w:r>
        <w:rPr>
          <w:color w:val="000000"/>
        </w:rPr>
        <w:t xml:space="preserve"> </w:t>
      </w:r>
      <w:r w:rsidR="009A669A">
        <w:rPr>
          <w:color w:val="000000"/>
        </w:rPr>
        <w:t>necessárias à formação docente</w:t>
      </w:r>
      <w:r w:rsidR="009628C5">
        <w:rPr>
          <w:color w:val="000000"/>
        </w:rPr>
        <w:t xml:space="preserve"> </w:t>
      </w:r>
      <w:r w:rsidR="009628C5" w:rsidRPr="00870AD4">
        <w:rPr>
          <w:color w:val="000000" w:themeColor="text1"/>
        </w:rPr>
        <w:t>(BRASIL, 201</w:t>
      </w:r>
      <w:r w:rsidR="0047051A" w:rsidRPr="00870AD4">
        <w:rPr>
          <w:color w:val="000000" w:themeColor="text1"/>
        </w:rPr>
        <w:t>0</w:t>
      </w:r>
      <w:r w:rsidRPr="00870AD4">
        <w:rPr>
          <w:color w:val="000000" w:themeColor="text1"/>
        </w:rPr>
        <w:t>).</w:t>
      </w:r>
      <w:r w:rsidR="00346888">
        <w:rPr>
          <w:color w:val="000000"/>
        </w:rPr>
        <w:t xml:space="preserve"> </w:t>
      </w:r>
      <w:r w:rsidR="008D348F">
        <w:rPr>
          <w:color w:val="000000"/>
        </w:rPr>
        <w:t>Dessa forma, o presente</w:t>
      </w:r>
      <w:r w:rsidR="009A669A">
        <w:rPr>
          <w:color w:val="000000"/>
        </w:rPr>
        <w:t xml:space="preserve"> trabalho tem como objetivo r</w:t>
      </w:r>
      <w:r w:rsidR="009A669A">
        <w:t>elatar as experiências formativas iniciais do PIBID, no subprojeto Educação Física,</w:t>
      </w:r>
      <w:r w:rsidR="008D348F">
        <w:t xml:space="preserve"> no ensino fundamental I</w:t>
      </w:r>
      <w:r w:rsidR="009A669A">
        <w:t xml:space="preserve">. </w:t>
      </w:r>
    </w:p>
    <w:p w14:paraId="53DA53D6" w14:textId="77777777" w:rsidR="00A53CBB" w:rsidRDefault="00A53CBB" w:rsidP="00976408">
      <w:pPr>
        <w:spacing w:line="360" w:lineRule="auto"/>
        <w:jc w:val="both"/>
        <w:rPr>
          <w:color w:val="FF0000"/>
        </w:rPr>
      </w:pPr>
    </w:p>
    <w:p w14:paraId="79CF2576" w14:textId="77777777" w:rsidR="00A53CBB" w:rsidRDefault="00C964A2" w:rsidP="0097640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</w:rPr>
        <w:t>METODOLOGIA</w:t>
      </w:r>
    </w:p>
    <w:p w14:paraId="3F63313C" w14:textId="3182F6BC" w:rsidR="00080705" w:rsidRDefault="00080705" w:rsidP="00976408">
      <w:pPr>
        <w:spacing w:line="360" w:lineRule="auto"/>
        <w:ind w:firstLine="709"/>
        <w:jc w:val="both"/>
      </w:pPr>
      <w:r w:rsidRPr="00080705">
        <w:t>O estudo caracteriza-se como descritivo, do tipo relato de experiência, elaborado a partir de experiências teóricas e práticas dos seis primeiros meses no PIBID - subprojeto Educação Física, da Universidade Federal do Amazonas (UFAM)</w:t>
      </w:r>
      <w:r w:rsidR="00A01C1C">
        <w:t xml:space="preserve">, </w:t>
      </w:r>
      <w:r w:rsidR="00B550BD">
        <w:t xml:space="preserve">financiado pela </w:t>
      </w:r>
      <w:r w:rsidR="00A01C1C" w:rsidRPr="00A937C0">
        <w:rPr>
          <w:color w:val="000000" w:themeColor="text1"/>
        </w:rPr>
        <w:t>Coordenação de Aperfeiçoamento de Pessoal de Nível Superior</w:t>
      </w:r>
      <w:r w:rsidR="00A01C1C">
        <w:rPr>
          <w:color w:val="000000" w:themeColor="text1"/>
        </w:rPr>
        <w:t xml:space="preserve"> (CAPES)</w:t>
      </w:r>
      <w:r w:rsidR="00B550BD">
        <w:t xml:space="preserve">. </w:t>
      </w:r>
      <w:r w:rsidRPr="00080705">
        <w:t xml:space="preserve">As atividades do PIBID foram desenvolvidas na Escola Estadual Euclides da Cunha, um prédio histórico da cidade de Manaus/AM, </w:t>
      </w:r>
      <w:r w:rsidR="00477424">
        <w:t xml:space="preserve">no turno vespertino, </w:t>
      </w:r>
      <w:r w:rsidRPr="00080705">
        <w:t xml:space="preserve">no período de novembro de 2022 a maio de 2023. </w:t>
      </w:r>
    </w:p>
    <w:p w14:paraId="5D886F02" w14:textId="7DC546BB" w:rsidR="00080705" w:rsidRDefault="00080705" w:rsidP="00976408">
      <w:pPr>
        <w:spacing w:line="360" w:lineRule="auto"/>
        <w:ind w:firstLine="709"/>
        <w:jc w:val="both"/>
      </w:pPr>
      <w:r w:rsidRPr="00080705">
        <w:t>A escola conta com 9 pibidianos, sendo 8 bolsistas e 1 v</w:t>
      </w:r>
      <w:r w:rsidR="009A669A">
        <w:t>oluntário. Cada pibidiano fo</w:t>
      </w:r>
      <w:r w:rsidR="008D348F">
        <w:t>i</w:t>
      </w:r>
      <w:r w:rsidR="009A669A">
        <w:t xml:space="preserve"> </w:t>
      </w:r>
      <w:r w:rsidRPr="00080705">
        <w:t>duas vezes na semana a escola, de segunda a quinta</w:t>
      </w:r>
      <w:r w:rsidR="0038587F">
        <w:t>-feira</w:t>
      </w:r>
      <w:r w:rsidRPr="00080705">
        <w:t xml:space="preserve"> estávamos diretamente em contato com os alunos nas aula</w:t>
      </w:r>
      <w:r w:rsidR="0012388B">
        <w:t>s e as sextas-feiras foram</w:t>
      </w:r>
      <w:r w:rsidRPr="00080705">
        <w:t xml:space="preserve"> destinadas a estudos e planejamento, tudo sob o olhar da professora supervisora, cumprindo assim a carga horária de oito horas semanais.</w:t>
      </w:r>
      <w:r w:rsidR="00C46722">
        <w:t xml:space="preserve"> </w:t>
      </w:r>
      <w:r w:rsidRPr="00080705">
        <w:t>A partir de então realizamos os registros e observações de cada atividade realizada nesse período.</w:t>
      </w:r>
    </w:p>
    <w:p w14:paraId="4BC31869" w14:textId="77777777" w:rsidR="00157D0C" w:rsidRPr="00F3066C" w:rsidRDefault="00157D0C" w:rsidP="00976408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348F">
        <w:rPr>
          <w:rFonts w:ascii="Times New Roman" w:hAnsi="Times New Roman"/>
          <w:b/>
          <w:bCs/>
          <w:sz w:val="24"/>
          <w:szCs w:val="24"/>
        </w:rPr>
        <w:t xml:space="preserve">CONHECENDO A ESCOLA </w:t>
      </w:r>
    </w:p>
    <w:p w14:paraId="168C461E" w14:textId="77777777" w:rsidR="00157D0C" w:rsidRDefault="00157D0C" w:rsidP="009764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O acolhimento e o primeiro contato com a escola, ocorreu em novembro de 2022, foi uma experiência muito boa, eu e os demais pibidianos fomos bem recepcionados pela professora supervisora, pelo corpo docente e funcionários da escola. </w:t>
      </w:r>
    </w:p>
    <w:p w14:paraId="1E6ABBCD" w14:textId="77777777" w:rsidR="00157D0C" w:rsidRDefault="00157D0C" w:rsidP="009764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Nessa oportunidade, ainda pudemos conhecer um pouco da história, do ambiente e estrutura da escola. A Escola Estadual Euclides da Cunha, foi criada em 1926 pelo presidente </w:t>
      </w:r>
      <w:r>
        <w:rPr>
          <w:color w:val="000000"/>
        </w:rPr>
        <w:lastRenderedPageBreak/>
        <w:t xml:space="preserve">do Estado, </w:t>
      </w:r>
      <w:proofErr w:type="spellStart"/>
      <w:r>
        <w:rPr>
          <w:color w:val="000000"/>
        </w:rPr>
        <w:t>Ephigênio</w:t>
      </w:r>
      <w:proofErr w:type="spellEnd"/>
      <w:r>
        <w:rPr>
          <w:color w:val="000000"/>
        </w:rPr>
        <w:t xml:space="preserve"> Salles, atualmente localiza-se no bairro Cachoeirinha e atende as séries iniciais do ensino fundamental (1º ao 5º ano).</w:t>
      </w:r>
    </w:p>
    <w:p w14:paraId="7FB36536" w14:textId="77777777" w:rsidR="00157D0C" w:rsidRDefault="00157D0C" w:rsidP="009764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Em seguida iniciou-se o processo de adaptação a rotina escolar e aos alunos, onde acompanhávamos e auxiliávamos a professora e foi assim até o término do ano letivo de 2022.</w:t>
      </w:r>
    </w:p>
    <w:p w14:paraId="203EBC3C" w14:textId="77777777" w:rsidR="00157D0C" w:rsidRDefault="00157D0C" w:rsidP="009764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Na segunda semana do ano letivo de 2023, a escola foi fechada para reforma e fomos remanejados para o prédio da Escola Estadual Balbina Mestrinho. A escola disponibilizou 6 salas no turno matutino e 2 no turno vespertino para acomodar os alunos.</w:t>
      </w:r>
    </w:p>
    <w:p w14:paraId="21C807C4" w14:textId="77777777" w:rsidR="00157D0C" w:rsidRDefault="00157D0C" w:rsidP="009764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Como o PIBID ocorria no turno vespertino, atendíamos apenas duas turmas, 3º e 5º ano, mas não era suficiente para atender a carga horária da professora supervisora, então a mesma passou a ser compartilhada com outra escola de ensino fundamental I e passamos a acompanhá-la na Escola Estadual Santa Luzia, na qual atendemos quatro turmas (2º, 3º, 4º e 5º ano). </w:t>
      </w:r>
    </w:p>
    <w:p w14:paraId="2592FF88" w14:textId="4ED084A6" w:rsidR="00157D0C" w:rsidRDefault="00157D0C" w:rsidP="009764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Diante das mudanças, foram vivenciadas diversas realidades e experiências, que nos fizeram refletir sobre as diferentes organizações e procedimentos presentes em escolas da mesma secretaria de ensino, em questões de segurança, estrutura física e material e relacionamento interpessoal entre os funcionários, equipe docente e gestora.</w:t>
      </w:r>
    </w:p>
    <w:p w14:paraId="1361BA5C" w14:textId="77777777" w:rsidR="00157D0C" w:rsidRPr="00B21D2C" w:rsidRDefault="00157D0C" w:rsidP="009764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 AÇÕES PIBID</w:t>
      </w:r>
    </w:p>
    <w:p w14:paraId="27370682" w14:textId="77777777" w:rsidR="00157D0C" w:rsidRDefault="00157D0C" w:rsidP="009764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Nesses seis primeiros meses, tivemos a oportunidade de realizar diversas aulas sobre os conteúdos do 1º e 2º bimestre, ginástica/saúde e danças, mas para o presente trabalho resolvemos nos ater apenas a algumas atividades sobre ginástica e saúde, realizadas no 3º e 5º ano.</w:t>
      </w:r>
    </w:p>
    <w:p w14:paraId="22DAB9B5" w14:textId="5B26A283" w:rsidR="00157D0C" w:rsidRDefault="00157D0C" w:rsidP="009764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No 3º ano, no conteúdo saúde, trabalhou-se sobre hábitos alimentares saudáveis, onde os alunos confeccionaram jogo da memória e fizeram a preparação de uma salada de frutas colaborativa. Alguns fatos chamaram bastante atenção nessa ação, a participação dos pais em massa e primeira vez de algumas crianças e</w:t>
      </w:r>
      <w:r w:rsidR="00346888">
        <w:rPr>
          <w:color w:val="000000" w:themeColor="text1"/>
        </w:rPr>
        <w:t xml:space="preserve">xperimentando salada de frutas. </w:t>
      </w:r>
      <w:r>
        <w:rPr>
          <w:color w:val="000000" w:themeColor="text1"/>
        </w:rPr>
        <w:t>Ainda tivemos nessa turma, a aula de ginástica circense, “circo lúdico”, no qual os alunos puderam apresentar uma mágica, mímica, malabarismo, piadas ou contorcionismo. Foi muito divertido ver o que cada aluno apresentava, de forma autônoma e ver a participação de todos.</w:t>
      </w:r>
    </w:p>
    <w:p w14:paraId="44A7C925" w14:textId="62231197" w:rsidR="00157D0C" w:rsidRDefault="00157D0C" w:rsidP="009764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No 5º ano a aula sobre saúde foi com foco na higiene corporal e bucal. A aula iniciou com exposição do tema, onde os alunos colaboravam e tiravam dúvidas durante a mesma e para finalizar a aula realizamos um bingo da higiene, bem parecido com o bingo tradicional, porém no lugar dos números haviam imagens de produtos de higiene, ganhava-se o jogo com a “cartela cheia” ou totalmente preenchida. Essa foi uma aula bem divertida e o melhor foi poder observar a aprendizagem e a compreensão do conteúdo pelos alunos.</w:t>
      </w:r>
      <w:r w:rsidR="0034688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 ginástica abordada no 5º ano foi a ginástica artística e os alunos aproveitaram muito esse conteúdo e puderam vivenciar os movimentos básicos da ginástica, como: o rolamento e a parada de mão. Ao final, foi </w:t>
      </w:r>
      <w:r>
        <w:rPr>
          <w:color w:val="000000" w:themeColor="text1"/>
        </w:rPr>
        <w:lastRenderedPageBreak/>
        <w:t>gratificante e interessante ver como eles superaram seus medos e crenças no decorrer da aula e se permitiram vivenciar e executar o movimento.</w:t>
      </w:r>
    </w:p>
    <w:p w14:paraId="0ACC3604" w14:textId="63053269" w:rsidR="00C46722" w:rsidRPr="00157D0C" w:rsidRDefault="00157D0C" w:rsidP="00976408">
      <w:pPr>
        <w:spacing w:line="360" w:lineRule="auto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Vale destacar que todas as atividades e aula</w:t>
      </w:r>
      <w:r w:rsidR="00346888">
        <w:rPr>
          <w:color w:val="000000" w:themeColor="text1"/>
        </w:rPr>
        <w:t>s</w:t>
      </w:r>
      <w:r>
        <w:rPr>
          <w:color w:val="000000" w:themeColor="text1"/>
        </w:rPr>
        <w:t xml:space="preserve"> </w:t>
      </w:r>
      <w:r w:rsidR="00346888">
        <w:rPr>
          <w:color w:val="000000" w:themeColor="text1"/>
        </w:rPr>
        <w:t xml:space="preserve">passam por planejamento prévio e supervisionado e às </w:t>
      </w:r>
      <w:r>
        <w:rPr>
          <w:color w:val="000000" w:themeColor="text1"/>
        </w:rPr>
        <w:t>sexta</w:t>
      </w:r>
      <w:r w:rsidR="00346888">
        <w:rPr>
          <w:color w:val="000000" w:themeColor="text1"/>
        </w:rPr>
        <w:t>s</w:t>
      </w:r>
      <w:r>
        <w:rPr>
          <w:color w:val="000000" w:themeColor="text1"/>
        </w:rPr>
        <w:t>-feira</w:t>
      </w:r>
      <w:r w:rsidR="00346888">
        <w:rPr>
          <w:color w:val="000000" w:themeColor="text1"/>
        </w:rPr>
        <w:t>s</w:t>
      </w:r>
      <w:r>
        <w:rPr>
          <w:color w:val="000000" w:themeColor="text1"/>
        </w:rPr>
        <w:t xml:space="preserve"> realizamos reunião para discussão</w:t>
      </w:r>
      <w:r w:rsidR="00346888">
        <w:rPr>
          <w:color w:val="000000" w:themeColor="text1"/>
        </w:rPr>
        <w:t xml:space="preserve"> e feedbacks</w:t>
      </w:r>
      <w:r>
        <w:rPr>
          <w:color w:val="000000" w:themeColor="text1"/>
        </w:rPr>
        <w:t xml:space="preserve"> das aulas. </w:t>
      </w:r>
      <w:r w:rsidR="00346888">
        <w:rPr>
          <w:color w:val="000000" w:themeColor="text1"/>
        </w:rPr>
        <w:t xml:space="preserve">Ainda </w:t>
      </w:r>
      <w:r>
        <w:rPr>
          <w:color w:val="000000" w:themeColor="text1"/>
        </w:rPr>
        <w:t xml:space="preserve">realizamos alguns cursos na Plataforma Impulsiona, estudos sobre os documentos educacionais norteadores </w:t>
      </w:r>
      <w:r w:rsidR="00346888">
        <w:rPr>
          <w:color w:val="000000" w:themeColor="text1"/>
        </w:rPr>
        <w:t>e acompanhamos a greve dos professores.</w:t>
      </w:r>
    </w:p>
    <w:p w14:paraId="7CECAE43" w14:textId="77777777" w:rsidR="00A53CBB" w:rsidRDefault="00A53CBB" w:rsidP="00976408">
      <w:pPr>
        <w:spacing w:line="360" w:lineRule="auto"/>
        <w:jc w:val="both"/>
      </w:pPr>
    </w:p>
    <w:p w14:paraId="7F343841" w14:textId="13445CF0" w:rsidR="00157D0C" w:rsidRDefault="00C964A2" w:rsidP="00976408">
      <w:pPr>
        <w:spacing w:line="360" w:lineRule="auto"/>
        <w:jc w:val="both"/>
        <w:rPr>
          <w:b/>
        </w:rPr>
      </w:pPr>
      <w:r>
        <w:rPr>
          <w:b/>
        </w:rPr>
        <w:t>RESULTADOS E/OU DISCUSSÃO</w:t>
      </w:r>
    </w:p>
    <w:p w14:paraId="4EC0459C" w14:textId="14BD2CF8" w:rsidR="0027056A" w:rsidRDefault="00C964A2" w:rsidP="00976408">
      <w:pPr>
        <w:spacing w:line="360" w:lineRule="auto"/>
        <w:jc w:val="both"/>
      </w:pPr>
      <w:r>
        <w:rPr>
          <w:b/>
        </w:rPr>
        <w:tab/>
      </w:r>
      <w:r w:rsidR="00820248" w:rsidRPr="00820248">
        <w:t>A a</w:t>
      </w:r>
      <w:r w:rsidR="00157D0C">
        <w:t xml:space="preserve">daptação ao ambiente escolar </w:t>
      </w:r>
      <w:r w:rsidR="00820248">
        <w:t>foi frequente</w:t>
      </w:r>
      <w:r w:rsidR="00157D0C">
        <w:t>, devido as mudanças de escolas</w:t>
      </w:r>
      <w:r w:rsidR="00346888">
        <w:t>,</w:t>
      </w:r>
      <w:r w:rsidR="00157D0C">
        <w:t xml:space="preserve"> a estrutura física e material de cada escola, pois nesse sentido vivenciamos o ideal, regular e o precário</w:t>
      </w:r>
      <w:r w:rsidR="0027056A">
        <w:t>. Também tivemos o período de adaptação com a parte</w:t>
      </w:r>
      <w:r w:rsidR="00820248">
        <w:t xml:space="preserve"> documental</w:t>
      </w:r>
      <w:r w:rsidR="0027056A">
        <w:t xml:space="preserve">, elaboração e planos de aulas </w:t>
      </w:r>
      <w:r w:rsidR="00346888">
        <w:t>e ao</w:t>
      </w:r>
      <w:r w:rsidR="00820248">
        <w:t>s relatório</w:t>
      </w:r>
      <w:r w:rsidR="0027056A">
        <w:t xml:space="preserve"> e registros do PIBID.</w:t>
      </w:r>
      <w:r w:rsidR="00820248">
        <w:t xml:space="preserve"> Sem falar n</w:t>
      </w:r>
      <w:r w:rsidR="0027056A">
        <w:t xml:space="preserve">a adaptação </w:t>
      </w:r>
      <w:r w:rsidR="00191843">
        <w:t>interpessoal do grupo.</w:t>
      </w:r>
    </w:p>
    <w:p w14:paraId="2D7D1107" w14:textId="041623A6" w:rsidR="00E2643E" w:rsidRDefault="0027056A" w:rsidP="00976408">
      <w:pPr>
        <w:spacing w:line="360" w:lineRule="auto"/>
        <w:ind w:firstLine="709"/>
        <w:jc w:val="both"/>
      </w:pPr>
      <w:r>
        <w:t xml:space="preserve">Enquanto as experiências docentes </w:t>
      </w:r>
      <w:r w:rsidR="00991E26">
        <w:t>houve</w:t>
      </w:r>
      <w:r w:rsidR="00E2643E" w:rsidRPr="00E2643E">
        <w:t xml:space="preserve"> uma evolução significativa</w:t>
      </w:r>
      <w:r>
        <w:t xml:space="preserve"> de todo o grupo</w:t>
      </w:r>
      <w:r w:rsidR="00E2643E" w:rsidRPr="00E2643E">
        <w:t>,</w:t>
      </w:r>
      <w:r w:rsidR="00E2643E">
        <w:t xml:space="preserve"> pois</w:t>
      </w:r>
      <w:r w:rsidR="00E2643E" w:rsidRPr="00E2643E">
        <w:t xml:space="preserve"> </w:t>
      </w:r>
      <w:r w:rsidR="00E2643E">
        <w:t xml:space="preserve">desde o planejamento e </w:t>
      </w:r>
      <w:r w:rsidR="00E2643E" w:rsidRPr="00E2643E">
        <w:t>ap</w:t>
      </w:r>
      <w:r w:rsidR="00191843">
        <w:t>licação das aulas até a aquisição d</w:t>
      </w:r>
      <w:r w:rsidR="00E2643E" w:rsidRPr="00E2643E">
        <w:t>o dom</w:t>
      </w:r>
      <w:r>
        <w:t>ínio de turma, foi um processo e ainda temos muita coisa a aprender</w:t>
      </w:r>
      <w:r w:rsidR="00191843">
        <w:t xml:space="preserve">, mas hoje temos mais confiança. </w:t>
      </w:r>
      <w:r>
        <w:t>Outro ponto interessante de estar inserido na escola, além do contato co</w:t>
      </w:r>
      <w:r w:rsidR="00366692">
        <w:t>m os alunos, que é fantástico, foi</w:t>
      </w:r>
      <w:r>
        <w:t xml:space="preserve"> ver de perto </w:t>
      </w:r>
      <w:r w:rsidR="00D5560D">
        <w:t>a rotina dos professores, as inúmeras cobranças por parte da secretaria de educação e dos pais, a postura de cada profissional e ver o quanto a maioria é comprometido com a educação e se desdobra para ver a escola pública funcionar, mesmo sem incentivo e valori</w:t>
      </w:r>
      <w:r w:rsidR="00366692">
        <w:t>zação, aliás,</w:t>
      </w:r>
      <w:r w:rsidR="00D5560D">
        <w:t xml:space="preserve"> o</w:t>
      </w:r>
      <w:r w:rsidR="00366692">
        <w:t xml:space="preserve"> que mais foi evidenciado pela greve.</w:t>
      </w:r>
    </w:p>
    <w:p w14:paraId="0C0E0288" w14:textId="515850F2" w:rsidR="00252450" w:rsidRDefault="00346888" w:rsidP="00976408">
      <w:pPr>
        <w:spacing w:line="360" w:lineRule="auto"/>
        <w:ind w:firstLine="720"/>
        <w:jc w:val="both"/>
      </w:pPr>
      <w:r>
        <w:t>Dessa forma, t</w:t>
      </w:r>
      <w:r w:rsidR="00D5560D">
        <w:t xml:space="preserve">odas as </w:t>
      </w:r>
      <w:r w:rsidR="00B62464">
        <w:t>atividades de</w:t>
      </w:r>
      <w:r w:rsidR="00D5560D">
        <w:t>senvolvidas no programa permitiram</w:t>
      </w:r>
      <w:r w:rsidR="00B62464">
        <w:t xml:space="preserve"> a construção de aprendizagens docentes</w:t>
      </w:r>
      <w:r w:rsidR="00252450">
        <w:t xml:space="preserve"> e formativas</w:t>
      </w:r>
      <w:r w:rsidR="00B62464">
        <w:t>, tendo em vista as diferentes possibilidade</w:t>
      </w:r>
      <w:r w:rsidR="00D5560D">
        <w:t xml:space="preserve">s de intervenção e investigação, </w:t>
      </w:r>
      <w:r w:rsidR="00B62464">
        <w:t xml:space="preserve">como o convívio e interação prática no ambiente de futura atuação profissional, o gerenciamento de espaço e tempo, a responsabilidade relacionada à aprendizagem dos alunos </w:t>
      </w:r>
      <w:r w:rsidR="00252450">
        <w:t>e todas as</w:t>
      </w:r>
      <w:r w:rsidR="00B62464">
        <w:t xml:space="preserve"> dificuldades sociais</w:t>
      </w:r>
      <w:r w:rsidR="00252450">
        <w:t xml:space="preserve"> e desafios gera</w:t>
      </w:r>
      <w:r w:rsidR="00D5560D">
        <w:t>ra</w:t>
      </w:r>
      <w:r w:rsidR="00252450">
        <w:t>m oportunidades de atuação, reflexão, toma</w:t>
      </w:r>
      <w:r w:rsidR="00366692">
        <w:t>da de decisão e socialização dos futuros professores</w:t>
      </w:r>
      <w:r w:rsidR="00252450">
        <w:t xml:space="preserve"> (</w:t>
      </w:r>
      <w:r w:rsidR="00D5560D">
        <w:t xml:space="preserve">LIMA, 2008; ÁLVAREZ; CÁMARA; NAVARRO, 2010;  </w:t>
      </w:r>
      <w:r w:rsidR="00252450">
        <w:t>SILVA et al., 2019).</w:t>
      </w:r>
    </w:p>
    <w:p w14:paraId="411913A8" w14:textId="77777777" w:rsidR="00A53CBB" w:rsidRDefault="00A53CBB" w:rsidP="00976408">
      <w:pPr>
        <w:spacing w:line="360" w:lineRule="auto"/>
        <w:jc w:val="both"/>
      </w:pPr>
    </w:p>
    <w:p w14:paraId="24A32BB1" w14:textId="1F7365A6" w:rsidR="009628C5" w:rsidRPr="009628C5" w:rsidRDefault="00C964A2" w:rsidP="009764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>
        <w:rPr>
          <w:b/>
        </w:rPr>
        <w:t>CONSIDERAÇÕES FINAIS</w:t>
      </w:r>
    </w:p>
    <w:p w14:paraId="4B2D443D" w14:textId="13663352" w:rsidR="00D066C4" w:rsidRDefault="00D13594" w:rsidP="00976408">
      <w:pPr>
        <w:spacing w:line="360" w:lineRule="auto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O PIBID proporciona aos professores em formação o desenvolvimento da capacidade de planejamento, adaptação curricular, mediação de conflitos e resolução de problemas reais e pertinentes </w:t>
      </w:r>
      <w:r w:rsidR="009628C5">
        <w:rPr>
          <w:color w:val="000000" w:themeColor="text1"/>
        </w:rPr>
        <w:t xml:space="preserve">ao contexto escolar. Dessa forma, </w:t>
      </w:r>
      <w:r>
        <w:rPr>
          <w:color w:val="000000" w:themeColor="text1"/>
        </w:rPr>
        <w:t xml:space="preserve">o </w:t>
      </w:r>
      <w:r w:rsidR="009628C5">
        <w:rPr>
          <w:color w:val="000000" w:themeColor="text1"/>
        </w:rPr>
        <w:t xml:space="preserve">PIBID se evidencia com um programa rico e que contribui </w:t>
      </w:r>
      <w:r>
        <w:rPr>
          <w:color w:val="000000" w:themeColor="text1"/>
        </w:rPr>
        <w:t>atra</w:t>
      </w:r>
      <w:r w:rsidR="009628C5">
        <w:rPr>
          <w:color w:val="000000" w:themeColor="text1"/>
        </w:rPr>
        <w:t xml:space="preserve">vés da prática e da reflexão sobre a prática, </w:t>
      </w:r>
      <w:r w:rsidR="00C964A2">
        <w:rPr>
          <w:color w:val="000000"/>
        </w:rPr>
        <w:t>para a formação docente inicial de qualidade.</w:t>
      </w:r>
    </w:p>
    <w:p w14:paraId="52CB8CE1" w14:textId="77777777" w:rsidR="009628C5" w:rsidRPr="009628C5" w:rsidRDefault="009628C5" w:rsidP="009628C5">
      <w:pPr>
        <w:spacing w:line="360" w:lineRule="auto"/>
        <w:ind w:firstLine="720"/>
        <w:jc w:val="both"/>
        <w:rPr>
          <w:color w:val="000000" w:themeColor="text1"/>
        </w:rPr>
      </w:pPr>
    </w:p>
    <w:p w14:paraId="7BF59353" w14:textId="5A966582" w:rsidR="00A53CBB" w:rsidRPr="009628C5" w:rsidRDefault="00C964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REFERÊNCIAS</w:t>
      </w:r>
    </w:p>
    <w:p w14:paraId="49265F4A" w14:textId="3643DFE5" w:rsidR="00211C98" w:rsidRDefault="00211C98" w:rsidP="009628C5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color w:val="000000"/>
        </w:rPr>
      </w:pPr>
      <w:r>
        <w:rPr>
          <w:color w:val="000000"/>
        </w:rPr>
        <w:t xml:space="preserve">ÁLVAREZ, L. M.; CÁMARA, J. M.; NAVARRO, H. R. </w:t>
      </w:r>
      <w:proofErr w:type="spellStart"/>
      <w:r>
        <w:rPr>
          <w:color w:val="000000"/>
        </w:rPr>
        <w:t>Reflexión</w:t>
      </w:r>
      <w:proofErr w:type="spellEnd"/>
      <w:r>
        <w:rPr>
          <w:color w:val="000000"/>
        </w:rPr>
        <w:t xml:space="preserve"> crítica y </w:t>
      </w:r>
      <w:proofErr w:type="spellStart"/>
      <w:r>
        <w:rPr>
          <w:color w:val="000000"/>
        </w:rPr>
        <w:t>aportaciones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un</w:t>
      </w:r>
      <w:proofErr w:type="spellEnd"/>
      <w:r>
        <w:rPr>
          <w:color w:val="000000"/>
        </w:rPr>
        <w:t xml:space="preserve"> programa de </w:t>
      </w:r>
      <w:proofErr w:type="spellStart"/>
      <w:r>
        <w:rPr>
          <w:color w:val="000000"/>
        </w:rPr>
        <w:t>prácticas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estudiantes</w:t>
      </w:r>
      <w:proofErr w:type="spellEnd"/>
      <w:r>
        <w:rPr>
          <w:color w:val="000000"/>
        </w:rPr>
        <w:t xml:space="preserve"> especialistas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Educación</w:t>
      </w:r>
      <w:proofErr w:type="spellEnd"/>
      <w:r>
        <w:rPr>
          <w:color w:val="000000"/>
        </w:rPr>
        <w:t xml:space="preserve"> Física a partir de sus </w:t>
      </w:r>
      <w:proofErr w:type="spellStart"/>
      <w:r>
        <w:rPr>
          <w:color w:val="000000"/>
        </w:rPr>
        <w:t>preocupaciones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iniciales</w:t>
      </w:r>
      <w:proofErr w:type="spellEnd"/>
      <w:r>
        <w:rPr>
          <w:color w:val="000000"/>
        </w:rPr>
        <w:t xml:space="preserve">. Revista Electrónica </w:t>
      </w:r>
      <w:proofErr w:type="spellStart"/>
      <w:r>
        <w:rPr>
          <w:color w:val="000000"/>
        </w:rPr>
        <w:t>Interuniversitaria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Formación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Profesorado</w:t>
      </w:r>
      <w:proofErr w:type="spellEnd"/>
      <w:r>
        <w:rPr>
          <w:color w:val="000000"/>
        </w:rPr>
        <w:t xml:space="preserve">, Guadalajara, v. 34, n. 13-3, p. 59-76, jul., 2010. Disponível em: </w:t>
      </w:r>
      <w:hyperlink r:id="rId10" w:history="1">
        <w:r>
          <w:rPr>
            <w:rStyle w:val="Hyperlink"/>
          </w:rPr>
          <w:t>https://www.researchgate.net/publication/47548651_Reflexion_critica_y_aportaciones_de_un_programa_de_practicas_para_estudiantes_especialistas_en_Educacion_Fisica_a_partir_de_sus_preocupaciones_iniciales</w:t>
        </w:r>
      </w:hyperlink>
      <w:r>
        <w:rPr>
          <w:color w:val="000000"/>
        </w:rPr>
        <w:t>.</w:t>
      </w:r>
      <w:r w:rsidR="002B1EC5">
        <w:rPr>
          <w:color w:val="000000"/>
        </w:rPr>
        <w:t xml:space="preserve"> </w:t>
      </w:r>
      <w:r>
        <w:rPr>
          <w:color w:val="000000"/>
        </w:rPr>
        <w:t xml:space="preserve">Acesso em: </w:t>
      </w:r>
      <w:r w:rsidR="002B1EC5">
        <w:rPr>
          <w:color w:val="000000"/>
        </w:rPr>
        <w:t>6</w:t>
      </w:r>
      <w:r>
        <w:rPr>
          <w:color w:val="000000"/>
        </w:rPr>
        <w:t xml:space="preserve"> </w:t>
      </w:r>
      <w:r w:rsidR="00820248">
        <w:rPr>
          <w:color w:val="000000"/>
        </w:rPr>
        <w:t>jul</w:t>
      </w:r>
      <w:r>
        <w:rPr>
          <w:color w:val="000000"/>
        </w:rPr>
        <w:t>. 20</w:t>
      </w:r>
      <w:r w:rsidR="002B1EC5">
        <w:rPr>
          <w:color w:val="000000"/>
        </w:rPr>
        <w:t>23</w:t>
      </w:r>
      <w:r>
        <w:rPr>
          <w:color w:val="000000"/>
        </w:rPr>
        <w:t>.</w:t>
      </w:r>
    </w:p>
    <w:p w14:paraId="399C1CC4" w14:textId="5F25C065" w:rsidR="00820248" w:rsidRPr="00820248" w:rsidRDefault="00820248" w:rsidP="002B1EC5">
      <w:pPr>
        <w:shd w:val="clear" w:color="auto" w:fill="FFFFFF"/>
        <w:spacing w:after="240" w:line="360" w:lineRule="auto"/>
        <w:jc w:val="both"/>
        <w:rPr>
          <w:color w:val="000000" w:themeColor="text1"/>
          <w:shd w:val="clear" w:color="auto" w:fill="FFFFFF"/>
        </w:rPr>
      </w:pPr>
      <w:r w:rsidRPr="00820248">
        <w:rPr>
          <w:color w:val="000000" w:themeColor="text1"/>
          <w:shd w:val="clear" w:color="auto" w:fill="FFFFFF"/>
        </w:rPr>
        <w:t xml:space="preserve">BRASIL. Decreto </w:t>
      </w:r>
      <w:r w:rsidR="00D77C99" w:rsidRPr="00820248">
        <w:rPr>
          <w:color w:val="000000" w:themeColor="text1"/>
          <w:shd w:val="clear" w:color="auto" w:fill="FFFFFF"/>
        </w:rPr>
        <w:t>n. º</w:t>
      </w:r>
      <w:r w:rsidRPr="00820248">
        <w:rPr>
          <w:color w:val="000000" w:themeColor="text1"/>
          <w:shd w:val="clear" w:color="auto" w:fill="FFFFFF"/>
        </w:rPr>
        <w:t xml:space="preserve"> 7.219, de 24 de junho de 2010.Dispõe sobre o Programa Institucional de Bolsa de Iniciação à Docência e dá outras </w:t>
      </w:r>
      <w:r w:rsidR="00E66AC0" w:rsidRPr="00820248">
        <w:rPr>
          <w:color w:val="000000" w:themeColor="text1"/>
          <w:shd w:val="clear" w:color="auto" w:fill="FFFFFF"/>
        </w:rPr>
        <w:t>providências. Brasília</w:t>
      </w:r>
      <w:r w:rsidRPr="00820248">
        <w:rPr>
          <w:color w:val="000000" w:themeColor="text1"/>
          <w:shd w:val="clear" w:color="auto" w:fill="FFFFFF"/>
        </w:rPr>
        <w:t>, DF:2010. Disponível em:</w:t>
      </w:r>
      <w:r w:rsidR="00E66AC0">
        <w:rPr>
          <w:color w:val="000000" w:themeColor="text1"/>
          <w:shd w:val="clear" w:color="auto" w:fill="FFFFFF"/>
        </w:rPr>
        <w:t xml:space="preserve"> </w:t>
      </w:r>
      <w:r w:rsidRPr="00820248">
        <w:rPr>
          <w:color w:val="000000" w:themeColor="text1"/>
          <w:shd w:val="clear" w:color="auto" w:fill="FFFFFF"/>
        </w:rPr>
        <w:t>&lt;Disponível</w:t>
      </w:r>
      <w:r w:rsidR="00E66AC0">
        <w:rPr>
          <w:color w:val="000000" w:themeColor="text1"/>
          <w:shd w:val="clear" w:color="auto" w:fill="FFFFFF"/>
        </w:rPr>
        <w:t xml:space="preserve"> </w:t>
      </w:r>
      <w:r w:rsidRPr="00820248">
        <w:rPr>
          <w:color w:val="000000" w:themeColor="text1"/>
          <w:shd w:val="clear" w:color="auto" w:fill="FFFFFF"/>
        </w:rPr>
        <w:t xml:space="preserve">em: </w:t>
      </w:r>
      <w:hyperlink r:id="rId11" w:history="1">
        <w:r w:rsidR="00B16551" w:rsidRPr="003F60AA">
          <w:rPr>
            <w:rStyle w:val="Hyperlink"/>
            <w:shd w:val="clear" w:color="auto" w:fill="FFFFFF"/>
          </w:rPr>
          <w:t>http://www.planalto.gov.br/ccivil_03/_Ato2007-2010/2010/Decreto/D7219.htm</w:t>
        </w:r>
      </w:hyperlink>
      <w:r w:rsidR="00B16551">
        <w:rPr>
          <w:color w:val="000000" w:themeColor="text1"/>
          <w:shd w:val="clear" w:color="auto" w:fill="FFFFFF"/>
        </w:rPr>
        <w:t xml:space="preserve">&gt;. </w:t>
      </w:r>
      <w:r w:rsidRPr="00820248">
        <w:rPr>
          <w:color w:val="000000" w:themeColor="text1"/>
          <w:shd w:val="clear" w:color="auto" w:fill="FFFFFF"/>
        </w:rPr>
        <w:t xml:space="preserve">Acesso em: </w:t>
      </w:r>
      <w:r w:rsidR="006A51E0">
        <w:rPr>
          <w:color w:val="000000" w:themeColor="text1"/>
          <w:shd w:val="clear" w:color="auto" w:fill="FFFFFF"/>
        </w:rPr>
        <w:t>2</w:t>
      </w:r>
      <w:r w:rsidRPr="00820248">
        <w:rPr>
          <w:color w:val="000000" w:themeColor="text1"/>
          <w:shd w:val="clear" w:color="auto" w:fill="FFFFFF"/>
        </w:rPr>
        <w:t>7 jul.20</w:t>
      </w:r>
      <w:r w:rsidR="00273F11">
        <w:rPr>
          <w:color w:val="000000" w:themeColor="text1"/>
          <w:shd w:val="clear" w:color="auto" w:fill="FFFFFF"/>
        </w:rPr>
        <w:t>23</w:t>
      </w:r>
      <w:r w:rsidRPr="00820248">
        <w:rPr>
          <w:color w:val="000000" w:themeColor="text1"/>
          <w:shd w:val="clear" w:color="auto" w:fill="FFFFFF"/>
        </w:rPr>
        <w:t>.</w:t>
      </w:r>
    </w:p>
    <w:p w14:paraId="26676558" w14:textId="25B3903A" w:rsidR="00211C98" w:rsidRPr="00CB28F8" w:rsidRDefault="00CB28F8" w:rsidP="002B1EC5">
      <w:pPr>
        <w:shd w:val="clear" w:color="auto" w:fill="FFFFFF"/>
        <w:spacing w:after="240" w:line="360" w:lineRule="auto"/>
        <w:jc w:val="both"/>
        <w:rPr>
          <w:color w:val="212529"/>
        </w:rPr>
      </w:pPr>
      <w:r w:rsidRPr="00CB28F8">
        <w:rPr>
          <w:color w:val="000000"/>
          <w:shd w:val="clear" w:color="auto" w:fill="FFFFFF"/>
        </w:rPr>
        <w:t>GATTI, B. A. </w:t>
      </w:r>
      <w:r w:rsidRPr="00CB28F8">
        <w:rPr>
          <w:rStyle w:val="nfase"/>
          <w:color w:val="000000"/>
          <w:shd w:val="clear" w:color="auto" w:fill="FFFFFF"/>
        </w:rPr>
        <w:t>et al</w:t>
      </w:r>
      <w:r w:rsidRPr="00CB28F8">
        <w:rPr>
          <w:color w:val="000000"/>
          <w:shd w:val="clear" w:color="auto" w:fill="FFFFFF"/>
        </w:rPr>
        <w:t>. Professores do Brasil: novos cenários de formação. Brasília, DF: UNESCO, 2019.</w:t>
      </w:r>
      <w:r w:rsidR="00211C98" w:rsidRPr="00CB28F8">
        <w:rPr>
          <w:color w:val="212529"/>
        </w:rPr>
        <w:t xml:space="preserve"> </w:t>
      </w:r>
    </w:p>
    <w:p w14:paraId="03FDFFC0" w14:textId="66C95288" w:rsidR="00A53CBB" w:rsidRPr="000600C5" w:rsidRDefault="00C964A2" w:rsidP="002B1EC5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color w:val="000000"/>
        </w:rPr>
      </w:pPr>
      <w:r>
        <w:rPr>
          <w:color w:val="000000"/>
        </w:rPr>
        <w:t xml:space="preserve">LIMA, M. S. L. Reflexões sobre o estágio/prática de ensino na formação de professores. Revista Diálogo Educacional, v. 8, n. 23, p. 195-205, 2008. Disponível em: </w:t>
      </w:r>
      <w:hyperlink r:id="rId12" w:history="1">
        <w:r>
          <w:rPr>
            <w:rStyle w:val="Hyperlink"/>
          </w:rPr>
          <w:t>https://periodicos.pucpr.br/index.php/dialogoeducacional/article/view/4015/3931</w:t>
        </w:r>
      </w:hyperlink>
      <w:r>
        <w:rPr>
          <w:color w:val="000000"/>
        </w:rPr>
        <w:t xml:space="preserve">. Acesso em: </w:t>
      </w:r>
      <w:r w:rsidR="00F25629">
        <w:rPr>
          <w:color w:val="000000"/>
        </w:rPr>
        <w:t>06</w:t>
      </w:r>
      <w:r>
        <w:rPr>
          <w:color w:val="000000"/>
        </w:rPr>
        <w:t xml:space="preserve"> </w:t>
      </w:r>
      <w:r w:rsidR="00F25629">
        <w:rPr>
          <w:color w:val="000000"/>
        </w:rPr>
        <w:t>julho</w:t>
      </w:r>
      <w:r>
        <w:rPr>
          <w:color w:val="000000"/>
        </w:rPr>
        <w:t>. 20</w:t>
      </w:r>
      <w:r w:rsidR="00F25629">
        <w:rPr>
          <w:color w:val="000000"/>
        </w:rPr>
        <w:t>23.</w:t>
      </w:r>
    </w:p>
    <w:p w14:paraId="5621451E" w14:textId="42858A0F" w:rsidR="00A53CBB" w:rsidRDefault="00C964A2" w:rsidP="00D43C69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color w:val="000000"/>
        </w:rPr>
      </w:pPr>
      <w:r>
        <w:rPr>
          <w:color w:val="000000"/>
        </w:rPr>
        <w:t xml:space="preserve">SILVA, G. S. et al. O PIBID na formação inicial: a profissionalidade docente na perspectiva de licenciandos de educação física. In: II Congresso Nacional de Estágio Supervisionado e Prática de Ensino, </w:t>
      </w:r>
      <w:r>
        <w:rPr>
          <w:b/>
          <w:bCs/>
          <w:color w:val="000000"/>
        </w:rPr>
        <w:t>Anais Eletrônicos</w:t>
      </w:r>
      <w:r>
        <w:rPr>
          <w:color w:val="000000"/>
        </w:rPr>
        <w:t>, Rio Claro/SP, 2019.</w:t>
      </w:r>
    </w:p>
    <w:p w14:paraId="441096B7" w14:textId="7B09272D" w:rsidR="00C22E47" w:rsidRPr="0035134F" w:rsidRDefault="00D43C69" w:rsidP="00B62F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hd w:val="clear" w:color="auto" w:fill="FFFFFF"/>
        </w:rPr>
      </w:pPr>
      <w:r w:rsidRPr="00D43C69">
        <w:rPr>
          <w:shd w:val="clear" w:color="auto" w:fill="FFFFFF"/>
        </w:rPr>
        <w:t>ULIANA, M. R.; MÓL, G. de S. O uso de caso de ensino sobre estudante com deficiência na formação inicial de professores. </w:t>
      </w:r>
      <w:r w:rsidRPr="00D43C69">
        <w:rPr>
          <w:b/>
          <w:bCs/>
          <w:shd w:val="clear" w:color="auto" w:fill="FFFFFF"/>
        </w:rPr>
        <w:t>Roteiro</w:t>
      </w:r>
      <w:r w:rsidRPr="00D43C69">
        <w:rPr>
          <w:shd w:val="clear" w:color="auto" w:fill="FFFFFF"/>
        </w:rPr>
        <w:t>, </w:t>
      </w:r>
      <w:r w:rsidRPr="00D43C69">
        <w:rPr>
          <w:i/>
          <w:iCs/>
          <w:shd w:val="clear" w:color="auto" w:fill="FFFFFF"/>
        </w:rPr>
        <w:t>[S. l.]</w:t>
      </w:r>
      <w:r w:rsidRPr="00D43C69">
        <w:rPr>
          <w:shd w:val="clear" w:color="auto" w:fill="FFFFFF"/>
        </w:rPr>
        <w:t>, v. 46, p. e27184, 2021. DOI: 10.18593/r.v46.27184.</w:t>
      </w:r>
      <w:r w:rsidR="00D77C99">
        <w:rPr>
          <w:shd w:val="clear" w:color="auto" w:fill="FFFFFF"/>
        </w:rPr>
        <w:t xml:space="preserve"> </w:t>
      </w:r>
      <w:r w:rsidRPr="00D43C69">
        <w:rPr>
          <w:shd w:val="clear" w:color="auto" w:fill="FFFFFF"/>
        </w:rPr>
        <w:t>Disponível</w:t>
      </w:r>
      <w:r w:rsidR="00D77C99">
        <w:rPr>
          <w:shd w:val="clear" w:color="auto" w:fill="FFFFFF"/>
        </w:rPr>
        <w:t xml:space="preserve"> </w:t>
      </w:r>
      <w:r w:rsidRPr="00D43C69">
        <w:rPr>
          <w:shd w:val="clear" w:color="auto" w:fill="FFFFFF"/>
        </w:rPr>
        <w:t xml:space="preserve">em: </w:t>
      </w:r>
      <w:hyperlink r:id="rId13" w:history="1">
        <w:r w:rsidR="00B34BAB" w:rsidRPr="003F60AA">
          <w:rPr>
            <w:rStyle w:val="Hyperlink"/>
            <w:shd w:val="clear" w:color="auto" w:fill="FFFFFF"/>
          </w:rPr>
          <w:t>https://periodicos.unoesc.edu.br/roteiro/article/view/27184</w:t>
        </w:r>
      </w:hyperlink>
      <w:r w:rsidR="00B34BAB">
        <w:rPr>
          <w:shd w:val="clear" w:color="auto" w:fill="FFFFFF"/>
        </w:rPr>
        <w:t>.</w:t>
      </w:r>
      <w:r w:rsidRPr="00D43C69">
        <w:rPr>
          <w:shd w:val="clear" w:color="auto" w:fill="FFFFFF"/>
        </w:rPr>
        <w:t xml:space="preserve"> Acesso em: 9 jul. 2023.</w:t>
      </w:r>
    </w:p>
    <w:sectPr w:rsidR="00C22E47" w:rsidRPr="0035134F" w:rsidSect="003A3E5B">
      <w:headerReference w:type="default" r:id="rId14"/>
      <w:footerReference w:type="default" r:id="rId15"/>
      <w:pgSz w:w="11906" w:h="16838"/>
      <w:pgMar w:top="1417" w:right="1133" w:bottom="1417" w:left="1701" w:header="0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BC990" w14:textId="77777777" w:rsidR="008702DA" w:rsidRDefault="008702DA">
      <w:r>
        <w:separator/>
      </w:r>
    </w:p>
  </w:endnote>
  <w:endnote w:type="continuationSeparator" w:id="0">
    <w:p w14:paraId="21897846" w14:textId="77777777" w:rsidR="008702DA" w:rsidRDefault="0087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64E8" w14:textId="77777777" w:rsidR="00A53CBB" w:rsidRDefault="00A53C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50C02" w14:textId="77777777" w:rsidR="008702DA" w:rsidRDefault="008702DA">
      <w:r>
        <w:separator/>
      </w:r>
    </w:p>
  </w:footnote>
  <w:footnote w:type="continuationSeparator" w:id="0">
    <w:p w14:paraId="61989E11" w14:textId="77777777" w:rsidR="008702DA" w:rsidRDefault="008702DA">
      <w:r>
        <w:continuationSeparator/>
      </w:r>
    </w:p>
  </w:footnote>
  <w:footnote w:id="1">
    <w:p w14:paraId="286013AA" w14:textId="6FC87DA2" w:rsidR="00A53CBB" w:rsidRDefault="00C964A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 w:rsidR="003A0395">
        <w:rPr>
          <w:color w:val="000000"/>
          <w:sz w:val="20"/>
          <w:szCs w:val="20"/>
        </w:rPr>
        <w:t xml:space="preserve"> Discente</w:t>
      </w:r>
      <w:r>
        <w:rPr>
          <w:color w:val="000000"/>
          <w:sz w:val="20"/>
          <w:szCs w:val="20"/>
        </w:rPr>
        <w:t xml:space="preserve"> do curso de Licenciatura em Educação Física </w:t>
      </w:r>
      <w:r w:rsidR="00474577"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FEFF/UFAM</w:t>
      </w:r>
      <w:r w:rsidR="00474577">
        <w:rPr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, Bolsista do </w:t>
      </w:r>
      <w:r w:rsidR="00474577">
        <w:rPr>
          <w:color w:val="000000"/>
          <w:sz w:val="20"/>
          <w:szCs w:val="20"/>
        </w:rPr>
        <w:t>PIBID</w:t>
      </w:r>
      <w:r w:rsidR="00725455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CAPES/UFAM</w:t>
      </w:r>
      <w:r w:rsidR="00474577">
        <w:rPr>
          <w:color w:val="000000"/>
          <w:sz w:val="20"/>
          <w:szCs w:val="20"/>
        </w:rPr>
        <w:t>)</w:t>
      </w:r>
      <w:r w:rsidR="00725455">
        <w:rPr>
          <w:color w:val="000000"/>
          <w:sz w:val="20"/>
          <w:szCs w:val="20"/>
        </w:rPr>
        <w:t xml:space="preserve"> – phst360@gmail.com;</w:t>
      </w:r>
    </w:p>
  </w:footnote>
  <w:footnote w:id="2">
    <w:p w14:paraId="08DF1C41" w14:textId="5B7D0C31" w:rsidR="00A53CBB" w:rsidRPr="00474577" w:rsidRDefault="00C964A2" w:rsidP="00474577">
      <w:pPr>
        <w:pStyle w:val="Textodenotaderodap"/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 w:rsidR="00474577" w:rsidRPr="003B6BE3">
        <w:t>Docente da Secretária de Estad</w:t>
      </w:r>
      <w:r w:rsidR="00433563">
        <w:t>o de Educação e Desporto (SEDUC-</w:t>
      </w:r>
      <w:r w:rsidR="00474577" w:rsidRPr="003B6BE3">
        <w:t>AM)</w:t>
      </w:r>
      <w:r w:rsidR="00474577">
        <w:t xml:space="preserve">, </w:t>
      </w:r>
      <w:r w:rsidR="00474577">
        <w:rPr>
          <w:color w:val="000000"/>
        </w:rPr>
        <w:t xml:space="preserve">Professora Supervisora do </w:t>
      </w:r>
      <w:proofErr w:type="spellStart"/>
      <w:r w:rsidR="00474577">
        <w:rPr>
          <w:color w:val="000000"/>
        </w:rPr>
        <w:t>Pibid</w:t>
      </w:r>
      <w:proofErr w:type="spellEnd"/>
      <w:r w:rsidR="00474577">
        <w:rPr>
          <w:color w:val="000000"/>
        </w:rPr>
        <w:t xml:space="preserve"> (CAPES/UFAM) </w:t>
      </w:r>
      <w:r w:rsidR="00474577">
        <w:t xml:space="preserve">- </w:t>
      </w:r>
      <w:bookmarkStart w:id="1" w:name="_Hlk139649306"/>
      <w:r w:rsidR="00474577" w:rsidRPr="003B6BE3">
        <w:t>giselle.costa@seducam.pro.br</w:t>
      </w:r>
      <w:bookmarkEnd w:id="1"/>
      <w:r w:rsidR="00474577" w:rsidRPr="003B6BE3">
        <w:t>;</w:t>
      </w:r>
    </w:p>
  </w:footnote>
  <w:footnote w:id="3">
    <w:p w14:paraId="724BA5A1" w14:textId="4DEE4AC4" w:rsidR="00A53CBB" w:rsidRDefault="00C964A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Professor da Uni</w:t>
      </w:r>
      <w:r w:rsidR="00474577">
        <w:rPr>
          <w:color w:val="000000"/>
          <w:sz w:val="20"/>
          <w:szCs w:val="20"/>
        </w:rPr>
        <w:t>versidade Federal do Amazonas (</w:t>
      </w:r>
      <w:r>
        <w:rPr>
          <w:color w:val="000000"/>
          <w:sz w:val="20"/>
          <w:szCs w:val="20"/>
        </w:rPr>
        <w:t>UFAM</w:t>
      </w:r>
      <w:r w:rsidR="00474577">
        <w:rPr>
          <w:color w:val="000000"/>
          <w:sz w:val="20"/>
          <w:szCs w:val="20"/>
        </w:rPr>
        <w:t>)</w:t>
      </w:r>
      <w:r w:rsidR="00725455">
        <w:rPr>
          <w:color w:val="000000"/>
          <w:sz w:val="20"/>
          <w:szCs w:val="20"/>
        </w:rPr>
        <w:t xml:space="preserve">, </w:t>
      </w:r>
      <w:r w:rsidR="00474577">
        <w:rPr>
          <w:color w:val="000000"/>
          <w:sz w:val="20"/>
          <w:szCs w:val="20"/>
        </w:rPr>
        <w:t xml:space="preserve">Coordenador de área do </w:t>
      </w:r>
      <w:proofErr w:type="spellStart"/>
      <w:r w:rsidR="00474577">
        <w:rPr>
          <w:color w:val="000000"/>
          <w:sz w:val="20"/>
          <w:szCs w:val="20"/>
        </w:rPr>
        <w:t>Pibid</w:t>
      </w:r>
      <w:proofErr w:type="spellEnd"/>
      <w:r w:rsidR="00474577">
        <w:rPr>
          <w:color w:val="000000"/>
          <w:sz w:val="20"/>
          <w:szCs w:val="20"/>
        </w:rPr>
        <w:t xml:space="preserve"> (CAPES/UFAM) </w:t>
      </w:r>
      <w:r w:rsidR="00725455">
        <w:rPr>
          <w:color w:val="000000"/>
          <w:sz w:val="20"/>
          <w:szCs w:val="20"/>
        </w:rPr>
        <w:t>– lucciofer@ufam.edu.br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6C0B4" w14:textId="77777777" w:rsidR="00A53CBB" w:rsidRDefault="00A53CBB"/>
  <w:p w14:paraId="277B94CE" w14:textId="77777777" w:rsidR="00A53CBB" w:rsidRDefault="00A53C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E7702"/>
    <w:multiLevelType w:val="hybridMultilevel"/>
    <w:tmpl w:val="6F523C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45921"/>
    <w:multiLevelType w:val="hybridMultilevel"/>
    <w:tmpl w:val="EDD0E5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D73D8"/>
    <w:multiLevelType w:val="hybridMultilevel"/>
    <w:tmpl w:val="3A4CF41C"/>
    <w:lvl w:ilvl="0" w:tplc="5844A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1369626">
    <w:abstractNumId w:val="1"/>
  </w:num>
  <w:num w:numId="2" w16cid:durableId="634796075">
    <w:abstractNumId w:val="0"/>
  </w:num>
  <w:num w:numId="3" w16cid:durableId="1517887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CBB"/>
    <w:rsid w:val="00055C42"/>
    <w:rsid w:val="000600C5"/>
    <w:rsid w:val="0006637E"/>
    <w:rsid w:val="00080705"/>
    <w:rsid w:val="000A15B8"/>
    <w:rsid w:val="000B383D"/>
    <w:rsid w:val="000D6A4F"/>
    <w:rsid w:val="00112767"/>
    <w:rsid w:val="0012388B"/>
    <w:rsid w:val="00157D0C"/>
    <w:rsid w:val="00172184"/>
    <w:rsid w:val="00191843"/>
    <w:rsid w:val="001D40C8"/>
    <w:rsid w:val="001F5759"/>
    <w:rsid w:val="00201ACE"/>
    <w:rsid w:val="00211C98"/>
    <w:rsid w:val="002453DF"/>
    <w:rsid w:val="00252450"/>
    <w:rsid w:val="0027056A"/>
    <w:rsid w:val="00273F11"/>
    <w:rsid w:val="00275064"/>
    <w:rsid w:val="00285705"/>
    <w:rsid w:val="002A1892"/>
    <w:rsid w:val="002B1EC5"/>
    <w:rsid w:val="002D0DBD"/>
    <w:rsid w:val="002E4E46"/>
    <w:rsid w:val="002F2649"/>
    <w:rsid w:val="00313F07"/>
    <w:rsid w:val="00346888"/>
    <w:rsid w:val="0035134F"/>
    <w:rsid w:val="00366692"/>
    <w:rsid w:val="0038458D"/>
    <w:rsid w:val="0038587F"/>
    <w:rsid w:val="003A0395"/>
    <w:rsid w:val="003A3E5B"/>
    <w:rsid w:val="003B0329"/>
    <w:rsid w:val="00403C70"/>
    <w:rsid w:val="0041504C"/>
    <w:rsid w:val="00433563"/>
    <w:rsid w:val="0047051A"/>
    <w:rsid w:val="00474577"/>
    <w:rsid w:val="00477424"/>
    <w:rsid w:val="00490FDA"/>
    <w:rsid w:val="00576323"/>
    <w:rsid w:val="00641809"/>
    <w:rsid w:val="006526C9"/>
    <w:rsid w:val="006747B2"/>
    <w:rsid w:val="006A51E0"/>
    <w:rsid w:val="00702DB7"/>
    <w:rsid w:val="00725455"/>
    <w:rsid w:val="00731430"/>
    <w:rsid w:val="0075317E"/>
    <w:rsid w:val="007605FB"/>
    <w:rsid w:val="007A101F"/>
    <w:rsid w:val="007D501D"/>
    <w:rsid w:val="00820248"/>
    <w:rsid w:val="008373E1"/>
    <w:rsid w:val="0085725D"/>
    <w:rsid w:val="008702DA"/>
    <w:rsid w:val="00870AD4"/>
    <w:rsid w:val="008C32EA"/>
    <w:rsid w:val="008D348F"/>
    <w:rsid w:val="00923964"/>
    <w:rsid w:val="00927D0E"/>
    <w:rsid w:val="00933655"/>
    <w:rsid w:val="00957EB0"/>
    <w:rsid w:val="009628C5"/>
    <w:rsid w:val="00976408"/>
    <w:rsid w:val="00981B74"/>
    <w:rsid w:val="00991E26"/>
    <w:rsid w:val="009A10D6"/>
    <w:rsid w:val="009A669A"/>
    <w:rsid w:val="009A6E04"/>
    <w:rsid w:val="009D35E5"/>
    <w:rsid w:val="00A01C1C"/>
    <w:rsid w:val="00A53CBB"/>
    <w:rsid w:val="00A651FA"/>
    <w:rsid w:val="00A937C0"/>
    <w:rsid w:val="00AC252F"/>
    <w:rsid w:val="00AC3E57"/>
    <w:rsid w:val="00AE39ED"/>
    <w:rsid w:val="00B16551"/>
    <w:rsid w:val="00B21D2C"/>
    <w:rsid w:val="00B34BAB"/>
    <w:rsid w:val="00B455DE"/>
    <w:rsid w:val="00B550BD"/>
    <w:rsid w:val="00B55CD3"/>
    <w:rsid w:val="00B60335"/>
    <w:rsid w:val="00B62464"/>
    <w:rsid w:val="00B62F84"/>
    <w:rsid w:val="00C22E47"/>
    <w:rsid w:val="00C46722"/>
    <w:rsid w:val="00C964A2"/>
    <w:rsid w:val="00CB28F8"/>
    <w:rsid w:val="00CC7766"/>
    <w:rsid w:val="00D066C4"/>
    <w:rsid w:val="00D12456"/>
    <w:rsid w:val="00D13594"/>
    <w:rsid w:val="00D226AE"/>
    <w:rsid w:val="00D43C69"/>
    <w:rsid w:val="00D54A7C"/>
    <w:rsid w:val="00D5560D"/>
    <w:rsid w:val="00D77C99"/>
    <w:rsid w:val="00DC7178"/>
    <w:rsid w:val="00E00579"/>
    <w:rsid w:val="00E03263"/>
    <w:rsid w:val="00E07B67"/>
    <w:rsid w:val="00E2643E"/>
    <w:rsid w:val="00E51B27"/>
    <w:rsid w:val="00E66AC0"/>
    <w:rsid w:val="00EA19A1"/>
    <w:rsid w:val="00EB1F88"/>
    <w:rsid w:val="00F21009"/>
    <w:rsid w:val="00F25629"/>
    <w:rsid w:val="00F3066C"/>
    <w:rsid w:val="00F355EF"/>
    <w:rsid w:val="00F373D6"/>
    <w:rsid w:val="00FB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12A3"/>
  <w15:docId w15:val="{4E81E041-9688-9044-8FD5-6A55B3DB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customStyle="1" w:styleId="TtuloresumoexpandidoAnpedSE">
    <w:name w:val="Título resumo expandido Anped SE"/>
    <w:autoRedefine/>
    <w:qFormat/>
    <w:pPr>
      <w:spacing w:before="120" w:after="360" w:line="360" w:lineRule="auto"/>
      <w:jc w:val="center"/>
    </w:pPr>
    <w:rPr>
      <w:rFonts w:ascii="Arial" w:hAnsi="Arial" w:cs="Arial"/>
      <w:b/>
    </w:rPr>
  </w:style>
  <w:style w:type="paragraph" w:customStyle="1" w:styleId="Autor">
    <w:name w:val="Autor"/>
    <w:autoRedefine/>
    <w:qFormat/>
    <w:pPr>
      <w:spacing w:before="360" w:line="360" w:lineRule="auto"/>
      <w:contextualSpacing/>
      <w:jc w:val="right"/>
    </w:pPr>
  </w:style>
  <w:style w:type="paragraph" w:customStyle="1" w:styleId="Corporesumoexpandido">
    <w:name w:val="Corpo resumo expandido"/>
    <w:autoRedefine/>
    <w:qFormat/>
    <w:pPr>
      <w:tabs>
        <w:tab w:val="left" w:pos="709"/>
      </w:tabs>
      <w:spacing w:before="360" w:line="360" w:lineRule="auto"/>
      <w:ind w:firstLine="709"/>
      <w:contextualSpacing/>
      <w:jc w:val="both"/>
    </w:pPr>
  </w:style>
  <w:style w:type="paragraph" w:customStyle="1" w:styleId="RefernciasresexpAnpedSE">
    <w:name w:val="Referências resexp Anped SE"/>
    <w:autoRedefine/>
    <w:qFormat/>
    <w:pPr>
      <w:spacing w:line="360" w:lineRule="auto"/>
      <w:jc w:val="both"/>
    </w:pPr>
  </w:style>
  <w:style w:type="paragraph" w:customStyle="1" w:styleId="TtuloRefernciasAnpedSE">
    <w:name w:val="Título Referências Anped SE"/>
    <w:basedOn w:val="TtuloresumoexpandidoAnpedSE"/>
    <w:next w:val="RefernciasresexpAnpedSE"/>
    <w:autoRedefine/>
    <w:qFormat/>
    <w:pPr>
      <w:spacing w:before="240" w:after="240"/>
      <w:jc w:val="both"/>
    </w:pPr>
    <w:rPr>
      <w:rFonts w:ascii="Times New Roman" w:hAnsi="Times New Roman" w:cs="Times New Roman"/>
      <w:b w:val="0"/>
    </w:rPr>
  </w:style>
  <w:style w:type="paragraph" w:customStyle="1" w:styleId="PalavraschaveresexpAnpedSE">
    <w:name w:val="Palavras chave resexp Anped SE"/>
    <w:basedOn w:val="Corporesumoexpandido"/>
    <w:next w:val="TtuloRefernciasAnpedSE"/>
    <w:autoRedefine/>
    <w:qFormat/>
    <w:pPr>
      <w:spacing w:before="240" w:after="240"/>
      <w:ind w:firstLine="0"/>
      <w:contextualSpacing w:val="0"/>
    </w:pPr>
  </w:style>
  <w:style w:type="paragraph" w:customStyle="1" w:styleId="InformaesautoresAnpedSE">
    <w:name w:val="Informações autores Anped SE"/>
    <w:autoRedefine/>
    <w:qFormat/>
    <w:pPr>
      <w:spacing w:before="240"/>
      <w:jc w:val="both"/>
    </w:pPr>
  </w:style>
  <w:style w:type="paragraph" w:customStyle="1" w:styleId="Emailautor">
    <w:name w:val="Email autor"/>
    <w:basedOn w:val="Autor"/>
    <w:autoRedefine/>
    <w:qFormat/>
    <w:pPr>
      <w:spacing w:before="120"/>
    </w:pPr>
    <w:rPr>
      <w:color w:val="2E74B5" w:themeColor="accent1" w:themeShade="BF"/>
      <w:u w:val="single" w:color="2E74B5" w:themeColor="accent1" w:themeShade="BF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unhideWhenUsed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11C9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B1EC5"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CB28F8"/>
    <w:rPr>
      <w:i/>
      <w:iCs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B16551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54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hyperlink" Target="https://periodicos.unoesc.edu.br/roteiro/article/view/27184" TargetMode="Externa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hyperlink" Target="https://periodicos.pucpr.br/index.php/dialogoeducacional/article/view/4015/3931" TargetMode="External" /><Relationship Id="rId17" Type="http://schemas.openxmlformats.org/officeDocument/2006/relationships/theme" Target="theme/theme1.xml" /><Relationship Id="rId2" Type="http://schemas.openxmlformats.org/officeDocument/2006/relationships/customXml" Target="../customXml/item2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hyperlink" Target="http://www.planalto.gov.br/ccivil_03/_Ato2007-2010/2010/Decreto/D7219.htm" TargetMode="External" /><Relationship Id="rId5" Type="http://schemas.openxmlformats.org/officeDocument/2006/relationships/settings" Target="settings.xml" /><Relationship Id="rId15" Type="http://schemas.openxmlformats.org/officeDocument/2006/relationships/footer" Target="footer1.xml" /><Relationship Id="rId10" Type="http://schemas.openxmlformats.org/officeDocument/2006/relationships/hyperlink" Target="https://www.researchgate.net/publication/47548651_Reflexion_critica_y_aportaciones_de_un_programa_de_practicas_para_estudiantes_especialistas_en_Educacion_Fisica_a_partir_de_sus_preocupaciones_iniciales" TargetMode="External" /><Relationship Id="rId4" Type="http://schemas.openxmlformats.org/officeDocument/2006/relationships/styles" Target="styles.xml" /><Relationship Id="rId9" Type="http://schemas.openxmlformats.org/officeDocument/2006/relationships/hyperlink" Target="mailto:phst360@gmail.com" TargetMode="External" /><Relationship Id="rId14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LzHeOX0znZRuvoaTDhaKczrl+g==">AMUW2mWkD7XUzDzj8FiIIsCq+jcZAckB7sad+RFRPxxBMTL6YFbirRKMH0zQ8EV7e4RYFVLnLXEVuUt4TkZ4ksr9vybqWB16QeZyDENUlL91NcWx6BiIrRYgbd0o1YO9Ro/Fob1v7C+Uac/0AGLhJoIfsbKZarGCtA==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C8284ED4-ED6A-4603-9F1B-7A9F61D5B8E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1919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Oliveira</dc:creator>
  <cp:lastModifiedBy>phst360@gmail.com</cp:lastModifiedBy>
  <cp:revision>5</cp:revision>
  <cp:lastPrinted>2023-07-11T12:45:00Z</cp:lastPrinted>
  <dcterms:created xsi:type="dcterms:W3CDTF">2023-07-28T14:42:00Z</dcterms:created>
  <dcterms:modified xsi:type="dcterms:W3CDTF">2023-07-29T01:05:00Z</dcterms:modified>
</cp:coreProperties>
</file>