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81B9" w14:textId="77777777" w:rsidR="005D5058" w:rsidRPr="00350327" w:rsidRDefault="005D5058" w:rsidP="005D5058">
      <w:pPr>
        <w:pStyle w:val="Textodecomentrio"/>
        <w:spacing w:after="120" w:line="360" w:lineRule="auto"/>
        <w:jc w:val="center"/>
        <w:rPr>
          <w:rFonts w:ascii="Times New Roman" w:hAnsi="Times New Roman" w:cs="Times New Roman"/>
          <w:b/>
          <w:sz w:val="24"/>
          <w:szCs w:val="24"/>
        </w:rPr>
      </w:pPr>
      <w:r w:rsidRPr="00350327">
        <w:rPr>
          <w:rFonts w:ascii="Times New Roman" w:hAnsi="Times New Roman" w:cs="Times New Roman"/>
          <w:b/>
          <w:sz w:val="24"/>
          <w:szCs w:val="24"/>
        </w:rPr>
        <w:t>DO FAZER/ TORNAR-SE PESQUISADOR</w:t>
      </w:r>
      <w:r w:rsidR="00350327">
        <w:rPr>
          <w:rFonts w:ascii="Times New Roman" w:hAnsi="Times New Roman" w:cs="Times New Roman"/>
          <w:b/>
          <w:sz w:val="24"/>
          <w:szCs w:val="24"/>
        </w:rPr>
        <w:t>/A</w:t>
      </w:r>
      <w:r w:rsidRPr="00350327">
        <w:rPr>
          <w:rFonts w:ascii="Times New Roman" w:hAnsi="Times New Roman" w:cs="Times New Roman"/>
          <w:b/>
          <w:sz w:val="24"/>
          <w:szCs w:val="24"/>
        </w:rPr>
        <w:t xml:space="preserve"> DAS DIFERENÇAS</w:t>
      </w:r>
    </w:p>
    <w:p w14:paraId="6AA38FBD" w14:textId="77777777" w:rsidR="00A22D75" w:rsidRDefault="00A22D75" w:rsidP="00A22D75">
      <w:pPr>
        <w:tabs>
          <w:tab w:val="left" w:pos="6474"/>
        </w:tabs>
        <w:spacing w:after="120" w:line="360" w:lineRule="auto"/>
        <w:ind w:firstLine="709"/>
        <w:jc w:val="both"/>
        <w:rPr>
          <w:rFonts w:ascii="Arial" w:hAnsi="Arial" w:cs="Arial"/>
          <w:sz w:val="24"/>
          <w:szCs w:val="24"/>
        </w:rPr>
      </w:pPr>
      <w:r>
        <w:rPr>
          <w:rFonts w:ascii="Arial" w:hAnsi="Arial" w:cs="Arial"/>
          <w:sz w:val="24"/>
          <w:szCs w:val="24"/>
        </w:rPr>
        <w:t xml:space="preserve">                                                           </w:t>
      </w:r>
    </w:p>
    <w:p w14:paraId="1FCE3754" w14:textId="77777777" w:rsidR="00A22D75" w:rsidRPr="009E3F40" w:rsidRDefault="00A22D75" w:rsidP="009E3F40">
      <w:pPr>
        <w:spacing w:after="0" w:line="240" w:lineRule="auto"/>
        <w:jc w:val="right"/>
        <w:rPr>
          <w:rFonts w:ascii="Times New Roman" w:hAnsi="Times New Roman" w:cs="Times New Roman"/>
          <w:sz w:val="24"/>
          <w:szCs w:val="24"/>
        </w:rPr>
      </w:pPr>
      <w:r>
        <w:rPr>
          <w:rFonts w:ascii="Arial" w:hAnsi="Arial" w:cs="Arial"/>
          <w:sz w:val="24"/>
          <w:szCs w:val="24"/>
        </w:rPr>
        <w:t xml:space="preserve">                                                                </w:t>
      </w:r>
      <w:r w:rsidRPr="009E3F40">
        <w:rPr>
          <w:rFonts w:ascii="Times New Roman" w:hAnsi="Times New Roman" w:cs="Times New Roman"/>
          <w:sz w:val="24"/>
          <w:szCs w:val="24"/>
        </w:rPr>
        <w:t>Ronaldo Monteiro</w:t>
      </w:r>
      <w:r w:rsidR="002550B4">
        <w:rPr>
          <w:rFonts w:ascii="Times New Roman" w:hAnsi="Times New Roman" w:cs="Times New Roman"/>
          <w:sz w:val="24"/>
          <w:szCs w:val="24"/>
        </w:rPr>
        <w:t xml:space="preserve"> de Oliveira</w:t>
      </w:r>
      <w:r w:rsidRPr="009E3F40">
        <w:rPr>
          <w:rFonts w:ascii="Times New Roman" w:hAnsi="Times New Roman" w:cs="Times New Roman"/>
          <w:sz w:val="24"/>
          <w:szCs w:val="24"/>
          <w:vertAlign w:val="superscript"/>
        </w:rPr>
        <w:footnoteReference w:id="1"/>
      </w:r>
      <w:r w:rsidRPr="009E3F40">
        <w:rPr>
          <w:rFonts w:ascii="Times New Roman" w:hAnsi="Times New Roman" w:cs="Times New Roman"/>
          <w:sz w:val="24"/>
          <w:szCs w:val="24"/>
        </w:rPr>
        <w:t xml:space="preserve"> </w:t>
      </w:r>
    </w:p>
    <w:p w14:paraId="452D5A0C" w14:textId="77777777" w:rsidR="00E20AA5" w:rsidRPr="009E3F40" w:rsidRDefault="009E3F40" w:rsidP="009E3F40">
      <w:pPr>
        <w:spacing w:after="0" w:line="360" w:lineRule="auto"/>
        <w:jc w:val="right"/>
        <w:rPr>
          <w:rFonts w:ascii="Times New Roman" w:hAnsi="Times New Roman" w:cs="Times New Roman"/>
          <w:sz w:val="24"/>
          <w:szCs w:val="24"/>
        </w:rPr>
      </w:pPr>
      <w:r w:rsidRPr="009E3F40">
        <w:rPr>
          <w:rFonts w:ascii="Times New Roman" w:hAnsi="Times New Roman" w:cs="Times New Roman"/>
          <w:sz w:val="24"/>
          <w:szCs w:val="24"/>
        </w:rPr>
        <w:t>r</w:t>
      </w:r>
      <w:r w:rsidR="00E20AA5" w:rsidRPr="009E3F40">
        <w:rPr>
          <w:rFonts w:ascii="Times New Roman" w:hAnsi="Times New Roman" w:cs="Times New Roman"/>
          <w:sz w:val="24"/>
          <w:szCs w:val="24"/>
        </w:rPr>
        <w:t>onaldok10monteiro@gmail.com</w:t>
      </w:r>
    </w:p>
    <w:p w14:paraId="77E4519A" w14:textId="77777777" w:rsidR="00A22D75" w:rsidRDefault="00A22D75" w:rsidP="009E3F40">
      <w:pPr>
        <w:spacing w:after="0" w:line="360" w:lineRule="auto"/>
        <w:jc w:val="right"/>
        <w:rPr>
          <w:sz w:val="20"/>
          <w:szCs w:val="20"/>
        </w:rPr>
      </w:pPr>
      <w:r>
        <w:rPr>
          <w:rFonts w:ascii="Times New Roman" w:hAnsi="Times New Roman" w:cs="Times New Roman"/>
          <w:sz w:val="24"/>
          <w:szCs w:val="24"/>
        </w:rPr>
        <w:t xml:space="preserve">                                                                    </w:t>
      </w:r>
      <w:r w:rsidR="002550B4">
        <w:rPr>
          <w:rFonts w:ascii="Times New Roman" w:hAnsi="Times New Roman" w:cs="Times New Roman"/>
          <w:sz w:val="24"/>
          <w:szCs w:val="24"/>
        </w:rPr>
        <w:t>Rozane Alonso Alves</w:t>
      </w:r>
      <w:r>
        <w:rPr>
          <w:sz w:val="20"/>
          <w:szCs w:val="20"/>
          <w:vertAlign w:val="superscript"/>
        </w:rPr>
        <w:footnoteReference w:id="2"/>
      </w:r>
      <w:r>
        <w:rPr>
          <w:sz w:val="20"/>
          <w:szCs w:val="20"/>
        </w:rPr>
        <w:t xml:space="preserve"> </w:t>
      </w:r>
    </w:p>
    <w:p w14:paraId="0D1B7995" w14:textId="77777777" w:rsidR="00F11987" w:rsidRPr="009E3F40" w:rsidRDefault="00F11987" w:rsidP="009E3F4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GT 2</w:t>
      </w:r>
    </w:p>
    <w:p w14:paraId="72140DB0" w14:textId="77777777" w:rsidR="00A22D75" w:rsidRPr="00A22D75" w:rsidRDefault="00536F17" w:rsidP="00536F17">
      <w:pPr>
        <w:tabs>
          <w:tab w:val="left" w:pos="647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Financiamento: Fundação de Amparo a Pesquisa do Estado do Amazonas- FAP</w:t>
      </w:r>
      <w:r w:rsidR="0039633D">
        <w:rPr>
          <w:rFonts w:ascii="Times New Roman" w:hAnsi="Times New Roman" w:cs="Times New Roman"/>
          <w:sz w:val="24"/>
          <w:szCs w:val="24"/>
        </w:rPr>
        <w:t>E</w:t>
      </w:r>
      <w:r>
        <w:rPr>
          <w:rFonts w:ascii="Times New Roman" w:hAnsi="Times New Roman" w:cs="Times New Roman"/>
          <w:sz w:val="24"/>
          <w:szCs w:val="24"/>
        </w:rPr>
        <w:t>AM e apoio CAPES</w:t>
      </w:r>
      <w:r w:rsidR="0039633D">
        <w:rPr>
          <w:rFonts w:ascii="Times New Roman" w:hAnsi="Times New Roman" w:cs="Times New Roman"/>
          <w:sz w:val="24"/>
          <w:szCs w:val="24"/>
        </w:rPr>
        <w:t>.</w:t>
      </w:r>
    </w:p>
    <w:p w14:paraId="065DFA7F" w14:textId="77777777" w:rsidR="00D83529" w:rsidRDefault="00D83529" w:rsidP="00D83529">
      <w:pPr>
        <w:spacing w:after="120" w:line="360" w:lineRule="auto"/>
        <w:ind w:firstLine="709"/>
        <w:jc w:val="both"/>
        <w:rPr>
          <w:rFonts w:ascii="Arial" w:hAnsi="Arial" w:cs="Arial"/>
          <w:sz w:val="24"/>
          <w:szCs w:val="24"/>
        </w:rPr>
      </w:pPr>
    </w:p>
    <w:p w14:paraId="5E5FA0CB" w14:textId="29EB3DA4" w:rsidR="00B9315D" w:rsidRPr="00284541" w:rsidRDefault="00D83529" w:rsidP="00284541">
      <w:pPr>
        <w:spacing w:after="120" w:line="240" w:lineRule="auto"/>
        <w:jc w:val="both"/>
        <w:rPr>
          <w:rFonts w:ascii="Times New Roman" w:eastAsia="Times New Roman" w:hAnsi="Times New Roman" w:cs="Times New Roman"/>
          <w:sz w:val="24"/>
          <w:szCs w:val="24"/>
        </w:rPr>
      </w:pPr>
      <w:r w:rsidRPr="00EE6E78">
        <w:rPr>
          <w:rFonts w:ascii="Times New Roman" w:hAnsi="Times New Roman" w:cs="Times New Roman"/>
          <w:b/>
          <w:sz w:val="20"/>
          <w:szCs w:val="20"/>
        </w:rPr>
        <w:t>R</w:t>
      </w:r>
      <w:r w:rsidR="00284541" w:rsidRPr="00284541">
        <w:rPr>
          <w:rFonts w:ascii="Times New Roman" w:hAnsi="Times New Roman" w:cs="Times New Roman"/>
          <w:b/>
          <w:sz w:val="20"/>
          <w:szCs w:val="20"/>
        </w:rPr>
        <w:t>esumo:</w:t>
      </w:r>
      <w:r w:rsidR="00284541">
        <w:rPr>
          <w:rFonts w:ascii="Times New Roman" w:hAnsi="Times New Roman" w:cs="Times New Roman"/>
          <w:b/>
          <w:sz w:val="20"/>
          <w:szCs w:val="20"/>
        </w:rPr>
        <w:t xml:space="preserve"> </w:t>
      </w:r>
      <w:r w:rsidR="00B9315D" w:rsidRPr="00284541">
        <w:rPr>
          <w:rFonts w:ascii="Times New Roman" w:hAnsi="Times New Roman" w:cs="Times New Roman"/>
          <w:sz w:val="24"/>
          <w:szCs w:val="24"/>
        </w:rPr>
        <w:t>Ess</w:t>
      </w:r>
      <w:r w:rsidR="00284541">
        <w:rPr>
          <w:rFonts w:ascii="Times New Roman" w:hAnsi="Times New Roman" w:cs="Times New Roman"/>
          <w:sz w:val="24"/>
          <w:szCs w:val="24"/>
        </w:rPr>
        <w:t>e</w:t>
      </w:r>
      <w:r w:rsidR="00B9315D" w:rsidRPr="00284541">
        <w:rPr>
          <w:rFonts w:ascii="Times New Roman" w:hAnsi="Times New Roman" w:cs="Times New Roman"/>
          <w:sz w:val="24"/>
          <w:szCs w:val="24"/>
        </w:rPr>
        <w:t xml:space="preserve"> estudo tem como objetivo principal discorrer e narrar meus movimentos profissionais vividos em cada momento histórico, da minha caminhada e escolhas, meus enfrentamentos em busca de um eu em constante processo de mudanças e transformações. Relato também como</w:t>
      </w:r>
      <w:r w:rsidR="00B9315D" w:rsidRPr="00284541">
        <w:rPr>
          <w:rFonts w:ascii="Times New Roman" w:eastAsia="Times New Roman" w:hAnsi="Times New Roman" w:cs="Times New Roman"/>
          <w:sz w:val="24"/>
          <w:szCs w:val="24"/>
        </w:rPr>
        <w:t xml:space="preserve"> venho tencionando o campo teórico-metodológico</w:t>
      </w:r>
      <w:r w:rsidR="00CC4B57" w:rsidRPr="00284541">
        <w:rPr>
          <w:rFonts w:ascii="Times New Roman" w:eastAsia="Times New Roman" w:hAnsi="Times New Roman" w:cs="Times New Roman"/>
          <w:sz w:val="24"/>
          <w:szCs w:val="24"/>
        </w:rPr>
        <w:t xml:space="preserve"> dos Estudos Culturais</w:t>
      </w:r>
      <w:r w:rsidR="00B9315D" w:rsidRPr="00284541">
        <w:rPr>
          <w:rFonts w:ascii="Times New Roman" w:eastAsia="Times New Roman" w:hAnsi="Times New Roman" w:cs="Times New Roman"/>
          <w:sz w:val="24"/>
          <w:szCs w:val="24"/>
        </w:rPr>
        <w:t>, bem como os caminhos que percorri como professor, e como se deu esse processo</w:t>
      </w:r>
      <w:r w:rsidR="00C23C8D">
        <w:rPr>
          <w:rFonts w:ascii="Times New Roman" w:eastAsia="Times New Roman" w:hAnsi="Times New Roman" w:cs="Times New Roman"/>
          <w:sz w:val="24"/>
          <w:szCs w:val="24"/>
        </w:rPr>
        <w:t xml:space="preserve"> em que </w:t>
      </w:r>
      <w:r w:rsidR="00B9315D" w:rsidRPr="00284541">
        <w:rPr>
          <w:rFonts w:ascii="Times New Roman" w:eastAsia="Times New Roman" w:hAnsi="Times New Roman" w:cs="Times New Roman"/>
          <w:sz w:val="24"/>
          <w:szCs w:val="24"/>
        </w:rPr>
        <w:t>fui me tornando pesquisador e quais os caminhos, as escolhas, os deslocamentos, as inquietações, as ressignificações, os artefatos culturais, as articulações e as identidades que me fizeram seguir a escolha da temática</w:t>
      </w:r>
      <w:r w:rsidR="000F44AD" w:rsidRPr="00284541">
        <w:rPr>
          <w:rFonts w:ascii="Times New Roman" w:eastAsia="Times New Roman" w:hAnsi="Times New Roman" w:cs="Times New Roman"/>
          <w:sz w:val="24"/>
          <w:szCs w:val="24"/>
        </w:rPr>
        <w:t xml:space="preserve"> da</w:t>
      </w:r>
      <w:r w:rsidR="00B9315D" w:rsidRPr="00284541">
        <w:rPr>
          <w:rFonts w:ascii="Times New Roman" w:eastAsia="Times New Roman" w:hAnsi="Times New Roman" w:cs="Times New Roman"/>
          <w:sz w:val="24"/>
          <w:szCs w:val="24"/>
        </w:rPr>
        <w:t xml:space="preserve"> dissertação de mestrado</w:t>
      </w:r>
      <w:r w:rsidR="00CC4B57" w:rsidRPr="00284541">
        <w:rPr>
          <w:rFonts w:ascii="Times New Roman" w:eastAsia="Times New Roman" w:hAnsi="Times New Roman" w:cs="Times New Roman"/>
          <w:sz w:val="24"/>
          <w:szCs w:val="24"/>
        </w:rPr>
        <w:t xml:space="preserve"> que tem como título “Gênero e sexualidade na escola: percepção, desafios e práticas pedagógicas de professores/as de uma escola municipal em Fonte Boa-Am</w:t>
      </w:r>
      <w:r w:rsidR="008A1B37" w:rsidRPr="00284541">
        <w:rPr>
          <w:rFonts w:ascii="Times New Roman" w:eastAsia="Times New Roman" w:hAnsi="Times New Roman" w:cs="Times New Roman"/>
          <w:sz w:val="24"/>
          <w:szCs w:val="24"/>
        </w:rPr>
        <w:t>.</w:t>
      </w:r>
    </w:p>
    <w:p w14:paraId="15A8709A" w14:textId="77777777" w:rsidR="00172309" w:rsidRPr="007C3A1B" w:rsidRDefault="00EE6E78" w:rsidP="00AC47AC">
      <w:pPr>
        <w:spacing w:after="120" w:line="360" w:lineRule="auto"/>
        <w:jc w:val="both"/>
        <w:rPr>
          <w:rFonts w:ascii="Times New Roman" w:hAnsi="Times New Roman" w:cs="Times New Roman"/>
          <w:sz w:val="24"/>
          <w:szCs w:val="24"/>
        </w:rPr>
      </w:pPr>
      <w:r w:rsidRPr="00EE6E78">
        <w:rPr>
          <w:rFonts w:ascii="Times New Roman" w:hAnsi="Times New Roman" w:cs="Times New Roman"/>
          <w:b/>
          <w:sz w:val="24"/>
          <w:szCs w:val="24"/>
        </w:rPr>
        <w:t>Palavras-chaves:</w:t>
      </w:r>
      <w:r w:rsidR="007C3A1B">
        <w:rPr>
          <w:rFonts w:ascii="Times New Roman" w:hAnsi="Times New Roman" w:cs="Times New Roman"/>
          <w:b/>
          <w:sz w:val="24"/>
          <w:szCs w:val="24"/>
        </w:rPr>
        <w:t xml:space="preserve"> </w:t>
      </w:r>
      <w:r w:rsidR="007C3A1B" w:rsidRPr="007C3A1B">
        <w:rPr>
          <w:rFonts w:ascii="Times New Roman" w:hAnsi="Times New Roman" w:cs="Times New Roman"/>
          <w:sz w:val="24"/>
          <w:szCs w:val="24"/>
        </w:rPr>
        <w:t>N</w:t>
      </w:r>
      <w:r w:rsidR="007C3A1B">
        <w:rPr>
          <w:rFonts w:ascii="Times New Roman" w:hAnsi="Times New Roman" w:cs="Times New Roman"/>
          <w:sz w:val="24"/>
          <w:szCs w:val="24"/>
        </w:rPr>
        <w:t xml:space="preserve">arrativa </w:t>
      </w:r>
      <w:r w:rsidR="00284541">
        <w:rPr>
          <w:rFonts w:ascii="Times New Roman" w:hAnsi="Times New Roman" w:cs="Times New Roman"/>
          <w:sz w:val="24"/>
          <w:szCs w:val="24"/>
        </w:rPr>
        <w:t>de si</w:t>
      </w:r>
      <w:r w:rsidR="007C3A1B">
        <w:rPr>
          <w:rFonts w:ascii="Times New Roman" w:hAnsi="Times New Roman" w:cs="Times New Roman"/>
          <w:sz w:val="24"/>
          <w:szCs w:val="24"/>
        </w:rPr>
        <w:t>; Estudos Culturais</w:t>
      </w:r>
      <w:r w:rsidR="00284541">
        <w:rPr>
          <w:rFonts w:ascii="Times New Roman" w:hAnsi="Times New Roman" w:cs="Times New Roman"/>
          <w:sz w:val="24"/>
          <w:szCs w:val="24"/>
        </w:rPr>
        <w:t>; Identidade</w:t>
      </w:r>
    </w:p>
    <w:p w14:paraId="79F48A26" w14:textId="77777777" w:rsidR="007C3A1B" w:rsidRDefault="007C3A1B" w:rsidP="00AC47AC">
      <w:pPr>
        <w:spacing w:after="120" w:line="360" w:lineRule="auto"/>
        <w:jc w:val="both"/>
        <w:rPr>
          <w:rFonts w:ascii="Times New Roman" w:hAnsi="Times New Roman" w:cs="Times New Roman"/>
          <w:sz w:val="24"/>
          <w:szCs w:val="24"/>
        </w:rPr>
      </w:pPr>
    </w:p>
    <w:p w14:paraId="3564DB93" w14:textId="77777777" w:rsidR="00D83529" w:rsidRPr="00EE6E78" w:rsidRDefault="00D83529" w:rsidP="00AC47AC">
      <w:pPr>
        <w:spacing w:after="120" w:line="360" w:lineRule="auto"/>
        <w:jc w:val="both"/>
        <w:rPr>
          <w:rFonts w:ascii="Times New Roman" w:hAnsi="Times New Roman" w:cs="Times New Roman"/>
          <w:b/>
          <w:sz w:val="24"/>
          <w:szCs w:val="24"/>
        </w:rPr>
      </w:pPr>
      <w:r w:rsidRPr="00EE6E78">
        <w:rPr>
          <w:rFonts w:ascii="Times New Roman" w:hAnsi="Times New Roman" w:cs="Times New Roman"/>
          <w:b/>
          <w:sz w:val="24"/>
          <w:szCs w:val="24"/>
        </w:rPr>
        <w:t>INTRODUÇÃO</w:t>
      </w:r>
    </w:p>
    <w:p w14:paraId="79487555" w14:textId="77777777" w:rsidR="00D83529" w:rsidRDefault="00D83529" w:rsidP="00D83529">
      <w:pPr>
        <w:spacing w:after="120" w:line="360" w:lineRule="auto"/>
        <w:ind w:firstLine="709"/>
        <w:jc w:val="both"/>
        <w:rPr>
          <w:rFonts w:ascii="Times New Roman" w:hAnsi="Times New Roman" w:cs="Times New Roman"/>
          <w:sz w:val="24"/>
          <w:szCs w:val="24"/>
        </w:rPr>
      </w:pPr>
      <w:r w:rsidRPr="00D83529">
        <w:rPr>
          <w:rFonts w:ascii="Times New Roman" w:hAnsi="Times New Roman" w:cs="Times New Roman"/>
          <w:sz w:val="24"/>
          <w:szCs w:val="24"/>
        </w:rPr>
        <w:t>Apresento neste estudo como venho compondo minhas trajetórias profissionais a partir da narrativa do eu, um caminho que vem sendo percorrido, atravessado e produzido pela cultura, pelas experiências, pelo desconhecido, pelas identidades e diferenças assumidas por mim a cada novo momento de minha vida.</w:t>
      </w:r>
      <w:r w:rsidR="00284541">
        <w:rPr>
          <w:rFonts w:ascii="Times New Roman" w:hAnsi="Times New Roman" w:cs="Times New Roman"/>
          <w:sz w:val="24"/>
          <w:szCs w:val="24"/>
        </w:rPr>
        <w:t xml:space="preserve"> </w:t>
      </w:r>
    </w:p>
    <w:p w14:paraId="6BCA4366" w14:textId="77777777" w:rsidR="00284541" w:rsidRDefault="00284541" w:rsidP="00D83529">
      <w:pPr>
        <w:spacing w:after="120" w:line="360" w:lineRule="auto"/>
        <w:ind w:firstLine="709"/>
        <w:jc w:val="both"/>
        <w:rPr>
          <w:rFonts w:ascii="Times New Roman" w:eastAsia="Times New Roman" w:hAnsi="Times New Roman" w:cs="Times New Roman"/>
          <w:sz w:val="24"/>
        </w:rPr>
      </w:pPr>
      <w:r w:rsidRPr="00284541">
        <w:rPr>
          <w:rFonts w:ascii="Times New Roman" w:hAnsi="Times New Roman" w:cs="Times New Roman"/>
          <w:sz w:val="24"/>
          <w:szCs w:val="24"/>
        </w:rPr>
        <w:t>Discorrer é narrar meus movimentos profissionais, vividos em cada momento histórico, da minha caminhada e escolhas, meus enfrentamentos, em busca de um eu em constante processo de mudanças e transformações. Relato também como</w:t>
      </w:r>
      <w:r w:rsidRPr="00284541">
        <w:rPr>
          <w:rFonts w:ascii="Times New Roman" w:eastAsia="Times New Roman" w:hAnsi="Times New Roman" w:cs="Times New Roman"/>
          <w:sz w:val="24"/>
        </w:rPr>
        <w:t xml:space="preserve"> venho tencionando o campo teórico-metodológico, bem como os caminhos que percorri como professor, e como se deu esse processo, e de como fui me tornando pesquisador e quais </w:t>
      </w:r>
      <w:r w:rsidRPr="00284541">
        <w:rPr>
          <w:rFonts w:ascii="Times New Roman" w:eastAsia="Times New Roman" w:hAnsi="Times New Roman" w:cs="Times New Roman"/>
          <w:sz w:val="24"/>
        </w:rPr>
        <w:lastRenderedPageBreak/>
        <w:t>os caminhos, as escolhas, os deslocamentos, as inquietações, as ressignificações, os artefatos culturais, as articulações e as identidades que me fizeram seguir a escolha dessa temática, bem como discorro sobre minha formação docente até chegar no mestrado, fazendo uma articulação com o campo teórico-metodológico que rege todo esse trabalho que é o campo dos Estudos Culturais</w:t>
      </w:r>
      <w:r>
        <w:rPr>
          <w:rFonts w:ascii="Times New Roman" w:eastAsia="Times New Roman" w:hAnsi="Times New Roman" w:cs="Times New Roman"/>
          <w:sz w:val="24"/>
        </w:rPr>
        <w:t>.</w:t>
      </w:r>
    </w:p>
    <w:p w14:paraId="49889445" w14:textId="77777777" w:rsidR="00E234BA" w:rsidRPr="00E234BA" w:rsidRDefault="00E234BA" w:rsidP="00D83529">
      <w:pPr>
        <w:spacing w:after="120" w:line="360" w:lineRule="auto"/>
        <w:ind w:firstLine="709"/>
        <w:jc w:val="both"/>
        <w:rPr>
          <w:rFonts w:ascii="Times New Roman" w:hAnsi="Times New Roman" w:cs="Times New Roman"/>
          <w:sz w:val="24"/>
          <w:szCs w:val="24"/>
        </w:rPr>
      </w:pPr>
      <w:r w:rsidRPr="00E234BA">
        <w:rPr>
          <w:rFonts w:ascii="Times New Roman" w:hAnsi="Times New Roman" w:cs="Times New Roman"/>
          <w:sz w:val="24"/>
          <w:szCs w:val="24"/>
        </w:rPr>
        <w:t xml:space="preserve">A perspectiva dos Estudos Culturais, trazida neste breve compartilhamento de experiências, destaca -se pelo seu caráter produtivo e criativo das identidades e diferenças é a polissemia de sentimentos e significados escritos em diferentes e múltiplos grupos sociais, que por fim </w:t>
      </w:r>
      <w:r w:rsidR="001F63B3" w:rsidRPr="00E234BA">
        <w:rPr>
          <w:rFonts w:ascii="Times New Roman" w:hAnsi="Times New Roman" w:cs="Times New Roman"/>
          <w:sz w:val="24"/>
          <w:szCs w:val="24"/>
        </w:rPr>
        <w:t>transgr</w:t>
      </w:r>
      <w:r w:rsidR="001F63B3">
        <w:rPr>
          <w:rFonts w:ascii="Times New Roman" w:hAnsi="Times New Roman" w:cs="Times New Roman"/>
          <w:sz w:val="24"/>
          <w:szCs w:val="24"/>
        </w:rPr>
        <w:t>i</w:t>
      </w:r>
      <w:r w:rsidR="001F63B3" w:rsidRPr="00E234BA">
        <w:rPr>
          <w:rFonts w:ascii="Times New Roman" w:hAnsi="Times New Roman" w:cs="Times New Roman"/>
          <w:sz w:val="24"/>
          <w:szCs w:val="24"/>
        </w:rPr>
        <w:t>dam</w:t>
      </w:r>
      <w:r w:rsidRPr="00E234BA">
        <w:rPr>
          <w:rFonts w:ascii="Times New Roman" w:hAnsi="Times New Roman" w:cs="Times New Roman"/>
          <w:sz w:val="24"/>
          <w:szCs w:val="24"/>
        </w:rPr>
        <w:t>, inovam</w:t>
      </w:r>
      <w:r w:rsidR="008F38F2">
        <w:rPr>
          <w:rFonts w:ascii="Times New Roman" w:hAnsi="Times New Roman" w:cs="Times New Roman"/>
          <w:sz w:val="24"/>
          <w:szCs w:val="24"/>
        </w:rPr>
        <w:t>,</w:t>
      </w:r>
      <w:r w:rsidRPr="00E234BA">
        <w:rPr>
          <w:rFonts w:ascii="Times New Roman" w:hAnsi="Times New Roman" w:cs="Times New Roman"/>
          <w:sz w:val="24"/>
          <w:szCs w:val="24"/>
        </w:rPr>
        <w:t xml:space="preserve"> rei</w:t>
      </w:r>
      <w:r w:rsidR="00350327">
        <w:rPr>
          <w:rFonts w:ascii="Times New Roman" w:hAnsi="Times New Roman" w:cs="Times New Roman"/>
          <w:sz w:val="24"/>
          <w:szCs w:val="24"/>
        </w:rPr>
        <w:t>n</w:t>
      </w:r>
      <w:r w:rsidRPr="00E234BA">
        <w:rPr>
          <w:rFonts w:ascii="Times New Roman" w:hAnsi="Times New Roman" w:cs="Times New Roman"/>
          <w:sz w:val="24"/>
          <w:szCs w:val="24"/>
        </w:rPr>
        <w:t xml:space="preserve">ventam, produzem, ou seja, significados estão sendo constantemente produzidos em diversos lugares e práticas sociais. É nesse sentido que os Estudos Culturais em Educação consideram que </w:t>
      </w:r>
      <w:r w:rsidR="00350327" w:rsidRPr="00E234BA">
        <w:rPr>
          <w:rFonts w:ascii="Times New Roman" w:hAnsi="Times New Roman" w:cs="Times New Roman"/>
          <w:sz w:val="24"/>
          <w:szCs w:val="24"/>
        </w:rPr>
        <w:t>a aprendizagem não se limita</w:t>
      </w:r>
      <w:r w:rsidRPr="00E234BA">
        <w:rPr>
          <w:rFonts w:ascii="Times New Roman" w:hAnsi="Times New Roman" w:cs="Times New Roman"/>
          <w:sz w:val="24"/>
          <w:szCs w:val="24"/>
        </w:rPr>
        <w:t xml:space="preserve"> ao espaço escolar, pois, é um campo plural de múltiplas ve</w:t>
      </w:r>
      <w:r w:rsidR="00292731">
        <w:rPr>
          <w:rFonts w:ascii="Times New Roman" w:hAnsi="Times New Roman" w:cs="Times New Roman"/>
          <w:sz w:val="24"/>
          <w:szCs w:val="24"/>
        </w:rPr>
        <w:t xml:space="preserve">rtentes, </w:t>
      </w:r>
      <w:r w:rsidRPr="00E234BA">
        <w:rPr>
          <w:rFonts w:ascii="Times New Roman" w:hAnsi="Times New Roman" w:cs="Times New Roman"/>
          <w:sz w:val="24"/>
          <w:szCs w:val="24"/>
        </w:rPr>
        <w:t>que permeiam e atravessam o espaço escolar, social e cultural nos quais todos nós, professores/as e estudantes, estamos inseridos/as</w:t>
      </w:r>
      <w:r>
        <w:rPr>
          <w:rFonts w:ascii="Times New Roman" w:hAnsi="Times New Roman" w:cs="Times New Roman"/>
          <w:sz w:val="24"/>
          <w:szCs w:val="24"/>
        </w:rPr>
        <w:t>.</w:t>
      </w:r>
    </w:p>
    <w:p w14:paraId="17ACEA6B" w14:textId="77777777" w:rsidR="007C3A1B" w:rsidRPr="003A3C30" w:rsidRDefault="008A1B37" w:rsidP="00103531">
      <w:pPr>
        <w:spacing w:after="12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A</w:t>
      </w:r>
      <w:r w:rsidR="00284541">
        <w:rPr>
          <w:rFonts w:ascii="Times New Roman" w:hAnsi="Times New Roman" w:cs="Times New Roman"/>
          <w:sz w:val="24"/>
          <w:szCs w:val="24"/>
        </w:rPr>
        <w:t>ssim,</w:t>
      </w:r>
      <w:r>
        <w:rPr>
          <w:rFonts w:ascii="Times New Roman" w:hAnsi="Times New Roman" w:cs="Times New Roman"/>
          <w:sz w:val="24"/>
          <w:szCs w:val="24"/>
        </w:rPr>
        <w:t xml:space="preserve"> </w:t>
      </w:r>
      <w:r w:rsidR="00284541">
        <w:rPr>
          <w:rFonts w:ascii="Times New Roman" w:hAnsi="Times New Roman" w:cs="Times New Roman"/>
          <w:sz w:val="24"/>
          <w:szCs w:val="24"/>
        </w:rPr>
        <w:t xml:space="preserve">a escrita apresentada nesse excerto </w:t>
      </w:r>
      <w:r w:rsidR="003A3C30" w:rsidRPr="003A3C30">
        <w:rPr>
          <w:rFonts w:ascii="Times New Roman" w:hAnsi="Times New Roman" w:cs="Times New Roman"/>
          <w:sz w:val="24"/>
          <w:szCs w:val="24"/>
        </w:rPr>
        <w:t>tem como</w:t>
      </w:r>
      <w:r w:rsidR="00CC4B57">
        <w:rPr>
          <w:rFonts w:ascii="Times New Roman" w:hAnsi="Times New Roman" w:cs="Times New Roman"/>
          <w:sz w:val="24"/>
          <w:szCs w:val="24"/>
        </w:rPr>
        <w:t xml:space="preserve"> objetivo</w:t>
      </w:r>
      <w:r w:rsidR="00CC4B57" w:rsidRPr="00CC4B57">
        <w:rPr>
          <w:rFonts w:ascii="Times New Roman" w:hAnsi="Times New Roman" w:cs="Times New Roman"/>
          <w:sz w:val="24"/>
          <w:szCs w:val="24"/>
        </w:rPr>
        <w:t xml:space="preserve"> narrar meus movimentos profissionais, vi</w:t>
      </w:r>
      <w:r w:rsidR="00D13555">
        <w:rPr>
          <w:rFonts w:ascii="Times New Roman" w:hAnsi="Times New Roman" w:cs="Times New Roman"/>
          <w:sz w:val="24"/>
          <w:szCs w:val="24"/>
        </w:rPr>
        <w:t>vidos em cada momento histórico</w:t>
      </w:r>
      <w:r w:rsidR="00CC4B57" w:rsidRPr="00CC4B57">
        <w:rPr>
          <w:rFonts w:ascii="Times New Roman" w:hAnsi="Times New Roman" w:cs="Times New Roman"/>
          <w:sz w:val="24"/>
          <w:szCs w:val="24"/>
        </w:rPr>
        <w:t xml:space="preserve"> da minha caminhada e escolhas, meus enfrentamentos, em busca de um eu em constante processo de mudanças e transformações</w:t>
      </w:r>
      <w:r w:rsidR="00103531">
        <w:rPr>
          <w:rFonts w:ascii="Times New Roman" w:hAnsi="Times New Roman" w:cs="Times New Roman"/>
          <w:sz w:val="24"/>
          <w:szCs w:val="24"/>
        </w:rPr>
        <w:t xml:space="preserve">, </w:t>
      </w:r>
      <w:r w:rsidR="003A3C30">
        <w:rPr>
          <w:rFonts w:ascii="Times New Roman" w:hAnsi="Times New Roman" w:cs="Times New Roman"/>
          <w:sz w:val="24"/>
          <w:szCs w:val="24"/>
        </w:rPr>
        <w:t xml:space="preserve">a pesquisa é de cunho </w:t>
      </w:r>
      <w:r w:rsidR="00D13555">
        <w:rPr>
          <w:rFonts w:ascii="Times New Roman" w:hAnsi="Times New Roman" w:cs="Times New Roman"/>
          <w:sz w:val="24"/>
          <w:szCs w:val="24"/>
        </w:rPr>
        <w:t>qualitativa,</w:t>
      </w:r>
      <w:r w:rsidR="00D13555">
        <w:rPr>
          <w:rFonts w:ascii="Arial" w:hAnsi="Arial" w:cs="Arial"/>
          <w:bCs/>
          <w:sz w:val="24"/>
          <w:szCs w:val="24"/>
        </w:rPr>
        <w:t xml:space="preserve"> </w:t>
      </w:r>
      <w:r w:rsidR="00D13555" w:rsidRPr="00D13555">
        <w:rPr>
          <w:rFonts w:ascii="Times New Roman" w:hAnsi="Times New Roman" w:cs="Times New Roman"/>
          <w:bCs/>
          <w:sz w:val="24"/>
          <w:szCs w:val="24"/>
        </w:rPr>
        <w:t>como proposta por González Rey</w:t>
      </w:r>
      <w:r w:rsidR="00D13555" w:rsidRPr="007231D9">
        <w:rPr>
          <w:rFonts w:ascii="Arial" w:hAnsi="Arial" w:cs="Arial"/>
          <w:bCs/>
          <w:sz w:val="24"/>
          <w:szCs w:val="24"/>
        </w:rPr>
        <w:t xml:space="preserve"> </w:t>
      </w:r>
      <w:r w:rsidR="00A819EB">
        <w:rPr>
          <w:rFonts w:ascii="Times New Roman" w:hAnsi="Times New Roman" w:cs="Times New Roman"/>
          <w:bCs/>
          <w:sz w:val="24"/>
          <w:szCs w:val="24"/>
        </w:rPr>
        <w:t>(2013</w:t>
      </w:r>
      <w:r w:rsidR="00D13555" w:rsidRPr="00D13555">
        <w:rPr>
          <w:rFonts w:ascii="Times New Roman" w:hAnsi="Times New Roman" w:cs="Times New Roman"/>
          <w:bCs/>
          <w:sz w:val="24"/>
          <w:szCs w:val="24"/>
        </w:rPr>
        <w:t>)</w:t>
      </w:r>
      <w:r w:rsidR="00D13555">
        <w:rPr>
          <w:rFonts w:ascii="Times New Roman" w:hAnsi="Times New Roman" w:cs="Times New Roman"/>
          <w:bCs/>
          <w:sz w:val="24"/>
          <w:szCs w:val="24"/>
        </w:rPr>
        <w:t>,</w:t>
      </w:r>
      <w:r w:rsidR="00D13555">
        <w:rPr>
          <w:rFonts w:ascii="Times New Roman" w:hAnsi="Times New Roman" w:cs="Times New Roman"/>
          <w:sz w:val="24"/>
          <w:szCs w:val="24"/>
        </w:rPr>
        <w:t xml:space="preserve"> para</w:t>
      </w:r>
      <w:r w:rsidR="003A3C30">
        <w:rPr>
          <w:rFonts w:ascii="Times New Roman" w:hAnsi="Times New Roman" w:cs="Times New Roman"/>
          <w:sz w:val="24"/>
          <w:szCs w:val="24"/>
        </w:rPr>
        <w:t xml:space="preserve"> produção </w:t>
      </w:r>
      <w:r w:rsidR="00D13555">
        <w:rPr>
          <w:rFonts w:ascii="Times New Roman" w:hAnsi="Times New Roman" w:cs="Times New Roman"/>
          <w:sz w:val="24"/>
          <w:szCs w:val="24"/>
        </w:rPr>
        <w:t xml:space="preserve">de dados relato minhas </w:t>
      </w:r>
      <w:r w:rsidR="009E3F40">
        <w:rPr>
          <w:rFonts w:ascii="Times New Roman" w:hAnsi="Times New Roman" w:cs="Times New Roman"/>
          <w:sz w:val="24"/>
          <w:szCs w:val="24"/>
        </w:rPr>
        <w:t>experiências</w:t>
      </w:r>
      <w:r w:rsidR="00D13555">
        <w:rPr>
          <w:rFonts w:ascii="Times New Roman" w:hAnsi="Times New Roman" w:cs="Times New Roman"/>
          <w:sz w:val="24"/>
          <w:szCs w:val="24"/>
        </w:rPr>
        <w:t xml:space="preserve"> e vivências acadêmicas e profissionais, fazendo</w:t>
      </w:r>
      <w:r w:rsidR="00103531">
        <w:rPr>
          <w:rFonts w:ascii="Times New Roman" w:hAnsi="Times New Roman" w:cs="Times New Roman"/>
          <w:sz w:val="24"/>
          <w:szCs w:val="24"/>
        </w:rPr>
        <w:t xml:space="preserve"> uma articulação com o campo teórico-metodológico dos Estudos Culturais. </w:t>
      </w:r>
    </w:p>
    <w:p w14:paraId="5FA9CC0F" w14:textId="77777777" w:rsidR="00EE6E78" w:rsidRPr="00EE6E78" w:rsidRDefault="00EE6E78" w:rsidP="00EE6E78">
      <w:pPr>
        <w:spacing w:line="360" w:lineRule="auto"/>
        <w:rPr>
          <w:rFonts w:ascii="Times New Roman" w:hAnsi="Times New Roman" w:cs="Times New Roman"/>
          <w:b/>
          <w:sz w:val="24"/>
          <w:szCs w:val="24"/>
        </w:rPr>
      </w:pPr>
      <w:r w:rsidRPr="00EE6E78">
        <w:rPr>
          <w:rFonts w:ascii="Times New Roman" w:hAnsi="Times New Roman" w:cs="Times New Roman"/>
          <w:b/>
          <w:sz w:val="24"/>
          <w:szCs w:val="24"/>
        </w:rPr>
        <w:t>RESULTADOS E/OU DISCUSSÃO</w:t>
      </w:r>
    </w:p>
    <w:p w14:paraId="10063657" w14:textId="77777777" w:rsidR="00162CF1" w:rsidRPr="00162CF1" w:rsidRDefault="00D83529" w:rsidP="00D83529">
      <w:pPr>
        <w:spacing w:after="0" w:line="360" w:lineRule="auto"/>
        <w:ind w:firstLine="708"/>
        <w:jc w:val="both"/>
        <w:rPr>
          <w:rFonts w:ascii="Times New Roman" w:hAnsi="Times New Roman" w:cs="Times New Roman"/>
          <w:sz w:val="24"/>
          <w:szCs w:val="24"/>
        </w:rPr>
      </w:pPr>
      <w:r w:rsidRPr="00D83529">
        <w:rPr>
          <w:rFonts w:ascii="Times New Roman" w:eastAsia="Times New Roman" w:hAnsi="Times New Roman" w:cs="Times New Roman"/>
          <w:sz w:val="24"/>
          <w:szCs w:val="24"/>
        </w:rPr>
        <w:t>Transitar por esse campo teórico-metodológico dos Estudos Culturais, nos faz viajar por este campo até então totalmente desconhecido, retomar leituras científicas, buscar ler referências que relatam sobre este campo de múltiplas facetas, de autores/</w:t>
      </w:r>
      <w:r w:rsidR="002361EF">
        <w:rPr>
          <w:rFonts w:ascii="Times New Roman" w:eastAsia="Times New Roman" w:hAnsi="Times New Roman" w:cs="Times New Roman"/>
          <w:sz w:val="24"/>
          <w:szCs w:val="24"/>
        </w:rPr>
        <w:t>as como:</w:t>
      </w:r>
      <w:r w:rsidRPr="00D83529">
        <w:rPr>
          <w:rFonts w:ascii="Times New Roman" w:eastAsia="Times New Roman" w:hAnsi="Times New Roman" w:cs="Times New Roman"/>
          <w:sz w:val="24"/>
          <w:szCs w:val="24"/>
        </w:rPr>
        <w:t xml:space="preserve"> </w:t>
      </w:r>
      <w:r w:rsidR="00501EB5">
        <w:rPr>
          <w:rFonts w:ascii="Times New Roman" w:eastAsia="Times New Roman" w:hAnsi="Times New Roman" w:cs="Times New Roman"/>
          <w:sz w:val="24"/>
          <w:szCs w:val="24"/>
        </w:rPr>
        <w:t>Hall (200</w:t>
      </w:r>
      <w:r w:rsidRPr="00D83529">
        <w:rPr>
          <w:rFonts w:ascii="Times New Roman" w:eastAsia="Times New Roman" w:hAnsi="Times New Roman" w:cs="Times New Roman"/>
          <w:sz w:val="24"/>
          <w:szCs w:val="24"/>
        </w:rPr>
        <w:t>3), que narram sobre identidade, subjetividade, diferença, cultura no contexto escolar e na sociedade.</w:t>
      </w:r>
      <w:r w:rsidRPr="00D83529">
        <w:rPr>
          <w:rFonts w:ascii="Times New Roman" w:hAnsi="Times New Roman" w:cs="Times New Roman"/>
          <w:sz w:val="24"/>
          <w:szCs w:val="24"/>
        </w:rPr>
        <w:t xml:space="preserve"> </w:t>
      </w:r>
      <w:r w:rsidR="00162CF1" w:rsidRPr="00162CF1">
        <w:rPr>
          <w:rFonts w:ascii="Times New Roman" w:hAnsi="Times New Roman" w:cs="Times New Roman"/>
          <w:sz w:val="24"/>
          <w:szCs w:val="24"/>
        </w:rPr>
        <w:t>O campo dos Estudos Culturais, é apresentada nesta pesquisa por ser um campo de estudo que nos permite fissuras, faz uso dos mais diversos meios ou métodos, nossa investigação, traz novas formas de pensar as velhas questões, buscando conhecimentos e reflexões que possam contribuir com a realidade escolar e suas formas de pensar as questões sobre identidade, diferença, subjetividade e cultura.</w:t>
      </w:r>
    </w:p>
    <w:p w14:paraId="595F67BE" w14:textId="77777777" w:rsidR="00162CF1" w:rsidRDefault="00162CF1" w:rsidP="00D83529">
      <w:pPr>
        <w:spacing w:after="0" w:line="360" w:lineRule="auto"/>
        <w:ind w:firstLine="708"/>
        <w:jc w:val="both"/>
        <w:rPr>
          <w:rFonts w:ascii="Times New Roman" w:hAnsi="Times New Roman" w:cs="Times New Roman"/>
          <w:sz w:val="24"/>
          <w:szCs w:val="24"/>
        </w:rPr>
      </w:pPr>
    </w:p>
    <w:p w14:paraId="3C1BD072" w14:textId="3CAE6F69" w:rsidR="00D83529" w:rsidRPr="00D85A95" w:rsidRDefault="00D83529" w:rsidP="00D85A95">
      <w:pPr>
        <w:spacing w:after="0" w:line="360" w:lineRule="auto"/>
        <w:ind w:firstLine="708"/>
        <w:jc w:val="both"/>
        <w:rPr>
          <w:rFonts w:ascii="Times New Roman" w:hAnsi="Times New Roman" w:cs="Times New Roman"/>
          <w:sz w:val="24"/>
          <w:szCs w:val="24"/>
        </w:rPr>
      </w:pPr>
      <w:r w:rsidRPr="00D83529">
        <w:rPr>
          <w:rFonts w:ascii="Times New Roman" w:hAnsi="Times New Roman" w:cs="Times New Roman"/>
          <w:sz w:val="24"/>
          <w:szCs w:val="24"/>
        </w:rPr>
        <w:lastRenderedPageBreak/>
        <w:t>Minha carreira profissional se inici</w:t>
      </w:r>
      <w:r w:rsidR="00A50F27">
        <w:rPr>
          <w:rFonts w:ascii="Times New Roman" w:hAnsi="Times New Roman" w:cs="Times New Roman"/>
          <w:sz w:val="24"/>
          <w:szCs w:val="24"/>
        </w:rPr>
        <w:t>a em 2013, no município de Tefé-</w:t>
      </w:r>
      <w:r w:rsidRPr="00D83529">
        <w:rPr>
          <w:rFonts w:ascii="Times New Roman" w:hAnsi="Times New Roman" w:cs="Times New Roman"/>
          <w:sz w:val="24"/>
          <w:szCs w:val="24"/>
        </w:rPr>
        <w:t>A</w:t>
      </w:r>
      <w:r w:rsidR="00A50F27">
        <w:rPr>
          <w:rFonts w:ascii="Times New Roman" w:hAnsi="Times New Roman" w:cs="Times New Roman"/>
          <w:sz w:val="24"/>
          <w:szCs w:val="24"/>
        </w:rPr>
        <w:t>M</w:t>
      </w:r>
      <w:r w:rsidRPr="00D83529">
        <w:rPr>
          <w:rFonts w:ascii="Times New Roman" w:hAnsi="Times New Roman" w:cs="Times New Roman"/>
          <w:sz w:val="24"/>
          <w:szCs w:val="24"/>
        </w:rPr>
        <w:t xml:space="preserve">, </w:t>
      </w:r>
      <w:r w:rsidR="00C23C8D">
        <w:rPr>
          <w:rFonts w:ascii="Times New Roman" w:hAnsi="Times New Roman" w:cs="Times New Roman"/>
          <w:sz w:val="24"/>
          <w:szCs w:val="24"/>
        </w:rPr>
        <w:t xml:space="preserve">onde se deu </w:t>
      </w:r>
      <w:r w:rsidRPr="00D83529">
        <w:rPr>
          <w:rFonts w:ascii="Times New Roman" w:hAnsi="Times New Roman" w:cs="Times New Roman"/>
          <w:sz w:val="24"/>
          <w:szCs w:val="24"/>
        </w:rPr>
        <w:t xml:space="preserve">meu ponto de partida, </w:t>
      </w:r>
      <w:r w:rsidR="00C23C8D">
        <w:rPr>
          <w:rFonts w:ascii="Times New Roman" w:hAnsi="Times New Roman" w:cs="Times New Roman"/>
          <w:sz w:val="24"/>
          <w:szCs w:val="24"/>
        </w:rPr>
        <w:t>iniciando</w:t>
      </w:r>
      <w:r w:rsidRPr="00D83529">
        <w:rPr>
          <w:rFonts w:ascii="Times New Roman" w:hAnsi="Times New Roman" w:cs="Times New Roman"/>
          <w:sz w:val="24"/>
          <w:szCs w:val="24"/>
        </w:rPr>
        <w:t xml:space="preserve"> a vida acadêmica, cursando licenciatura em pedagogia pela Universidade do Estado do Amazonas-UEA. Nesse período de formação participei do Programa Institucional de Bolsas de Iniciação à Docência-PIBID, foi através dessa experiência que fui me identificando com o curso e tendo a certeza que seria isso que eu queria seguir em minha carreira profissional. O curso finalizou em 2017, tendo como conclusão uma apresentação de um trabalho final que tinha como tema “Gravidez na Adolescência e Evasão escolar nos municípios de Tefé/Am e Fonte Boa/Am”, essa temática foi um dos pontos de partida para seguir a pesquisa em </w:t>
      </w:r>
      <w:r w:rsidR="00D85A95">
        <w:rPr>
          <w:rFonts w:ascii="Times New Roman" w:hAnsi="Times New Roman" w:cs="Times New Roman"/>
          <w:sz w:val="24"/>
          <w:szCs w:val="24"/>
        </w:rPr>
        <w:t>“</w:t>
      </w:r>
      <w:r w:rsidRPr="00D83529">
        <w:rPr>
          <w:rFonts w:ascii="Times New Roman" w:hAnsi="Times New Roman" w:cs="Times New Roman"/>
          <w:sz w:val="24"/>
          <w:szCs w:val="24"/>
        </w:rPr>
        <w:t>Gênero e sexualidade na escola</w:t>
      </w:r>
      <w:r w:rsidR="00D85A95">
        <w:rPr>
          <w:rFonts w:ascii="Times New Roman" w:hAnsi="Times New Roman" w:cs="Times New Roman"/>
          <w:sz w:val="24"/>
          <w:szCs w:val="24"/>
        </w:rPr>
        <w:t>”</w:t>
      </w:r>
      <w:r w:rsidRPr="00D83529">
        <w:rPr>
          <w:rFonts w:ascii="Times New Roman" w:hAnsi="Times New Roman" w:cs="Times New Roman"/>
          <w:sz w:val="24"/>
          <w:szCs w:val="24"/>
        </w:rPr>
        <w:t xml:space="preserve">. </w:t>
      </w:r>
    </w:p>
    <w:p w14:paraId="121878E3" w14:textId="77777777" w:rsidR="00D83529" w:rsidRPr="00D83529" w:rsidRDefault="00D83529" w:rsidP="00683C5F">
      <w:pPr>
        <w:spacing w:before="2" w:after="0" w:line="360" w:lineRule="auto"/>
        <w:ind w:left="116" w:right="122" w:firstLine="706"/>
        <w:jc w:val="both"/>
        <w:rPr>
          <w:rFonts w:ascii="Times New Roman" w:eastAsia="Times New Roman" w:hAnsi="Times New Roman" w:cs="Times New Roman"/>
          <w:sz w:val="24"/>
        </w:rPr>
      </w:pPr>
      <w:r w:rsidRPr="00D83529">
        <w:rPr>
          <w:rFonts w:ascii="Times New Roman" w:eastAsia="Times New Roman" w:hAnsi="Times New Roman" w:cs="Times New Roman"/>
          <w:sz w:val="24"/>
        </w:rPr>
        <w:t>A minha vida profissional começa em 2019, no município de Tefé/Am, foi lá que dei meus primeiros passos na carreira docente, tendo a oportunidade de trabalhar em uma escola municipal da zona rural ou escola do campo, a escola Raimundo Guerreira e uma escola q</w:t>
      </w:r>
      <w:r w:rsidR="00901577">
        <w:rPr>
          <w:rFonts w:ascii="Times New Roman" w:eastAsia="Times New Roman" w:hAnsi="Times New Roman" w:cs="Times New Roman"/>
          <w:sz w:val="24"/>
        </w:rPr>
        <w:t xml:space="preserve">ue fica no lago de Tefé, a 6 </w:t>
      </w:r>
      <w:r w:rsidRPr="00D83529">
        <w:rPr>
          <w:rFonts w:ascii="Times New Roman" w:eastAsia="Times New Roman" w:hAnsi="Times New Roman" w:cs="Times New Roman"/>
          <w:sz w:val="24"/>
        </w:rPr>
        <w:t xml:space="preserve">horas de viagem de Tefé até a comunidade São Raimundo do </w:t>
      </w:r>
      <w:proofErr w:type="spellStart"/>
      <w:r w:rsidRPr="00D83529">
        <w:rPr>
          <w:rFonts w:ascii="Times New Roman" w:eastAsia="Times New Roman" w:hAnsi="Times New Roman" w:cs="Times New Roman"/>
          <w:sz w:val="24"/>
        </w:rPr>
        <w:t>Sapiá</w:t>
      </w:r>
      <w:proofErr w:type="spellEnd"/>
      <w:r w:rsidRPr="00D83529">
        <w:rPr>
          <w:rFonts w:ascii="Times New Roman" w:eastAsia="Times New Roman" w:hAnsi="Times New Roman" w:cs="Times New Roman"/>
          <w:sz w:val="24"/>
        </w:rPr>
        <w:t>, lá comecei minha carreira ministrando aulas no Ensino Fundamental II, com os componentes curriculares de língua portuguesa, inglês e educação física.</w:t>
      </w:r>
    </w:p>
    <w:p w14:paraId="4FE25D47" w14:textId="77777777" w:rsidR="00D83529" w:rsidRPr="00D83529" w:rsidRDefault="00D83529" w:rsidP="00D83529">
      <w:pPr>
        <w:spacing w:before="2" w:after="0" w:line="360" w:lineRule="auto"/>
        <w:ind w:left="116" w:right="122" w:firstLine="706"/>
        <w:jc w:val="both"/>
        <w:rPr>
          <w:rFonts w:ascii="Times New Roman" w:eastAsia="Times New Roman" w:hAnsi="Times New Roman" w:cs="Times New Roman"/>
          <w:sz w:val="24"/>
        </w:rPr>
      </w:pPr>
      <w:r w:rsidRPr="00D83529">
        <w:rPr>
          <w:rFonts w:ascii="Times New Roman" w:eastAsia="Times New Roman" w:hAnsi="Times New Roman" w:cs="Times New Roman"/>
          <w:sz w:val="24"/>
        </w:rPr>
        <w:t xml:space="preserve">No ano </w:t>
      </w:r>
      <w:r w:rsidR="00E20AA5">
        <w:rPr>
          <w:rFonts w:ascii="Times New Roman" w:eastAsia="Times New Roman" w:hAnsi="Times New Roman" w:cs="Times New Roman"/>
          <w:sz w:val="24"/>
        </w:rPr>
        <w:t>de</w:t>
      </w:r>
      <w:r w:rsidR="0076163D">
        <w:rPr>
          <w:rFonts w:ascii="Times New Roman" w:eastAsia="Times New Roman" w:hAnsi="Times New Roman" w:cs="Times New Roman"/>
          <w:sz w:val="24"/>
        </w:rPr>
        <w:t xml:space="preserve"> 2021, retorno para Fonte </w:t>
      </w:r>
      <w:proofErr w:type="spellStart"/>
      <w:r w:rsidR="0076163D">
        <w:rPr>
          <w:rFonts w:ascii="Times New Roman" w:eastAsia="Times New Roman" w:hAnsi="Times New Roman" w:cs="Times New Roman"/>
          <w:sz w:val="24"/>
        </w:rPr>
        <w:t>Boa-Am</w:t>
      </w:r>
      <w:proofErr w:type="spellEnd"/>
      <w:r w:rsidRPr="00D83529">
        <w:rPr>
          <w:rFonts w:ascii="Times New Roman" w:eastAsia="Times New Roman" w:hAnsi="Times New Roman" w:cs="Times New Roman"/>
          <w:sz w:val="24"/>
        </w:rPr>
        <w:t xml:space="preserve"> minha terra natal, na oportunidade faço o processo seletivo para Pedagogo de uma escola da zona urbana, sendo aprovado e tendo a oportunidade de trabalhar na escola municipal Francisca Creuza Martins de Paula, dando início a um novo ciclo e uma nova fase de experiências e aprendizagem não mais como docente e sim como pedagogo de ensino fundamental II, um recomeço doloroso com muitos desafios e novas descobertas.</w:t>
      </w:r>
    </w:p>
    <w:p w14:paraId="3A214B34" w14:textId="089EDEBF" w:rsidR="00D83529" w:rsidRPr="00D83529" w:rsidRDefault="00D83529" w:rsidP="00C30EB7">
      <w:pPr>
        <w:spacing w:before="2" w:after="0" w:line="360" w:lineRule="auto"/>
        <w:ind w:left="116" w:right="122" w:firstLine="592"/>
        <w:jc w:val="both"/>
        <w:rPr>
          <w:rFonts w:ascii="Times New Roman" w:eastAsia="Times New Roman" w:hAnsi="Times New Roman" w:cs="Times New Roman"/>
          <w:sz w:val="24"/>
        </w:rPr>
      </w:pPr>
      <w:r w:rsidRPr="00D83529">
        <w:rPr>
          <w:rFonts w:ascii="Times New Roman" w:eastAsia="Times New Roman" w:hAnsi="Times New Roman" w:cs="Times New Roman"/>
          <w:sz w:val="24"/>
        </w:rPr>
        <w:t xml:space="preserve">Voltar ao seu lugar de origem e conviver com pessoas que fizeram parte da minha vida estudantil como meus professores/as, e agora se tornarem meus/minhas colegas de profissão </w:t>
      </w:r>
      <w:r w:rsidR="00C23C8D">
        <w:rPr>
          <w:rFonts w:ascii="Times New Roman" w:eastAsia="Times New Roman" w:hAnsi="Times New Roman" w:cs="Times New Roman"/>
          <w:sz w:val="24"/>
        </w:rPr>
        <w:t>foi</w:t>
      </w:r>
      <w:r w:rsidRPr="00D83529">
        <w:rPr>
          <w:rFonts w:ascii="Times New Roman" w:eastAsia="Times New Roman" w:hAnsi="Times New Roman" w:cs="Times New Roman"/>
          <w:sz w:val="24"/>
        </w:rPr>
        <w:t xml:space="preserve"> muito gratificante, trouxe-me recordações significativas que me levaram a pensar e a repensar a “[...] minha própria condição que se inscreve nas múltiplas identidades que assumo ao constituir-me como professor[a], pesquisador[a], estudante, aprendiz”. (</w:t>
      </w:r>
      <w:r w:rsidR="00EB04CE" w:rsidRPr="00D83529">
        <w:rPr>
          <w:rFonts w:ascii="Times New Roman" w:eastAsia="Times New Roman" w:hAnsi="Times New Roman" w:cs="Times New Roman"/>
          <w:sz w:val="24"/>
        </w:rPr>
        <w:t>Scaramuzza</w:t>
      </w:r>
      <w:r w:rsidRPr="00D83529">
        <w:rPr>
          <w:rFonts w:ascii="Times New Roman" w:eastAsia="Times New Roman" w:hAnsi="Times New Roman" w:cs="Times New Roman"/>
          <w:sz w:val="24"/>
        </w:rPr>
        <w:t>, 2015, p. 14).</w:t>
      </w:r>
    </w:p>
    <w:p w14:paraId="2A4EDEA3" w14:textId="1895E854" w:rsidR="000E13FD" w:rsidRDefault="00C30EB7" w:rsidP="000E13FD">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rPr>
        <w:tab/>
        <w:t>As inquietações</w:t>
      </w:r>
      <w:r w:rsidR="007742CC">
        <w:rPr>
          <w:rFonts w:ascii="Times New Roman" w:eastAsia="Times New Roman" w:hAnsi="Times New Roman" w:cs="Times New Roman"/>
          <w:sz w:val="24"/>
        </w:rPr>
        <w:t xml:space="preserve"> que me fizeram seguir no</w:t>
      </w:r>
      <w:r w:rsidR="00D83529" w:rsidRPr="00D83529">
        <w:rPr>
          <w:rFonts w:ascii="Times New Roman" w:eastAsia="Times New Roman" w:hAnsi="Times New Roman" w:cs="Times New Roman"/>
          <w:sz w:val="24"/>
        </w:rPr>
        <w:t xml:space="preserve"> estudo</w:t>
      </w:r>
      <w:r w:rsidR="007742CC">
        <w:rPr>
          <w:rFonts w:ascii="Times New Roman" w:eastAsia="Times New Roman" w:hAnsi="Times New Roman" w:cs="Times New Roman"/>
          <w:sz w:val="24"/>
        </w:rPr>
        <w:t xml:space="preserve"> sobre Gênero e sexualidade na escola</w:t>
      </w:r>
      <w:r w:rsidR="00D83529" w:rsidRPr="00D83529">
        <w:rPr>
          <w:rFonts w:ascii="Times New Roman" w:eastAsia="Times New Roman" w:hAnsi="Times New Roman" w:cs="Times New Roman"/>
          <w:sz w:val="24"/>
        </w:rPr>
        <w:t>,</w:t>
      </w:r>
      <w:r w:rsidR="007742CC">
        <w:rPr>
          <w:rFonts w:ascii="Times New Roman" w:eastAsia="Times New Roman" w:hAnsi="Times New Roman" w:cs="Times New Roman"/>
          <w:sz w:val="24"/>
        </w:rPr>
        <w:t xml:space="preserve"> foi que</w:t>
      </w:r>
      <w:r w:rsidR="00D83529" w:rsidRPr="00D83529">
        <w:rPr>
          <w:rFonts w:ascii="Times New Roman" w:eastAsia="Times New Roman" w:hAnsi="Times New Roman" w:cs="Times New Roman"/>
          <w:sz w:val="24"/>
        </w:rPr>
        <w:t xml:space="preserve"> através das observações feitas no momento em que atuei na escola,</w:t>
      </w:r>
      <w:r w:rsidR="007742CC">
        <w:rPr>
          <w:rFonts w:ascii="Times New Roman" w:eastAsia="Times New Roman" w:hAnsi="Times New Roman" w:cs="Times New Roman"/>
          <w:sz w:val="24"/>
        </w:rPr>
        <w:t xml:space="preserve"> percebi que os</w:t>
      </w:r>
      <w:r w:rsidR="00D83529" w:rsidRPr="00D83529">
        <w:rPr>
          <w:rFonts w:ascii="Times New Roman" w:eastAsia="Times New Roman" w:hAnsi="Times New Roman" w:cs="Times New Roman"/>
          <w:sz w:val="24"/>
        </w:rPr>
        <w:t xml:space="preserve"> professores/as não</w:t>
      </w:r>
      <w:r w:rsidR="007742CC">
        <w:rPr>
          <w:rFonts w:ascii="Times New Roman" w:eastAsia="Times New Roman" w:hAnsi="Times New Roman" w:cs="Times New Roman"/>
          <w:sz w:val="24"/>
        </w:rPr>
        <w:t xml:space="preserve"> discutiam</w:t>
      </w:r>
      <w:r w:rsidR="00D83529" w:rsidRPr="00D83529">
        <w:rPr>
          <w:rFonts w:ascii="Times New Roman" w:eastAsia="Times New Roman" w:hAnsi="Times New Roman" w:cs="Times New Roman"/>
          <w:sz w:val="24"/>
        </w:rPr>
        <w:t xml:space="preserve"> a temática de gênero e sexualidade com tanta frequência, por </w:t>
      </w:r>
      <w:r w:rsidR="0016432B">
        <w:rPr>
          <w:rFonts w:ascii="Times New Roman" w:eastAsia="Times New Roman" w:hAnsi="Times New Roman" w:cs="Times New Roman"/>
          <w:sz w:val="24"/>
        </w:rPr>
        <w:t xml:space="preserve">ser um tema polêmico e </w:t>
      </w:r>
      <w:r w:rsidR="00D83529" w:rsidRPr="00D83529">
        <w:rPr>
          <w:rFonts w:ascii="Times New Roman" w:eastAsia="Times New Roman" w:hAnsi="Times New Roman" w:cs="Times New Roman"/>
          <w:sz w:val="24"/>
        </w:rPr>
        <w:t xml:space="preserve">não terem uma formação inicial e nem </w:t>
      </w:r>
      <w:r w:rsidR="00EB04CE" w:rsidRPr="00D83529">
        <w:rPr>
          <w:rFonts w:ascii="Times New Roman" w:eastAsia="Times New Roman" w:hAnsi="Times New Roman" w:cs="Times New Roman"/>
          <w:sz w:val="24"/>
        </w:rPr>
        <w:t>continuada</w:t>
      </w:r>
      <w:r w:rsidR="00EB04CE">
        <w:rPr>
          <w:rFonts w:ascii="Times New Roman" w:eastAsia="Times New Roman" w:hAnsi="Times New Roman" w:cs="Times New Roman"/>
          <w:sz w:val="24"/>
        </w:rPr>
        <w:t xml:space="preserve"> resultando em</w:t>
      </w:r>
      <w:r w:rsidR="0016432B">
        <w:rPr>
          <w:rFonts w:ascii="Times New Roman" w:eastAsia="Times New Roman" w:hAnsi="Times New Roman" w:cs="Times New Roman"/>
          <w:sz w:val="24"/>
        </w:rPr>
        <w:t xml:space="preserve"> dificuldade</w:t>
      </w:r>
      <w:r w:rsidR="000E13FD">
        <w:rPr>
          <w:rFonts w:ascii="Times New Roman" w:eastAsia="Times New Roman" w:hAnsi="Times New Roman" w:cs="Times New Roman"/>
          <w:sz w:val="24"/>
        </w:rPr>
        <w:t xml:space="preserve">s </w:t>
      </w:r>
      <w:r w:rsidR="00EB04CE">
        <w:rPr>
          <w:rFonts w:ascii="Times New Roman" w:eastAsia="Times New Roman" w:hAnsi="Times New Roman" w:cs="Times New Roman"/>
          <w:sz w:val="24"/>
        </w:rPr>
        <w:t>para</w:t>
      </w:r>
      <w:r w:rsidR="000E13FD">
        <w:rPr>
          <w:rFonts w:ascii="Times New Roman" w:eastAsia="Times New Roman" w:hAnsi="Times New Roman" w:cs="Times New Roman"/>
          <w:sz w:val="24"/>
        </w:rPr>
        <w:t xml:space="preserve"> explanar o tema em questão</w:t>
      </w:r>
      <w:r w:rsidR="00D83529" w:rsidRPr="00D83529">
        <w:rPr>
          <w:rFonts w:ascii="Times New Roman" w:eastAsia="Times New Roman" w:hAnsi="Times New Roman" w:cs="Times New Roman"/>
          <w:sz w:val="24"/>
        </w:rPr>
        <w:t>.</w:t>
      </w:r>
      <w:r w:rsidR="000E13FD" w:rsidRPr="000E13FD">
        <w:rPr>
          <w:rFonts w:ascii="Times New Roman" w:hAnsi="Times New Roman" w:cs="Times New Roman"/>
          <w:sz w:val="24"/>
          <w:szCs w:val="24"/>
        </w:rPr>
        <w:t xml:space="preserve"> </w:t>
      </w:r>
    </w:p>
    <w:p w14:paraId="2EBFD767" w14:textId="77777777" w:rsidR="000E13FD" w:rsidRPr="00D83529" w:rsidRDefault="000E13FD" w:rsidP="000E13FD">
      <w:pPr>
        <w:autoSpaceDE w:val="0"/>
        <w:autoSpaceDN w:val="0"/>
        <w:adjustRightInd w:val="0"/>
        <w:spacing w:after="0" w:line="360" w:lineRule="auto"/>
        <w:jc w:val="both"/>
        <w:rPr>
          <w:rFonts w:ascii="Times New Roman" w:hAnsi="Times New Roman" w:cs="Times New Roman"/>
          <w:sz w:val="24"/>
          <w:szCs w:val="24"/>
        </w:rPr>
      </w:pPr>
      <w:r w:rsidRPr="00D83529">
        <w:rPr>
          <w:rFonts w:ascii="Times New Roman" w:hAnsi="Times New Roman" w:cs="Times New Roman"/>
          <w:sz w:val="24"/>
          <w:szCs w:val="24"/>
        </w:rPr>
        <w:lastRenderedPageBreak/>
        <w:t>Segundo Reis e Ribeiro (2002, p. 94-95), relatam que:</w:t>
      </w:r>
    </w:p>
    <w:p w14:paraId="10B74923" w14:textId="77777777" w:rsidR="000E13FD" w:rsidRPr="00D83529" w:rsidRDefault="000E13FD" w:rsidP="000E13FD">
      <w:pPr>
        <w:autoSpaceDE w:val="0"/>
        <w:autoSpaceDN w:val="0"/>
        <w:adjustRightInd w:val="0"/>
        <w:spacing w:after="0" w:line="240" w:lineRule="auto"/>
        <w:ind w:left="2268"/>
        <w:jc w:val="both"/>
        <w:rPr>
          <w:rFonts w:ascii="Times New Roman" w:hAnsi="Times New Roman" w:cs="Times New Roman"/>
          <w:sz w:val="20"/>
          <w:szCs w:val="20"/>
        </w:rPr>
      </w:pPr>
      <w:r w:rsidRPr="00D83529">
        <w:rPr>
          <w:rFonts w:ascii="Times New Roman" w:hAnsi="Times New Roman" w:cs="Times New Roman"/>
          <w:sz w:val="20"/>
          <w:szCs w:val="20"/>
        </w:rPr>
        <w:t xml:space="preserve">Os órgãos governamentais também devem oferecer uma formação continuada de qualidade (cursos de especialização, aperfeiçoamento, capacitação...) e proporcionar melhores condições estruturais de trabalho, </w:t>
      </w:r>
      <w:r w:rsidRPr="00D83529">
        <w:rPr>
          <w:rFonts w:ascii="Times New Roman" w:eastAsia="TimesNewRoman" w:hAnsi="Times New Roman" w:cs="Times New Roman"/>
          <w:sz w:val="20"/>
          <w:szCs w:val="20"/>
        </w:rPr>
        <w:t>e, é claro, valorizar o trabalho do educador. É necessária uma “parceria”</w:t>
      </w:r>
      <w:r w:rsidRPr="00D83529">
        <w:rPr>
          <w:rFonts w:ascii="Times New Roman" w:hAnsi="Times New Roman" w:cs="Times New Roman"/>
          <w:sz w:val="20"/>
          <w:szCs w:val="20"/>
        </w:rPr>
        <w:t xml:space="preserve"> entre os órgãos governamentais, a escola, o professor, a família e o aluno.</w:t>
      </w:r>
      <w:r w:rsidRPr="00D83529">
        <w:rPr>
          <w:rFonts w:ascii="Times New Roman" w:eastAsia="TimesNewRoman" w:hAnsi="Times New Roman" w:cs="Times New Roman"/>
          <w:sz w:val="20"/>
          <w:szCs w:val="20"/>
        </w:rPr>
        <w:t xml:space="preserve"> </w:t>
      </w:r>
      <w:r w:rsidRPr="00D83529">
        <w:rPr>
          <w:rFonts w:ascii="Times New Roman" w:hAnsi="Times New Roman" w:cs="Times New Roman"/>
          <w:sz w:val="20"/>
          <w:szCs w:val="20"/>
        </w:rPr>
        <w:t>Enfim, não se pode permitir que esse trabalho se concretize no</w:t>
      </w:r>
      <w:r w:rsidRPr="00D83529">
        <w:rPr>
          <w:rFonts w:ascii="Times New Roman" w:eastAsia="TimesNewRoman" w:hAnsi="Times New Roman" w:cs="Times New Roman"/>
          <w:sz w:val="20"/>
          <w:szCs w:val="20"/>
        </w:rPr>
        <w:t xml:space="preserve"> </w:t>
      </w:r>
      <w:r w:rsidRPr="00D83529">
        <w:rPr>
          <w:rFonts w:ascii="Times New Roman" w:hAnsi="Times New Roman" w:cs="Times New Roman"/>
          <w:sz w:val="20"/>
          <w:szCs w:val="20"/>
        </w:rPr>
        <w:t xml:space="preserve">diletantismo ou dependa </w:t>
      </w:r>
      <w:r w:rsidRPr="00D83529">
        <w:rPr>
          <w:rFonts w:ascii="Times New Roman" w:eastAsia="TimesNewRoman" w:hAnsi="Times New Roman" w:cs="Times New Roman"/>
          <w:sz w:val="20"/>
          <w:szCs w:val="20"/>
        </w:rPr>
        <w:t xml:space="preserve">de “boa vontade” daqueles idealistas que se </w:t>
      </w:r>
      <w:r w:rsidRPr="00D83529">
        <w:rPr>
          <w:rFonts w:ascii="Times New Roman" w:hAnsi="Times New Roman" w:cs="Times New Roman"/>
          <w:sz w:val="20"/>
          <w:szCs w:val="20"/>
        </w:rPr>
        <w:t>sentem impelidos a lutar por uma causa nobre.</w:t>
      </w:r>
    </w:p>
    <w:p w14:paraId="627D7876" w14:textId="77777777" w:rsidR="000E13FD" w:rsidRDefault="000E13FD" w:rsidP="000E13FD">
      <w:pPr>
        <w:autoSpaceDE w:val="0"/>
        <w:autoSpaceDN w:val="0"/>
        <w:adjustRightInd w:val="0"/>
        <w:spacing w:after="0" w:line="360" w:lineRule="auto"/>
        <w:jc w:val="both"/>
        <w:rPr>
          <w:rFonts w:ascii="Times New Roman" w:eastAsia="Times New Roman" w:hAnsi="Times New Roman" w:cs="Times New Roman"/>
          <w:sz w:val="24"/>
        </w:rPr>
      </w:pPr>
    </w:p>
    <w:p w14:paraId="02834247" w14:textId="77777777" w:rsidR="00D83529" w:rsidRPr="000E13FD" w:rsidRDefault="0076163D" w:rsidP="000E13FD">
      <w:pPr>
        <w:autoSpaceDE w:val="0"/>
        <w:autoSpaceDN w:val="0"/>
        <w:adjustRightInd w:val="0"/>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83529" w:rsidRPr="00D83529">
        <w:rPr>
          <w:rFonts w:ascii="Times New Roman" w:eastAsia="Times New Roman" w:hAnsi="Times New Roman" w:cs="Times New Roman"/>
          <w:sz w:val="24"/>
        </w:rPr>
        <w:t xml:space="preserve">Logo, </w:t>
      </w:r>
      <w:r w:rsidR="00D83529" w:rsidRPr="00D83529">
        <w:rPr>
          <w:rFonts w:ascii="Times New Roman" w:hAnsi="Times New Roman" w:cs="Times New Roman"/>
          <w:sz w:val="24"/>
          <w:szCs w:val="24"/>
        </w:rPr>
        <w:t>a</w:t>
      </w:r>
      <w:r w:rsidR="00901577">
        <w:rPr>
          <w:rFonts w:ascii="Times New Roman" w:hAnsi="Times New Roman" w:cs="Times New Roman"/>
          <w:sz w:val="24"/>
          <w:szCs w:val="24"/>
        </w:rPr>
        <w:t>s formações</w:t>
      </w:r>
      <w:r w:rsidR="00D83529" w:rsidRPr="00D83529">
        <w:rPr>
          <w:rFonts w:ascii="Times New Roman" w:hAnsi="Times New Roman" w:cs="Times New Roman"/>
          <w:sz w:val="24"/>
          <w:szCs w:val="24"/>
        </w:rPr>
        <w:t xml:space="preserve"> dos/as professores/as, precisam se dar no sentido de que seja capaz de mostrar as contribuições das teorias de gênero e dos movimentos sociais de gênero, estimulando o senso crítico e desconstruindo os valores discriminatórios e as atitudes preconceituosas.</w:t>
      </w:r>
    </w:p>
    <w:p w14:paraId="0092577E" w14:textId="4A8958C5" w:rsidR="00E234BA" w:rsidRPr="00E234BA" w:rsidRDefault="00E234BA" w:rsidP="00E234BA">
      <w:pPr>
        <w:pStyle w:val="Textodecomentrio"/>
        <w:spacing w:after="0" w:line="360" w:lineRule="auto"/>
        <w:ind w:firstLine="709"/>
        <w:jc w:val="both"/>
        <w:rPr>
          <w:rFonts w:ascii="Times New Roman" w:hAnsi="Times New Roman" w:cs="Times New Roman"/>
          <w:sz w:val="24"/>
          <w:szCs w:val="24"/>
        </w:rPr>
      </w:pPr>
      <w:r w:rsidRPr="00E234BA">
        <w:rPr>
          <w:rFonts w:ascii="Times New Roman" w:hAnsi="Times New Roman" w:cs="Times New Roman"/>
          <w:sz w:val="24"/>
          <w:szCs w:val="24"/>
        </w:rPr>
        <w:t xml:space="preserve">Neste contexto, o professor tem papel </w:t>
      </w:r>
      <w:r>
        <w:rPr>
          <w:rFonts w:ascii="Times New Roman" w:hAnsi="Times New Roman" w:cs="Times New Roman"/>
          <w:sz w:val="24"/>
          <w:szCs w:val="24"/>
        </w:rPr>
        <w:t xml:space="preserve">de problematizador </w:t>
      </w:r>
      <w:r w:rsidRPr="00E234BA">
        <w:rPr>
          <w:rFonts w:ascii="Times New Roman" w:hAnsi="Times New Roman" w:cs="Times New Roman"/>
          <w:sz w:val="24"/>
          <w:szCs w:val="24"/>
        </w:rPr>
        <w:t>nesse processo, pois a ele cabe tencionar e possibilitar que os e as estudantes possam problematizar os discursos sobre as diferenças, de gênero como elemento que dinamiza as identidades dos sujeitos, seu modo de ser e vivenciar o mundo. “A escola e responsável por criar um lugar de memória que promove a socialização de indivíduos, oriundo de diversos lugares, com diversas opiniões, identidades, e visões de mundo, englobando alunos e professores”. (C</w:t>
      </w:r>
      <w:r w:rsidR="00EB04CE" w:rsidRPr="00E234BA">
        <w:rPr>
          <w:rFonts w:ascii="Times New Roman" w:hAnsi="Times New Roman" w:cs="Times New Roman"/>
          <w:sz w:val="24"/>
          <w:szCs w:val="24"/>
        </w:rPr>
        <w:t>iativa</w:t>
      </w:r>
      <w:r w:rsidRPr="00E234BA">
        <w:rPr>
          <w:rFonts w:ascii="Times New Roman" w:hAnsi="Times New Roman" w:cs="Times New Roman"/>
          <w:sz w:val="24"/>
          <w:szCs w:val="24"/>
        </w:rPr>
        <w:t>, 2005, p. 10).</w:t>
      </w:r>
    </w:p>
    <w:p w14:paraId="09332B03" w14:textId="77777777" w:rsidR="00400BDF" w:rsidRDefault="00E234BA" w:rsidP="00400BDF">
      <w:pPr>
        <w:pStyle w:val="Textodecomentrio"/>
        <w:spacing w:after="0" w:line="360" w:lineRule="auto"/>
        <w:ind w:firstLine="709"/>
        <w:jc w:val="both"/>
        <w:rPr>
          <w:rFonts w:ascii="Times New Roman" w:hAnsi="Times New Roman" w:cs="Times New Roman"/>
          <w:sz w:val="24"/>
          <w:szCs w:val="24"/>
        </w:rPr>
      </w:pPr>
      <w:r w:rsidRPr="00E234BA">
        <w:rPr>
          <w:rFonts w:ascii="Times New Roman" w:hAnsi="Times New Roman" w:cs="Times New Roman"/>
          <w:sz w:val="24"/>
          <w:szCs w:val="24"/>
        </w:rPr>
        <w:t>As pesquisas que trazem como campo de discussão as identidades e diferenças na produção das narrativas sobre gênero e sexualidade tem se posicionado como</w:t>
      </w:r>
      <w:r w:rsidR="00400BDF">
        <w:rPr>
          <w:rFonts w:ascii="Times New Roman" w:hAnsi="Times New Roman" w:cs="Times New Roman"/>
          <w:sz w:val="24"/>
          <w:szCs w:val="24"/>
        </w:rPr>
        <w:t xml:space="preserve"> campo de pesquisa que transita e se constitui como espaço de produção de novos saberes, </w:t>
      </w:r>
      <w:r w:rsidRPr="00E234BA">
        <w:rPr>
          <w:rFonts w:ascii="Times New Roman" w:hAnsi="Times New Roman" w:cs="Times New Roman"/>
          <w:sz w:val="24"/>
          <w:szCs w:val="24"/>
        </w:rPr>
        <w:t>autores como Louro (2007); Silva (1992), tem se articulado ao campo dos Estudos Culturais para perceber como se produzem as identidades de gênero no âmbito da educação.</w:t>
      </w:r>
    </w:p>
    <w:p w14:paraId="0B05B8FA" w14:textId="77777777" w:rsidR="007C3A1B" w:rsidRPr="00400BDF" w:rsidRDefault="00D83529" w:rsidP="00400BDF">
      <w:pPr>
        <w:pStyle w:val="Textodecomentrio"/>
        <w:spacing w:after="0" w:line="360" w:lineRule="auto"/>
        <w:ind w:firstLine="709"/>
        <w:jc w:val="both"/>
        <w:rPr>
          <w:rFonts w:ascii="Times New Roman" w:hAnsi="Times New Roman" w:cs="Times New Roman"/>
          <w:sz w:val="24"/>
          <w:szCs w:val="24"/>
        </w:rPr>
      </w:pPr>
      <w:r w:rsidRPr="00D83529">
        <w:rPr>
          <w:rFonts w:ascii="Times New Roman" w:eastAsia="Times New Roman" w:hAnsi="Times New Roman" w:cs="Times New Roman"/>
          <w:sz w:val="24"/>
        </w:rPr>
        <w:tab/>
      </w:r>
    </w:p>
    <w:p w14:paraId="7595F995" w14:textId="77777777" w:rsidR="00D83529" w:rsidRPr="007C3A1B" w:rsidRDefault="00EE6E78" w:rsidP="007C3A1B">
      <w:pPr>
        <w:spacing w:before="2" w:after="0" w:line="360" w:lineRule="auto"/>
        <w:ind w:left="116" w:right="122"/>
        <w:jc w:val="both"/>
        <w:rPr>
          <w:rFonts w:ascii="Times New Roman" w:eastAsia="Times New Roman" w:hAnsi="Times New Roman" w:cs="Times New Roman"/>
          <w:sz w:val="24"/>
        </w:rPr>
      </w:pPr>
      <w:r w:rsidRPr="00EE6E78">
        <w:rPr>
          <w:rFonts w:ascii="Times New Roman" w:hAnsi="Times New Roman" w:cs="Times New Roman"/>
          <w:b/>
          <w:bCs/>
          <w:sz w:val="24"/>
          <w:szCs w:val="24"/>
        </w:rPr>
        <w:t>CONSIDERAÇÕES FINAIS</w:t>
      </w:r>
    </w:p>
    <w:p w14:paraId="1594C651" w14:textId="77777777" w:rsidR="00D83529" w:rsidRDefault="00642FDA" w:rsidP="00974714">
      <w:pPr>
        <w:pStyle w:val="Textodecomentrio"/>
        <w:tabs>
          <w:tab w:val="left" w:pos="8505"/>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Portanto, e</w:t>
      </w:r>
      <w:r w:rsidR="00D83529" w:rsidRPr="00D83529">
        <w:rPr>
          <w:rFonts w:ascii="Times New Roman" w:hAnsi="Times New Roman" w:cs="Times New Roman"/>
          <w:bCs/>
          <w:sz w:val="24"/>
          <w:szCs w:val="24"/>
        </w:rPr>
        <w:t>ste trabalho é produto</w:t>
      </w:r>
      <w:r>
        <w:rPr>
          <w:rFonts w:ascii="Times New Roman" w:hAnsi="Times New Roman" w:cs="Times New Roman"/>
          <w:bCs/>
          <w:sz w:val="24"/>
          <w:szCs w:val="24"/>
        </w:rPr>
        <w:t xml:space="preserve"> das narrativas de como venho tencionando a minha trajetória acadêmica, profissional e </w:t>
      </w:r>
      <w:r w:rsidR="00D83529" w:rsidRPr="00D83529">
        <w:rPr>
          <w:rFonts w:ascii="Times New Roman" w:hAnsi="Times New Roman" w:cs="Times New Roman"/>
          <w:bCs/>
          <w:sz w:val="24"/>
          <w:szCs w:val="24"/>
        </w:rPr>
        <w:t xml:space="preserve">inquietações, deslocamentos, problematizações que perpassam meu fazer docente, </w:t>
      </w:r>
      <w:r w:rsidR="00E20AA5">
        <w:rPr>
          <w:rFonts w:ascii="Times New Roman" w:hAnsi="Times New Roman" w:cs="Times New Roman"/>
          <w:bCs/>
          <w:sz w:val="24"/>
          <w:szCs w:val="24"/>
        </w:rPr>
        <w:t>em um processo de inacabamento e constante aprendizagem. A</w:t>
      </w:r>
      <w:r w:rsidR="008A1B37">
        <w:rPr>
          <w:rFonts w:ascii="Times New Roman" w:hAnsi="Times New Roman" w:cs="Times New Roman"/>
          <w:bCs/>
          <w:sz w:val="24"/>
          <w:szCs w:val="24"/>
        </w:rPr>
        <w:t xml:space="preserve"> realização desta </w:t>
      </w:r>
      <w:r w:rsidR="00D83529" w:rsidRPr="008A1B37">
        <w:rPr>
          <w:rFonts w:ascii="Times New Roman" w:hAnsi="Times New Roman" w:cs="Times New Roman"/>
          <w:bCs/>
          <w:sz w:val="24"/>
          <w:szCs w:val="24"/>
        </w:rPr>
        <w:t>pesquisa</w:t>
      </w:r>
      <w:r w:rsidR="00D83529" w:rsidRPr="00E20AA5">
        <w:rPr>
          <w:rFonts w:ascii="Times New Roman" w:hAnsi="Times New Roman" w:cs="Times New Roman"/>
          <w:bCs/>
          <w:color w:val="FF0000"/>
          <w:sz w:val="24"/>
          <w:szCs w:val="24"/>
        </w:rPr>
        <w:t xml:space="preserve"> </w:t>
      </w:r>
      <w:r w:rsidR="00D83529" w:rsidRPr="00D83529">
        <w:rPr>
          <w:rFonts w:ascii="Times New Roman" w:hAnsi="Times New Roman" w:cs="Times New Roman"/>
          <w:bCs/>
          <w:sz w:val="24"/>
          <w:szCs w:val="24"/>
        </w:rPr>
        <w:t>se expressa também a partir da necessidade de investigar a dificuldade dos professores e professoras em suas práticas de ensino</w:t>
      </w:r>
      <w:r>
        <w:rPr>
          <w:rFonts w:ascii="Times New Roman" w:hAnsi="Times New Roman" w:cs="Times New Roman"/>
          <w:bCs/>
          <w:sz w:val="24"/>
          <w:szCs w:val="24"/>
        </w:rPr>
        <w:t xml:space="preserve"> relacionado a temática </w:t>
      </w:r>
      <w:r w:rsidR="00974714">
        <w:rPr>
          <w:rFonts w:ascii="Times New Roman" w:hAnsi="Times New Roman" w:cs="Times New Roman"/>
          <w:bCs/>
          <w:sz w:val="24"/>
          <w:szCs w:val="24"/>
        </w:rPr>
        <w:t xml:space="preserve">de </w:t>
      </w:r>
      <w:r>
        <w:rPr>
          <w:rFonts w:ascii="Times New Roman" w:hAnsi="Times New Roman" w:cs="Times New Roman"/>
          <w:bCs/>
          <w:sz w:val="24"/>
          <w:szCs w:val="24"/>
        </w:rPr>
        <w:t>Gênero e sexualidade na escola.</w:t>
      </w:r>
    </w:p>
    <w:p w14:paraId="0788E0C7" w14:textId="5724058E" w:rsidR="00E234BA" w:rsidRPr="00E234BA" w:rsidRDefault="00E234BA" w:rsidP="00E234BA">
      <w:pPr>
        <w:spacing w:after="0" w:line="360" w:lineRule="auto"/>
        <w:ind w:firstLine="709"/>
        <w:jc w:val="both"/>
        <w:rPr>
          <w:rFonts w:ascii="Times New Roman" w:hAnsi="Times New Roman" w:cs="Times New Roman"/>
          <w:sz w:val="24"/>
          <w:szCs w:val="24"/>
        </w:rPr>
      </w:pPr>
      <w:r w:rsidRPr="00E234BA">
        <w:rPr>
          <w:rFonts w:ascii="Times New Roman" w:hAnsi="Times New Roman" w:cs="Times New Roman"/>
          <w:sz w:val="24"/>
          <w:szCs w:val="24"/>
        </w:rPr>
        <w:t>Nesta trajetória, a (</w:t>
      </w:r>
      <w:proofErr w:type="spellStart"/>
      <w:r w:rsidRPr="00E234BA">
        <w:rPr>
          <w:rFonts w:ascii="Times New Roman" w:hAnsi="Times New Roman" w:cs="Times New Roman"/>
          <w:sz w:val="24"/>
          <w:szCs w:val="24"/>
        </w:rPr>
        <w:t>re</w:t>
      </w:r>
      <w:proofErr w:type="spellEnd"/>
      <w:r w:rsidRPr="00E234BA">
        <w:rPr>
          <w:rFonts w:ascii="Times New Roman" w:hAnsi="Times New Roman" w:cs="Times New Roman"/>
          <w:sz w:val="24"/>
          <w:szCs w:val="24"/>
        </w:rPr>
        <w:t xml:space="preserve">)tomada das história de vida escolar de cada um/a constitui-se como um modo de construir novos sentidos para si mesmo e para os outros, pois “é contando história, nossas próprias histórias, o que nos acontece e o sentido que damos ao </w:t>
      </w:r>
      <w:r w:rsidRPr="00E234BA">
        <w:rPr>
          <w:rFonts w:ascii="Times New Roman" w:hAnsi="Times New Roman" w:cs="Times New Roman"/>
          <w:sz w:val="24"/>
          <w:szCs w:val="24"/>
        </w:rPr>
        <w:lastRenderedPageBreak/>
        <w:t>que acontece, que nos damos a nós próprios uma identidade no tempo” (L</w:t>
      </w:r>
      <w:r w:rsidR="00EB04CE" w:rsidRPr="00E234BA">
        <w:rPr>
          <w:rFonts w:ascii="Times New Roman" w:hAnsi="Times New Roman" w:cs="Times New Roman"/>
          <w:sz w:val="24"/>
          <w:szCs w:val="24"/>
        </w:rPr>
        <w:t>arrosa</w:t>
      </w:r>
      <w:r w:rsidRPr="00E234BA">
        <w:rPr>
          <w:rFonts w:ascii="Times New Roman" w:hAnsi="Times New Roman" w:cs="Times New Roman"/>
          <w:sz w:val="24"/>
          <w:szCs w:val="24"/>
        </w:rPr>
        <w:t>, 1994, p. 69).</w:t>
      </w:r>
    </w:p>
    <w:p w14:paraId="2923F37B" w14:textId="2FA9FA88" w:rsidR="00E234BA" w:rsidRPr="00E234BA" w:rsidRDefault="00E234BA" w:rsidP="00E234BA">
      <w:pPr>
        <w:spacing w:after="0" w:line="360" w:lineRule="auto"/>
        <w:ind w:firstLine="709"/>
        <w:jc w:val="both"/>
        <w:rPr>
          <w:rFonts w:ascii="Times New Roman" w:hAnsi="Times New Roman" w:cs="Times New Roman"/>
          <w:sz w:val="24"/>
          <w:szCs w:val="24"/>
        </w:rPr>
      </w:pPr>
      <w:r w:rsidRPr="00E234BA">
        <w:rPr>
          <w:rFonts w:ascii="Times New Roman" w:hAnsi="Times New Roman" w:cs="Times New Roman"/>
          <w:sz w:val="24"/>
          <w:szCs w:val="24"/>
        </w:rPr>
        <w:t>Dentro dessa perspectiva teórica, as narrativas são posicionadas como uma “[...] produção cultural, social, política e histórica, e não como um dado fixo estável, igual a todos os outros e ancorado em práticas sociais e culturais que se querem ser mais ou menos precisas e iguais”. (A</w:t>
      </w:r>
      <w:r w:rsidR="00EB04CE" w:rsidRPr="00E234BA">
        <w:rPr>
          <w:rFonts w:ascii="Times New Roman" w:hAnsi="Times New Roman" w:cs="Times New Roman"/>
          <w:sz w:val="24"/>
          <w:szCs w:val="24"/>
        </w:rPr>
        <w:t>ndrade</w:t>
      </w:r>
      <w:r w:rsidRPr="00E234BA">
        <w:rPr>
          <w:rFonts w:ascii="Times New Roman" w:hAnsi="Times New Roman" w:cs="Times New Roman"/>
          <w:sz w:val="24"/>
          <w:szCs w:val="24"/>
        </w:rPr>
        <w:t xml:space="preserve">, 2012, p.179). </w:t>
      </w:r>
    </w:p>
    <w:p w14:paraId="63409092" w14:textId="77777777" w:rsidR="00E234BA" w:rsidRPr="00E234BA" w:rsidRDefault="00E234BA" w:rsidP="00E234BA">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As narrativas que me constituem têm demonstrado o quanto, enquanto professor, preciso avançar no olhar e nos modos de ser que se produzem os sujeitos alunos/as em contexto de sala de aula.  </w:t>
      </w:r>
      <w:r w:rsidRPr="00E234BA">
        <w:rPr>
          <w:rFonts w:ascii="Times New Roman" w:hAnsi="Times New Roman" w:cs="Times New Roman"/>
          <w:sz w:val="24"/>
          <w:szCs w:val="24"/>
        </w:rPr>
        <w:t>Diante disso, ressalta-se a necessidade de avançar o debate sobre educação sexual nas escolas brasileiras de modo a superar os desafios que permeiam sua efetiva abordagem e ação no ambiente escolar.</w:t>
      </w:r>
    </w:p>
    <w:p w14:paraId="3EF7178B" w14:textId="77777777" w:rsidR="00235DDF" w:rsidRDefault="00235DDF">
      <w:pPr>
        <w:rPr>
          <w:rFonts w:ascii="Times New Roman" w:hAnsi="Times New Roman" w:cs="Times New Roman"/>
        </w:rPr>
      </w:pPr>
    </w:p>
    <w:p w14:paraId="284EF58E" w14:textId="77777777" w:rsidR="00B40F48" w:rsidRDefault="00235DDF">
      <w:pPr>
        <w:rPr>
          <w:rFonts w:ascii="Times New Roman" w:hAnsi="Times New Roman" w:cs="Times New Roman"/>
          <w:b/>
          <w:sz w:val="24"/>
          <w:szCs w:val="24"/>
        </w:rPr>
      </w:pPr>
      <w:r w:rsidRPr="00EE6E78">
        <w:rPr>
          <w:rFonts w:ascii="Times New Roman" w:hAnsi="Times New Roman" w:cs="Times New Roman"/>
          <w:b/>
          <w:sz w:val="24"/>
          <w:szCs w:val="24"/>
        </w:rPr>
        <w:t>REFERÊNCIAS</w:t>
      </w:r>
    </w:p>
    <w:p w14:paraId="782F1C0E" w14:textId="77777777" w:rsidR="00A819EB" w:rsidRDefault="00A819EB" w:rsidP="00E234BA">
      <w:pPr>
        <w:spacing w:after="120" w:line="240" w:lineRule="auto"/>
        <w:rPr>
          <w:rFonts w:ascii="Times New Roman" w:hAnsi="Times New Roman" w:cs="Times New Roman"/>
          <w:sz w:val="24"/>
          <w:szCs w:val="24"/>
        </w:rPr>
      </w:pPr>
      <w:r w:rsidRPr="00A819EB">
        <w:rPr>
          <w:rFonts w:ascii="Times New Roman" w:hAnsi="Times New Roman" w:cs="Times New Roman"/>
          <w:sz w:val="24"/>
          <w:szCs w:val="24"/>
        </w:rPr>
        <w:t xml:space="preserve">COSTA, Marisa </w:t>
      </w:r>
      <w:proofErr w:type="spellStart"/>
      <w:r w:rsidRPr="00A819EB">
        <w:rPr>
          <w:rFonts w:ascii="Times New Roman" w:hAnsi="Times New Roman" w:cs="Times New Roman"/>
          <w:sz w:val="24"/>
          <w:szCs w:val="24"/>
        </w:rPr>
        <w:t>Vorraber</w:t>
      </w:r>
      <w:proofErr w:type="spellEnd"/>
      <w:r w:rsidRPr="00A819EB">
        <w:rPr>
          <w:rFonts w:ascii="Times New Roman" w:hAnsi="Times New Roman" w:cs="Times New Roman"/>
          <w:sz w:val="24"/>
          <w:szCs w:val="24"/>
        </w:rPr>
        <w:t xml:space="preserve">; SILVEIRA, Rosa Hessel; SOMMER, Luiz Henrique. </w:t>
      </w:r>
      <w:r w:rsidRPr="00A819EB">
        <w:rPr>
          <w:rFonts w:ascii="Times New Roman" w:hAnsi="Times New Roman" w:cs="Times New Roman"/>
          <w:b/>
          <w:sz w:val="24"/>
          <w:szCs w:val="24"/>
        </w:rPr>
        <w:t xml:space="preserve">Estudos culturais, educação e pedagogia. </w:t>
      </w:r>
      <w:r w:rsidRPr="00A819EB">
        <w:rPr>
          <w:rFonts w:ascii="Times New Roman" w:hAnsi="Times New Roman" w:cs="Times New Roman"/>
          <w:sz w:val="24"/>
          <w:szCs w:val="24"/>
        </w:rPr>
        <w:t>Revista Brasileira de Educação, Número 23, 2003.Disponívelem:&lt;https://www.scielo.br/j/rbedu/a/FPTpjZfwdKbY7qWXgBpLNCN/?format=pdf&amp;lang=pt&gt;. Acesso: 29 de março de 2022, p. 36-61.</w:t>
      </w:r>
    </w:p>
    <w:p w14:paraId="42542C43" w14:textId="77777777" w:rsidR="00A819EB" w:rsidRDefault="00A819EB" w:rsidP="00E234BA">
      <w:pPr>
        <w:spacing w:after="120" w:line="240" w:lineRule="auto"/>
        <w:rPr>
          <w:rFonts w:ascii="Times New Roman" w:hAnsi="Times New Roman" w:cs="Times New Roman"/>
          <w:sz w:val="24"/>
          <w:szCs w:val="24"/>
        </w:rPr>
      </w:pPr>
      <w:r w:rsidRPr="00A819EB">
        <w:rPr>
          <w:rFonts w:ascii="Times New Roman" w:hAnsi="Times New Roman" w:cs="Times New Roman"/>
          <w:sz w:val="24"/>
          <w:szCs w:val="24"/>
        </w:rPr>
        <w:t xml:space="preserve">GONZÁLEZ REY, Fernando. O que oculta o silêncio epistemológico da Psicologia? Revista Pesquisas e Práticas Psicossociais. São </w:t>
      </w:r>
      <w:proofErr w:type="spellStart"/>
      <w:r w:rsidRPr="00A819EB">
        <w:rPr>
          <w:rFonts w:ascii="Times New Roman" w:hAnsi="Times New Roman" w:cs="Times New Roman"/>
          <w:sz w:val="24"/>
          <w:szCs w:val="24"/>
        </w:rPr>
        <w:t>Jão</w:t>
      </w:r>
      <w:proofErr w:type="spellEnd"/>
      <w:r w:rsidRPr="00A819EB">
        <w:rPr>
          <w:rFonts w:ascii="Times New Roman" w:hAnsi="Times New Roman" w:cs="Times New Roman"/>
          <w:sz w:val="24"/>
          <w:szCs w:val="24"/>
        </w:rPr>
        <w:t xml:space="preserve"> </w:t>
      </w:r>
      <w:proofErr w:type="spellStart"/>
      <w:r w:rsidRPr="00A819EB">
        <w:rPr>
          <w:rFonts w:ascii="Times New Roman" w:hAnsi="Times New Roman" w:cs="Times New Roman"/>
          <w:sz w:val="24"/>
          <w:szCs w:val="24"/>
        </w:rPr>
        <w:t>Del-Rei</w:t>
      </w:r>
      <w:proofErr w:type="spellEnd"/>
      <w:r w:rsidRPr="00A819EB">
        <w:rPr>
          <w:rFonts w:ascii="Times New Roman" w:hAnsi="Times New Roman" w:cs="Times New Roman"/>
          <w:sz w:val="24"/>
          <w:szCs w:val="24"/>
        </w:rPr>
        <w:t>, 2013, p. 20-33.</w:t>
      </w:r>
    </w:p>
    <w:p w14:paraId="3232E4D3" w14:textId="77777777" w:rsidR="00501EB5" w:rsidRPr="004A7412" w:rsidRDefault="00501EB5" w:rsidP="00E234BA">
      <w:pPr>
        <w:spacing w:before="120" w:after="120" w:line="240" w:lineRule="auto"/>
        <w:rPr>
          <w:rFonts w:ascii="Times New Roman" w:eastAsia="Times New Roman" w:hAnsi="Times New Roman" w:cs="Times New Roman"/>
          <w:sz w:val="24"/>
        </w:rPr>
      </w:pPr>
      <w:r w:rsidRPr="004A7412">
        <w:rPr>
          <w:rFonts w:ascii="Times New Roman" w:eastAsia="Times New Roman" w:hAnsi="Times New Roman" w:cs="Times New Roman"/>
          <w:sz w:val="24"/>
        </w:rPr>
        <w:t xml:space="preserve">HALL, Stuart. </w:t>
      </w:r>
      <w:r w:rsidRPr="004A7412">
        <w:rPr>
          <w:rFonts w:ascii="Times New Roman" w:eastAsia="Times New Roman" w:hAnsi="Times New Roman" w:cs="Times New Roman"/>
          <w:b/>
          <w:sz w:val="24"/>
        </w:rPr>
        <w:t xml:space="preserve">Da diáspora: </w:t>
      </w:r>
      <w:r w:rsidRPr="004A7412">
        <w:rPr>
          <w:rFonts w:ascii="Times New Roman" w:eastAsia="Times New Roman" w:hAnsi="Times New Roman" w:cs="Times New Roman"/>
          <w:sz w:val="24"/>
        </w:rPr>
        <w:t>identidades e mediações culturais. Belo Horizonte: UFMG, 2003.</w:t>
      </w:r>
    </w:p>
    <w:p w14:paraId="65814E5D" w14:textId="77777777" w:rsidR="005401CD" w:rsidRDefault="005401CD" w:rsidP="00E234BA">
      <w:pPr>
        <w:autoSpaceDE w:val="0"/>
        <w:autoSpaceDN w:val="0"/>
        <w:adjustRightInd w:val="0"/>
        <w:spacing w:after="120" w:line="240" w:lineRule="auto"/>
        <w:rPr>
          <w:rFonts w:ascii="Times New Roman" w:hAnsi="Times New Roman" w:cs="Times New Roman"/>
          <w:sz w:val="24"/>
          <w:szCs w:val="24"/>
        </w:rPr>
      </w:pPr>
      <w:r w:rsidRPr="005401CD">
        <w:rPr>
          <w:rFonts w:ascii="Times New Roman" w:hAnsi="Times New Roman" w:cs="Times New Roman"/>
          <w:sz w:val="24"/>
          <w:szCs w:val="24"/>
        </w:rPr>
        <w:t xml:space="preserve">REIS, G. V.; RIBEIRO, P. R. M. A orientação sexual na escola e os parâmetros curriculares nacionais. In: RIBEIRO, P. R. M. (Org.). </w:t>
      </w:r>
      <w:r w:rsidRPr="005401CD">
        <w:rPr>
          <w:rFonts w:ascii="Times New Roman" w:hAnsi="Times New Roman" w:cs="Times New Roman"/>
          <w:b/>
          <w:bCs/>
          <w:sz w:val="24"/>
          <w:szCs w:val="24"/>
        </w:rPr>
        <w:t>Sexualidade e educação sexual:</w:t>
      </w:r>
      <w:r w:rsidRPr="005401CD">
        <w:rPr>
          <w:rFonts w:ascii="Times New Roman" w:hAnsi="Times New Roman" w:cs="Times New Roman"/>
          <w:sz w:val="24"/>
          <w:szCs w:val="24"/>
        </w:rPr>
        <w:t xml:space="preserve"> apontamentos para uma reflexão. São Paulo: Cultura Acadêmica, 2002.</w:t>
      </w:r>
    </w:p>
    <w:p w14:paraId="2CA82C37" w14:textId="77777777" w:rsidR="00A819EB" w:rsidRPr="005401CD" w:rsidRDefault="002361EF" w:rsidP="00E234BA">
      <w:pPr>
        <w:spacing w:before="120" w:after="120" w:line="240" w:lineRule="auto"/>
        <w:rPr>
          <w:rFonts w:ascii="Times New Roman" w:hAnsi="Times New Roman" w:cs="Times New Roman"/>
          <w:b/>
          <w:sz w:val="24"/>
          <w:szCs w:val="24"/>
        </w:rPr>
      </w:pPr>
      <w:r w:rsidRPr="004A7412">
        <w:rPr>
          <w:rFonts w:ascii="Times New Roman" w:eastAsia="Times New Roman" w:hAnsi="Times New Roman" w:cs="Times New Roman"/>
          <w:sz w:val="24"/>
        </w:rPr>
        <w:t xml:space="preserve">SCARAMUZZA, Genivaldo Frois. </w:t>
      </w:r>
      <w:r w:rsidRPr="004A7412">
        <w:rPr>
          <w:rFonts w:ascii="Times New Roman" w:eastAsia="Times New Roman" w:hAnsi="Times New Roman" w:cs="Times New Roman"/>
          <w:b/>
          <w:sz w:val="24"/>
        </w:rPr>
        <w:t xml:space="preserve">Pesquisando com Zacarias </w:t>
      </w:r>
      <w:proofErr w:type="spellStart"/>
      <w:r w:rsidRPr="004A7412">
        <w:rPr>
          <w:rFonts w:ascii="Times New Roman" w:eastAsia="Times New Roman" w:hAnsi="Times New Roman" w:cs="Times New Roman"/>
          <w:b/>
          <w:sz w:val="24"/>
        </w:rPr>
        <w:t>Kapiaar</w:t>
      </w:r>
      <w:proofErr w:type="spellEnd"/>
      <w:r w:rsidRPr="004A7412">
        <w:rPr>
          <w:rFonts w:ascii="Times New Roman" w:eastAsia="Times New Roman" w:hAnsi="Times New Roman" w:cs="Times New Roman"/>
          <w:b/>
          <w:sz w:val="24"/>
        </w:rPr>
        <w:t xml:space="preserve">: concepções de Professores/a indígenas Ikolen (Gavião) de Rondônia sobre a escola. </w:t>
      </w:r>
      <w:r w:rsidRPr="004A7412">
        <w:rPr>
          <w:rFonts w:ascii="Times New Roman" w:eastAsia="Times New Roman" w:hAnsi="Times New Roman" w:cs="Times New Roman"/>
          <w:sz w:val="24"/>
        </w:rPr>
        <w:t>2015. 230f. Tese (Doutorado em Educação) Universidade Católica Dom Bosco. UCDB, Campo Grande, 2015.</w:t>
      </w:r>
    </w:p>
    <w:sectPr w:rsidR="00A819EB" w:rsidRPr="005401C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6D39" w14:textId="77777777" w:rsidR="00657D97" w:rsidRDefault="00657D97" w:rsidP="00A22D75">
      <w:pPr>
        <w:spacing w:after="0" w:line="240" w:lineRule="auto"/>
      </w:pPr>
      <w:r>
        <w:separator/>
      </w:r>
    </w:p>
  </w:endnote>
  <w:endnote w:type="continuationSeparator" w:id="0">
    <w:p w14:paraId="7EFCCF82" w14:textId="77777777" w:rsidR="00657D97" w:rsidRDefault="00657D97" w:rsidP="00A2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D81B" w14:textId="77777777" w:rsidR="00657D97" w:rsidRDefault="00657D97" w:rsidP="00A22D75">
      <w:pPr>
        <w:spacing w:after="0" w:line="240" w:lineRule="auto"/>
      </w:pPr>
      <w:r>
        <w:separator/>
      </w:r>
    </w:p>
  </w:footnote>
  <w:footnote w:type="continuationSeparator" w:id="0">
    <w:p w14:paraId="51B63271" w14:textId="77777777" w:rsidR="00657D97" w:rsidRDefault="00657D97" w:rsidP="00A22D75">
      <w:pPr>
        <w:spacing w:after="0" w:line="240" w:lineRule="auto"/>
      </w:pPr>
      <w:r>
        <w:continuationSeparator/>
      </w:r>
    </w:p>
  </w:footnote>
  <w:footnote w:id="1">
    <w:p w14:paraId="244F8C7F" w14:textId="77777777" w:rsidR="00A22D75" w:rsidRPr="00350327" w:rsidRDefault="00A22D75" w:rsidP="00350327">
      <w:pPr>
        <w:pBdr>
          <w:top w:val="nil"/>
          <w:left w:val="nil"/>
          <w:bottom w:val="nil"/>
          <w:right w:val="nil"/>
          <w:between w:val="nil"/>
        </w:pBdr>
        <w:spacing w:after="120" w:line="240" w:lineRule="auto"/>
        <w:jc w:val="both"/>
        <w:rPr>
          <w:rFonts w:ascii="Times New Roman" w:hAnsi="Times New Roman" w:cs="Times New Roman"/>
          <w:color w:val="000000"/>
          <w:sz w:val="20"/>
          <w:szCs w:val="20"/>
        </w:rPr>
      </w:pPr>
      <w:r w:rsidRPr="00350327">
        <w:rPr>
          <w:rFonts w:ascii="Times New Roman" w:hAnsi="Times New Roman" w:cs="Times New Roman"/>
          <w:vertAlign w:val="superscript"/>
        </w:rPr>
        <w:footnoteRef/>
      </w:r>
      <w:r w:rsidR="002550B4" w:rsidRPr="00350327">
        <w:rPr>
          <w:rFonts w:ascii="Times New Roman" w:hAnsi="Times New Roman" w:cs="Times New Roman"/>
          <w:color w:val="000000"/>
          <w:sz w:val="20"/>
          <w:szCs w:val="20"/>
        </w:rPr>
        <w:t xml:space="preserve"> Mestrando </w:t>
      </w:r>
      <w:r w:rsidR="000F623C" w:rsidRPr="00350327">
        <w:rPr>
          <w:rFonts w:ascii="Times New Roman" w:hAnsi="Times New Roman" w:cs="Times New Roman"/>
          <w:color w:val="000000"/>
          <w:sz w:val="20"/>
          <w:szCs w:val="20"/>
        </w:rPr>
        <w:t>no Programa de P</w:t>
      </w:r>
      <w:r w:rsidR="002550B4" w:rsidRPr="00350327">
        <w:rPr>
          <w:rFonts w:ascii="Times New Roman" w:hAnsi="Times New Roman" w:cs="Times New Roman"/>
          <w:color w:val="000000"/>
          <w:sz w:val="20"/>
          <w:szCs w:val="20"/>
        </w:rPr>
        <w:t>ós-graduação de Ensino de Ciências e Humanidades</w:t>
      </w:r>
      <w:r w:rsidR="000F623C" w:rsidRPr="00350327">
        <w:rPr>
          <w:rFonts w:ascii="Times New Roman" w:hAnsi="Times New Roman" w:cs="Times New Roman"/>
          <w:color w:val="000000"/>
          <w:sz w:val="20"/>
          <w:szCs w:val="20"/>
        </w:rPr>
        <w:t xml:space="preserve"> (PPGECH) da Universidade Federal do Amazonas (UFAM).</w:t>
      </w:r>
      <w:r w:rsidR="002550B4" w:rsidRPr="00350327">
        <w:rPr>
          <w:rFonts w:ascii="Times New Roman" w:hAnsi="Times New Roman" w:cs="Times New Roman"/>
          <w:color w:val="000000"/>
          <w:sz w:val="20"/>
          <w:szCs w:val="20"/>
        </w:rPr>
        <w:t xml:space="preserve"> </w:t>
      </w:r>
    </w:p>
  </w:footnote>
  <w:footnote w:id="2">
    <w:p w14:paraId="1ACDA2C8" w14:textId="77777777" w:rsidR="00A22D75" w:rsidRPr="000F623C" w:rsidRDefault="00A22D75" w:rsidP="00350327">
      <w:pPr>
        <w:pBdr>
          <w:top w:val="nil"/>
          <w:left w:val="nil"/>
          <w:bottom w:val="nil"/>
          <w:right w:val="nil"/>
          <w:between w:val="nil"/>
        </w:pBdr>
        <w:spacing w:after="120" w:line="240" w:lineRule="auto"/>
        <w:jc w:val="both"/>
        <w:rPr>
          <w:rFonts w:ascii="Times New Roman" w:hAnsi="Times New Roman" w:cs="Times New Roman"/>
          <w:color w:val="000000"/>
          <w:sz w:val="20"/>
          <w:szCs w:val="20"/>
        </w:rPr>
      </w:pPr>
      <w:r w:rsidRPr="00350327">
        <w:rPr>
          <w:rFonts w:ascii="Times New Roman" w:hAnsi="Times New Roman" w:cs="Times New Roman"/>
          <w:sz w:val="20"/>
          <w:szCs w:val="20"/>
          <w:vertAlign w:val="superscript"/>
        </w:rPr>
        <w:footnoteRef/>
      </w:r>
      <w:r w:rsidR="000F623C" w:rsidRPr="00350327">
        <w:rPr>
          <w:rFonts w:ascii="Times New Roman" w:hAnsi="Times New Roman" w:cs="Times New Roman"/>
          <w:color w:val="000000"/>
          <w:sz w:val="20"/>
          <w:szCs w:val="20"/>
        </w:rPr>
        <w:t xml:space="preserve"> </w:t>
      </w:r>
      <w:r w:rsidR="00350327" w:rsidRPr="00350327">
        <w:rPr>
          <w:rFonts w:ascii="Times New Roman" w:hAnsi="Times New Roman" w:cs="Times New Roman"/>
          <w:color w:val="000000"/>
          <w:sz w:val="20"/>
          <w:szCs w:val="20"/>
        </w:rPr>
        <w:t xml:space="preserve">Profa. </w:t>
      </w:r>
      <w:r w:rsidR="000F623C" w:rsidRPr="00350327">
        <w:rPr>
          <w:rFonts w:ascii="Times New Roman" w:hAnsi="Times New Roman" w:cs="Times New Roman"/>
          <w:color w:val="000000"/>
          <w:sz w:val="20"/>
          <w:szCs w:val="20"/>
        </w:rPr>
        <w:t>Doutora</w:t>
      </w:r>
      <w:r w:rsidR="00350327" w:rsidRPr="00350327">
        <w:rPr>
          <w:rFonts w:ascii="Times New Roman" w:hAnsi="Times New Roman" w:cs="Times New Roman"/>
          <w:color w:val="000000"/>
          <w:sz w:val="20"/>
          <w:szCs w:val="20"/>
        </w:rPr>
        <w:t xml:space="preserve"> da Universidade Federal do Amazonas. Professora do </w:t>
      </w:r>
      <w:r w:rsidR="000F623C" w:rsidRPr="00350327">
        <w:rPr>
          <w:rFonts w:ascii="Times New Roman" w:hAnsi="Times New Roman" w:cs="Times New Roman"/>
          <w:color w:val="000000"/>
          <w:sz w:val="20"/>
          <w:szCs w:val="20"/>
        </w:rPr>
        <w:t xml:space="preserve">Programa de Pós-graduação </w:t>
      </w:r>
      <w:r w:rsidR="00350327" w:rsidRPr="00350327">
        <w:rPr>
          <w:rFonts w:ascii="Times New Roman" w:hAnsi="Times New Roman" w:cs="Times New Roman"/>
          <w:color w:val="000000"/>
          <w:sz w:val="20"/>
          <w:szCs w:val="20"/>
        </w:rPr>
        <w:t>Mestrado em Ensino de Ciências e Humanidades – PPGECH/</w:t>
      </w:r>
      <w:r w:rsidR="000F623C" w:rsidRPr="00350327">
        <w:rPr>
          <w:rFonts w:ascii="Times New Roman" w:hAnsi="Times New Roman" w:cs="Times New Roman"/>
          <w:color w:val="000000"/>
          <w:sz w:val="20"/>
          <w:szCs w:val="20"/>
        </w:rPr>
        <w:t>IEAA/UFAM.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58"/>
    <w:rsid w:val="00080203"/>
    <w:rsid w:val="00081494"/>
    <w:rsid w:val="000E13FD"/>
    <w:rsid w:val="000F44AD"/>
    <w:rsid w:val="000F623C"/>
    <w:rsid w:val="00103531"/>
    <w:rsid w:val="001114C5"/>
    <w:rsid w:val="00161BFE"/>
    <w:rsid w:val="00162CF1"/>
    <w:rsid w:val="0016432B"/>
    <w:rsid w:val="00172309"/>
    <w:rsid w:val="001F63B3"/>
    <w:rsid w:val="00235DDF"/>
    <w:rsid w:val="002361EF"/>
    <w:rsid w:val="002550B4"/>
    <w:rsid w:val="00284541"/>
    <w:rsid w:val="00292731"/>
    <w:rsid w:val="00335C13"/>
    <w:rsid w:val="00350327"/>
    <w:rsid w:val="0039633D"/>
    <w:rsid w:val="003A3C30"/>
    <w:rsid w:val="00400BDF"/>
    <w:rsid w:val="0045290E"/>
    <w:rsid w:val="00501EB5"/>
    <w:rsid w:val="00532588"/>
    <w:rsid w:val="00536F17"/>
    <w:rsid w:val="005401CD"/>
    <w:rsid w:val="005D1745"/>
    <w:rsid w:val="005D5058"/>
    <w:rsid w:val="00642FDA"/>
    <w:rsid w:val="00657D97"/>
    <w:rsid w:val="00683C5F"/>
    <w:rsid w:val="007318C0"/>
    <w:rsid w:val="0076163D"/>
    <w:rsid w:val="007742CC"/>
    <w:rsid w:val="007C3A1B"/>
    <w:rsid w:val="0084448C"/>
    <w:rsid w:val="008A1B37"/>
    <w:rsid w:val="008F38F2"/>
    <w:rsid w:val="00901577"/>
    <w:rsid w:val="00974714"/>
    <w:rsid w:val="009E3F40"/>
    <w:rsid w:val="009F6F72"/>
    <w:rsid w:val="00A16CCB"/>
    <w:rsid w:val="00A22D75"/>
    <w:rsid w:val="00A50F27"/>
    <w:rsid w:val="00A819EB"/>
    <w:rsid w:val="00AC47AC"/>
    <w:rsid w:val="00B40F48"/>
    <w:rsid w:val="00B9315D"/>
    <w:rsid w:val="00C23C8D"/>
    <w:rsid w:val="00C30EB7"/>
    <w:rsid w:val="00CC4B57"/>
    <w:rsid w:val="00D13555"/>
    <w:rsid w:val="00D83529"/>
    <w:rsid w:val="00D85A95"/>
    <w:rsid w:val="00E20AA5"/>
    <w:rsid w:val="00E234BA"/>
    <w:rsid w:val="00E743CF"/>
    <w:rsid w:val="00E86755"/>
    <w:rsid w:val="00EA66CB"/>
    <w:rsid w:val="00EB04CE"/>
    <w:rsid w:val="00EB1B30"/>
    <w:rsid w:val="00EE6E78"/>
    <w:rsid w:val="00F11987"/>
    <w:rsid w:val="00F578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87E1"/>
  <w15:chartTrackingRefBased/>
  <w15:docId w15:val="{CD7B00A9-1D31-48A8-8640-A680DDEF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5D5058"/>
    <w:pPr>
      <w:spacing w:line="240" w:lineRule="auto"/>
    </w:pPr>
    <w:rPr>
      <w:sz w:val="20"/>
      <w:szCs w:val="20"/>
    </w:rPr>
  </w:style>
  <w:style w:type="character" w:customStyle="1" w:styleId="TextodecomentrioChar">
    <w:name w:val="Texto de comentário Char"/>
    <w:basedOn w:val="Fontepargpadro"/>
    <w:link w:val="Textodecomentrio"/>
    <w:uiPriority w:val="99"/>
    <w:rsid w:val="005D5058"/>
    <w:rPr>
      <w:sz w:val="20"/>
      <w:szCs w:val="20"/>
    </w:rPr>
  </w:style>
  <w:style w:type="character" w:styleId="Refdecomentrio">
    <w:name w:val="annotation reference"/>
    <w:basedOn w:val="Fontepargpadro"/>
    <w:uiPriority w:val="99"/>
    <w:semiHidden/>
    <w:unhideWhenUsed/>
    <w:rsid w:val="00D835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1776</Words>
  <Characters>9594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USUÁRIO</cp:lastModifiedBy>
  <cp:revision>2</cp:revision>
  <dcterms:created xsi:type="dcterms:W3CDTF">2023-07-29T00:53:00Z</dcterms:created>
  <dcterms:modified xsi:type="dcterms:W3CDTF">2023-07-29T00:53:00Z</dcterms:modified>
</cp:coreProperties>
</file>