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4B72" w14:textId="6650AE04" w:rsidR="00FF3F3B" w:rsidRDefault="00F15845" w:rsidP="00CF7BBE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MACROECONOMIA DE GÊNERO E SUAS CONTRIBUIÇÕES AOS MODELOS DE CRESCIMENTO ECONÔMICO</w:t>
      </w:r>
    </w:p>
    <w:p w14:paraId="6DE43A12" w14:textId="77777777" w:rsidR="00CF7BBE" w:rsidRDefault="00CF7BBE" w:rsidP="00CF7BBE">
      <w:pPr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D5BC1" w14:textId="0F76D7E1" w:rsidR="00CF7BBE" w:rsidRPr="00751639" w:rsidRDefault="00CF7BBE" w:rsidP="00CF7BBE">
      <w:pPr>
        <w:spacing w:after="0" w:line="20" w:lineRule="atLeast"/>
        <w:jc w:val="right"/>
        <w:rPr>
          <w:rFonts w:ascii="Arial" w:hAnsi="Arial" w:cs="Arial"/>
          <w:bCs/>
          <w:sz w:val="24"/>
          <w:szCs w:val="24"/>
        </w:rPr>
      </w:pPr>
      <w:r w:rsidRPr="00751639">
        <w:rPr>
          <w:rFonts w:ascii="Arial" w:hAnsi="Arial" w:cs="Arial"/>
          <w:bCs/>
          <w:sz w:val="24"/>
          <w:szCs w:val="24"/>
        </w:rPr>
        <w:t>Raquel de Freitas Silva</w:t>
      </w:r>
    </w:p>
    <w:p w14:paraId="45D60082" w14:textId="37DAFF13" w:rsidR="00CF7BBE" w:rsidRPr="00751639" w:rsidRDefault="00CF7BBE" w:rsidP="00CF7BBE">
      <w:pPr>
        <w:pStyle w:val="Rodap"/>
        <w:ind w:left="720"/>
        <w:jc w:val="right"/>
        <w:rPr>
          <w:rFonts w:ascii="Arial" w:hAnsi="Arial" w:cs="Arial"/>
          <w:sz w:val="20"/>
          <w:szCs w:val="20"/>
        </w:rPr>
      </w:pPr>
      <w:r w:rsidRPr="00751639">
        <w:rPr>
          <w:rFonts w:ascii="Arial" w:hAnsi="Arial" w:cs="Arial"/>
          <w:bCs/>
          <w:sz w:val="20"/>
          <w:szCs w:val="20"/>
        </w:rPr>
        <w:t xml:space="preserve">Universidade Federal de Santa Catarina. </w:t>
      </w:r>
      <w:r w:rsidRPr="00751639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75163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raquelldef@gmail.com</w:t>
        </w:r>
      </w:hyperlink>
    </w:p>
    <w:p w14:paraId="17937832" w14:textId="6E6D3A5C" w:rsidR="00CF7BBE" w:rsidRPr="00751639" w:rsidRDefault="00CF7BBE" w:rsidP="00CF7BBE">
      <w:pPr>
        <w:spacing w:after="0" w:line="20" w:lineRule="atLeast"/>
        <w:jc w:val="right"/>
        <w:rPr>
          <w:rFonts w:ascii="Arial" w:hAnsi="Arial" w:cs="Arial"/>
          <w:bCs/>
          <w:sz w:val="20"/>
          <w:szCs w:val="20"/>
        </w:rPr>
      </w:pPr>
    </w:p>
    <w:p w14:paraId="18081BC2" w14:textId="48528ADF" w:rsidR="00CF7BBE" w:rsidRPr="00751639" w:rsidRDefault="00CF7BBE" w:rsidP="00CF7BBE">
      <w:pPr>
        <w:spacing w:after="0" w:line="20" w:lineRule="atLeast"/>
        <w:jc w:val="right"/>
        <w:rPr>
          <w:rFonts w:ascii="Arial" w:hAnsi="Arial" w:cs="Arial"/>
          <w:bCs/>
          <w:sz w:val="24"/>
          <w:szCs w:val="24"/>
        </w:rPr>
      </w:pPr>
      <w:r w:rsidRPr="00751639">
        <w:rPr>
          <w:rFonts w:ascii="Arial" w:hAnsi="Arial" w:cs="Arial"/>
          <w:bCs/>
          <w:sz w:val="24"/>
          <w:szCs w:val="24"/>
        </w:rPr>
        <w:t xml:space="preserve">Liana </w:t>
      </w:r>
      <w:proofErr w:type="spellStart"/>
      <w:r w:rsidRPr="00751639">
        <w:rPr>
          <w:rFonts w:ascii="Arial" w:hAnsi="Arial" w:cs="Arial"/>
          <w:bCs/>
          <w:sz w:val="24"/>
          <w:szCs w:val="24"/>
        </w:rPr>
        <w:t>Bohn</w:t>
      </w:r>
      <w:proofErr w:type="spellEnd"/>
    </w:p>
    <w:p w14:paraId="62802537" w14:textId="6D301EBB" w:rsidR="00CF7BBE" w:rsidRPr="00751639" w:rsidRDefault="00CF7BBE" w:rsidP="00CF7BBE">
      <w:pPr>
        <w:pStyle w:val="Rodap"/>
        <w:ind w:left="720"/>
        <w:jc w:val="right"/>
        <w:rPr>
          <w:rFonts w:ascii="Arial" w:hAnsi="Arial" w:cs="Arial"/>
          <w:sz w:val="20"/>
          <w:szCs w:val="20"/>
        </w:rPr>
      </w:pPr>
      <w:r w:rsidRPr="00751639">
        <w:rPr>
          <w:rFonts w:ascii="Arial" w:hAnsi="Arial" w:cs="Arial"/>
          <w:bCs/>
          <w:sz w:val="20"/>
          <w:szCs w:val="20"/>
        </w:rPr>
        <w:t xml:space="preserve">Universidade Federal de Santa Catarina. </w:t>
      </w:r>
      <w:r w:rsidRPr="00751639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75163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liana.bohn@ufsc.br</w:t>
        </w:r>
      </w:hyperlink>
    </w:p>
    <w:p w14:paraId="6794B681" w14:textId="0A510D84" w:rsidR="00CF7BBE" w:rsidRPr="00751639" w:rsidRDefault="00CF7BBE" w:rsidP="00CF7BBE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4"/>
        </w:rPr>
      </w:pPr>
    </w:p>
    <w:p w14:paraId="40A327B5" w14:textId="1DE86C3D" w:rsidR="00CF7BBE" w:rsidRPr="00751639" w:rsidRDefault="00CF7BBE" w:rsidP="00CF7BBE">
      <w:pPr>
        <w:spacing w:after="0" w:line="20" w:lineRule="atLeast"/>
        <w:jc w:val="right"/>
        <w:rPr>
          <w:rFonts w:ascii="Arial" w:hAnsi="Arial" w:cs="Arial"/>
          <w:bCs/>
          <w:sz w:val="24"/>
          <w:szCs w:val="24"/>
        </w:rPr>
      </w:pPr>
      <w:r w:rsidRPr="00751639">
        <w:rPr>
          <w:rFonts w:ascii="Arial" w:hAnsi="Arial" w:cs="Arial"/>
          <w:bCs/>
          <w:sz w:val="24"/>
          <w:szCs w:val="24"/>
        </w:rPr>
        <w:t>Solange Regina Marin</w:t>
      </w:r>
    </w:p>
    <w:p w14:paraId="56B8AB93" w14:textId="35B9E3F5" w:rsidR="00CF7BBE" w:rsidRPr="00751639" w:rsidRDefault="00CF7BBE" w:rsidP="00CF7BBE">
      <w:pPr>
        <w:pStyle w:val="Rodap"/>
        <w:ind w:left="720"/>
        <w:jc w:val="right"/>
        <w:rPr>
          <w:rFonts w:ascii="Arial" w:hAnsi="Arial" w:cs="Arial"/>
          <w:sz w:val="20"/>
          <w:szCs w:val="20"/>
        </w:rPr>
      </w:pPr>
      <w:r w:rsidRPr="00751639">
        <w:rPr>
          <w:rFonts w:ascii="Arial" w:hAnsi="Arial" w:cs="Arial"/>
          <w:bCs/>
          <w:sz w:val="20"/>
          <w:szCs w:val="20"/>
        </w:rPr>
        <w:t xml:space="preserve">Universidade Federal de Santa Catarina. </w:t>
      </w:r>
      <w:r w:rsidRPr="00751639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75163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solmarin@gmail.com</w:t>
        </w:r>
      </w:hyperlink>
    </w:p>
    <w:p w14:paraId="734C9698" w14:textId="77777777" w:rsidR="00CF7BBE" w:rsidRPr="00CF7BBE" w:rsidRDefault="00CF7BBE" w:rsidP="00CF7BBE">
      <w:pPr>
        <w:spacing w:after="0" w:line="20" w:lineRule="atLeast"/>
        <w:jc w:val="center"/>
        <w:rPr>
          <w:rFonts w:ascii="Arial" w:hAnsi="Arial" w:cs="Arial"/>
          <w:b/>
          <w:bCs/>
          <w:sz w:val="20"/>
          <w:szCs w:val="24"/>
        </w:rPr>
      </w:pPr>
    </w:p>
    <w:p w14:paraId="6BF024CF" w14:textId="77777777" w:rsidR="00FF3F3B" w:rsidRDefault="00FF3F3B" w:rsidP="00CF7BBE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76C11594" w14:textId="77777777" w:rsidR="00FF3F3B" w:rsidRDefault="00FF3F3B" w:rsidP="00CF7BBE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CF7BBE">
        <w:rPr>
          <w:rFonts w:ascii="Arial" w:hAnsi="Arial" w:cs="Arial"/>
          <w:b/>
          <w:sz w:val="24"/>
          <w:szCs w:val="24"/>
        </w:rPr>
        <w:t>Área temática 10:</w:t>
      </w:r>
      <w:r>
        <w:rPr>
          <w:rFonts w:ascii="Arial" w:hAnsi="Arial" w:cs="Arial"/>
          <w:sz w:val="24"/>
          <w:szCs w:val="24"/>
        </w:rPr>
        <w:t xml:space="preserve"> Temas especiais</w:t>
      </w:r>
    </w:p>
    <w:p w14:paraId="6865BCAF" w14:textId="77777777" w:rsidR="00FF3F3B" w:rsidRDefault="00FF3F3B" w:rsidP="00CF7BBE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22047166" w14:textId="420FDDCC" w:rsidR="00FF3F3B" w:rsidRDefault="00FF3F3B" w:rsidP="00CF7BBE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economia feminista, uma das mais novas vertentes do pensamento econômico, é estruturada como uma crítica à teoria </w:t>
      </w:r>
      <w:proofErr w:type="spellStart"/>
      <w:r>
        <w:rPr>
          <w:rFonts w:ascii="Arial" w:hAnsi="Arial" w:cs="Arial"/>
          <w:i/>
          <w:sz w:val="24"/>
          <w:szCs w:val="24"/>
        </w:rPr>
        <w:t>mainstream</w:t>
      </w:r>
      <w:proofErr w:type="spellEnd"/>
      <w:r>
        <w:rPr>
          <w:rFonts w:ascii="Arial" w:hAnsi="Arial" w:cs="Arial"/>
          <w:sz w:val="24"/>
          <w:szCs w:val="24"/>
        </w:rPr>
        <w:t xml:space="preserve">, revelando a invisibilidade conferida às mulheres enquanto sujeito e objeto de pesquisa. Seu aparato teórico se apoia na análise dos níveis micro e </w:t>
      </w:r>
      <w:proofErr w:type="spellStart"/>
      <w:r>
        <w:rPr>
          <w:rFonts w:ascii="Arial" w:hAnsi="Arial" w:cs="Arial"/>
          <w:sz w:val="24"/>
          <w:szCs w:val="24"/>
        </w:rPr>
        <w:t>meso</w:t>
      </w:r>
      <w:proofErr w:type="spellEnd"/>
      <w:r>
        <w:rPr>
          <w:rFonts w:ascii="Arial" w:hAnsi="Arial" w:cs="Arial"/>
          <w:sz w:val="24"/>
          <w:szCs w:val="24"/>
        </w:rPr>
        <w:t xml:space="preserve">, tendo por intuito vislumbrar uma alternativa à economia neoclássica, marcada por uma pretensa objetividade científica e por hipóteses que não são neutras ao gênero. Entretanto, é premente repensar também a análise de gênero no âmbito macroeconômico, seja mediante sua incorporação nas correntes centrais ou pela reconstrução de uma análise apoiada nessa categoria analítica, o que tem sido feito </w:t>
      </w:r>
      <w:r w:rsidR="00DC711E">
        <w:rPr>
          <w:rFonts w:ascii="Arial" w:hAnsi="Arial" w:cs="Arial"/>
          <w:sz w:val="24"/>
          <w:szCs w:val="24"/>
        </w:rPr>
        <w:t xml:space="preserve">pelas economistas feministas </w:t>
      </w:r>
      <w:r>
        <w:rPr>
          <w:rFonts w:ascii="Arial" w:hAnsi="Arial" w:cs="Arial"/>
          <w:sz w:val="24"/>
          <w:szCs w:val="24"/>
        </w:rPr>
        <w:t xml:space="preserve">sob a denominação de macroeconomia de gênero. Sob este pano de fundo, o presente estudo tem por objetivo, através da revisão da literatura internacional, apresentar algumas contribuições nessa área de pesquisa e suas respectivas limitações, identificando o estado atual da arte da macroeconomia de gênero, exemplificados nos modelos de crescimento econômico. De modo geral, as discussões macro apresentam uma crítica aos modelos ortodoxos e a suas metodologias, apontando como podem ser revisados a fim de se tornarem mais precisos na representação da complexidade do comportamento humano e das esferas que constituem a atividade econômica (além do mercado, incluem o espaço das atividades reprodutivas, ampliando o fluxo circular da renda). Atualmente, existem duas classes de modelos macroeconômicos de crescimento: o feminista heterodoxo e o neoclássico. O primeiro tem raízes keynesianas, </w:t>
      </w:r>
      <w:proofErr w:type="spellStart"/>
      <w:r>
        <w:rPr>
          <w:rFonts w:ascii="Arial" w:hAnsi="Arial" w:cs="Arial"/>
          <w:sz w:val="24"/>
          <w:szCs w:val="24"/>
        </w:rPr>
        <w:t>kaleckianas</w:t>
      </w:r>
      <w:proofErr w:type="spellEnd"/>
      <w:r>
        <w:rPr>
          <w:rFonts w:ascii="Arial" w:hAnsi="Arial" w:cs="Arial"/>
          <w:sz w:val="24"/>
          <w:szCs w:val="24"/>
        </w:rPr>
        <w:t xml:space="preserve"> e estruturalistas, com foco nos impactos de curto e longo prazo da (</w:t>
      </w:r>
      <w:proofErr w:type="spellStart"/>
      <w:r>
        <w:rPr>
          <w:rFonts w:ascii="Arial" w:hAnsi="Arial" w:cs="Arial"/>
          <w:sz w:val="24"/>
          <w:szCs w:val="24"/>
        </w:rPr>
        <w:t>des</w:t>
      </w:r>
      <w:proofErr w:type="spellEnd"/>
      <w:r>
        <w:rPr>
          <w:rFonts w:ascii="Arial" w:hAnsi="Arial" w:cs="Arial"/>
          <w:sz w:val="24"/>
          <w:szCs w:val="24"/>
        </w:rPr>
        <w:t>)igualdade de gênero no crescimento, bem como os efeitos do lado da demanda e da oferta. Já os modelos neoclássicos focam nas variáveis do lado da oferta que impactam o crescimento no longo prazo e têm como pre</w:t>
      </w:r>
      <w:r w:rsidRPr="00335C29">
        <w:rPr>
          <w:rFonts w:ascii="Arial" w:hAnsi="Arial" w:cs="Arial"/>
          <w:sz w:val="24"/>
          <w:szCs w:val="24"/>
        </w:rPr>
        <w:t>ssupostos o pleno emprego e a concorrência perfeita nos mercados de produto e trabalho</w:t>
      </w:r>
      <w:r>
        <w:rPr>
          <w:rFonts w:ascii="Arial" w:hAnsi="Arial" w:cs="Arial"/>
          <w:sz w:val="24"/>
          <w:szCs w:val="24"/>
        </w:rPr>
        <w:t xml:space="preserve">, mostrando </w:t>
      </w:r>
      <w:r w:rsidRPr="00335C29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efeitos </w:t>
      </w:r>
      <w:r w:rsidRPr="00335C29">
        <w:rPr>
          <w:rFonts w:ascii="Arial" w:hAnsi="Arial" w:cs="Arial"/>
          <w:sz w:val="24"/>
          <w:szCs w:val="24"/>
        </w:rPr>
        <w:t>do aumento da igualdade de gênero.</w:t>
      </w:r>
      <w:r>
        <w:rPr>
          <w:rFonts w:ascii="Arial" w:hAnsi="Arial" w:cs="Arial"/>
          <w:sz w:val="24"/>
          <w:szCs w:val="24"/>
        </w:rPr>
        <w:t xml:space="preserve"> Assim, ao repensar os modelos de crescimento econômico sob a perspectiva de gênero, tem-se efeitos positivos tanto para teoria econômica, como para a análise dos impactos das políticas macroeconômicas, uma vez que as medidas adotadas podem afetar os agentes de modo distinto a partir de seu gênero, raça e classe, evidenciando a não-neutralidade assumida na macroeconomia tradicional.</w:t>
      </w:r>
    </w:p>
    <w:p w14:paraId="71FF169C" w14:textId="77777777" w:rsidR="00A554F7" w:rsidRPr="00400700" w:rsidRDefault="00A554F7" w:rsidP="00CF7BBE">
      <w:pPr>
        <w:spacing w:after="0" w:line="20" w:lineRule="atLeast"/>
        <w:rPr>
          <w:rFonts w:ascii="Arial" w:hAnsi="Arial" w:cs="Arial"/>
          <w:sz w:val="24"/>
          <w:szCs w:val="24"/>
        </w:rPr>
      </w:pPr>
    </w:p>
    <w:p w14:paraId="695DA1AC" w14:textId="77777777" w:rsidR="00751639" w:rsidRPr="00400700" w:rsidRDefault="00400700" w:rsidP="00751639">
      <w:pPr>
        <w:spacing w:after="0" w:line="20" w:lineRule="atLeast"/>
        <w:rPr>
          <w:rFonts w:ascii="Arial" w:hAnsi="Arial" w:cs="Arial"/>
          <w:b/>
          <w:sz w:val="24"/>
          <w:szCs w:val="24"/>
        </w:rPr>
      </w:pPr>
      <w:r w:rsidRPr="00400700">
        <w:rPr>
          <w:rFonts w:ascii="Arial" w:hAnsi="Arial" w:cs="Arial"/>
          <w:b/>
          <w:sz w:val="24"/>
          <w:szCs w:val="24"/>
        </w:rPr>
        <w:lastRenderedPageBreak/>
        <w:t xml:space="preserve">Palavras-chave: </w:t>
      </w:r>
      <w:r w:rsidR="00751639" w:rsidRPr="00400700">
        <w:rPr>
          <w:rFonts w:ascii="Arial" w:hAnsi="Arial" w:cs="Arial"/>
          <w:b/>
          <w:sz w:val="24"/>
          <w:szCs w:val="24"/>
        </w:rPr>
        <w:t xml:space="preserve">Palavras-chave: </w:t>
      </w:r>
      <w:r w:rsidR="00751639" w:rsidRPr="0021082D">
        <w:rPr>
          <w:rFonts w:ascii="Arial" w:hAnsi="Arial" w:cs="Arial"/>
          <w:sz w:val="24"/>
          <w:szCs w:val="24"/>
          <w:shd w:val="clear" w:color="auto" w:fill="FFFFFF"/>
        </w:rPr>
        <w:t>Economia Feminista, Macroeconomia de Gênero, Modelos Macroeconômicos de Crescimento</w:t>
      </w:r>
    </w:p>
    <w:p w14:paraId="30A9C706" w14:textId="481025A4" w:rsidR="00400700" w:rsidRPr="00400700" w:rsidRDefault="00400700" w:rsidP="00CF7BBE">
      <w:pPr>
        <w:spacing w:after="0" w:line="20" w:lineRule="atLeast"/>
        <w:rPr>
          <w:rFonts w:ascii="Arial" w:hAnsi="Arial" w:cs="Arial"/>
          <w:b/>
          <w:sz w:val="24"/>
          <w:szCs w:val="24"/>
        </w:rPr>
      </w:pPr>
    </w:p>
    <w:sectPr w:rsidR="00400700" w:rsidRPr="00400700" w:rsidSect="00F15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72E7" w14:textId="77777777" w:rsidR="00EC1D0E" w:rsidRDefault="00EC1D0E" w:rsidP="00630E6F">
      <w:pPr>
        <w:spacing w:after="0" w:line="240" w:lineRule="auto"/>
      </w:pPr>
      <w:r>
        <w:separator/>
      </w:r>
    </w:p>
  </w:endnote>
  <w:endnote w:type="continuationSeparator" w:id="0">
    <w:p w14:paraId="22FF1226" w14:textId="77777777" w:rsidR="00EC1D0E" w:rsidRDefault="00EC1D0E" w:rsidP="0063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D52F" w14:textId="77777777" w:rsidR="00EC1D0E" w:rsidRDefault="00EC1D0E" w:rsidP="00630E6F">
      <w:pPr>
        <w:spacing w:after="0" w:line="240" w:lineRule="auto"/>
      </w:pPr>
      <w:r>
        <w:separator/>
      </w:r>
    </w:p>
  </w:footnote>
  <w:footnote w:type="continuationSeparator" w:id="0">
    <w:p w14:paraId="1F42ED79" w14:textId="77777777" w:rsidR="00EC1D0E" w:rsidRDefault="00EC1D0E" w:rsidP="0063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5CEC"/>
    <w:multiLevelType w:val="hybridMultilevel"/>
    <w:tmpl w:val="F092D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F3B"/>
    <w:rsid w:val="00016686"/>
    <w:rsid w:val="0021048F"/>
    <w:rsid w:val="00215F2A"/>
    <w:rsid w:val="00400700"/>
    <w:rsid w:val="00415947"/>
    <w:rsid w:val="00482CED"/>
    <w:rsid w:val="00542795"/>
    <w:rsid w:val="005C6ED3"/>
    <w:rsid w:val="005E058D"/>
    <w:rsid w:val="0060722D"/>
    <w:rsid w:val="00630E6F"/>
    <w:rsid w:val="00712753"/>
    <w:rsid w:val="00725A72"/>
    <w:rsid w:val="00751639"/>
    <w:rsid w:val="008466DE"/>
    <w:rsid w:val="008534E0"/>
    <w:rsid w:val="00926B2F"/>
    <w:rsid w:val="0097666C"/>
    <w:rsid w:val="00A554F7"/>
    <w:rsid w:val="00A6621E"/>
    <w:rsid w:val="00AA16AA"/>
    <w:rsid w:val="00BC2EF6"/>
    <w:rsid w:val="00C7270B"/>
    <w:rsid w:val="00CF7BBE"/>
    <w:rsid w:val="00D11D97"/>
    <w:rsid w:val="00D30AA3"/>
    <w:rsid w:val="00DC711E"/>
    <w:rsid w:val="00DF7E12"/>
    <w:rsid w:val="00EC1D0E"/>
    <w:rsid w:val="00F15845"/>
    <w:rsid w:val="00F4617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AA3B"/>
  <w15:docId w15:val="{82E28DAD-E579-4124-9C03-C792010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3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F3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F3F3B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E6F"/>
  </w:style>
  <w:style w:type="paragraph" w:styleId="Rodap">
    <w:name w:val="footer"/>
    <w:basedOn w:val="Normal"/>
    <w:link w:val="RodapChar"/>
    <w:uiPriority w:val="99"/>
    <w:unhideWhenUsed/>
    <w:rsid w:val="00630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E6F"/>
  </w:style>
  <w:style w:type="character" w:styleId="Hyperlink">
    <w:name w:val="Hyperlink"/>
    <w:basedOn w:val="Fontepargpadro"/>
    <w:uiPriority w:val="99"/>
    <w:unhideWhenUsed/>
    <w:rsid w:val="00C7270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27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.bohn@ufs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quellde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marin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de F</dc:creator>
  <cp:keywords/>
  <dc:description/>
  <cp:lastModifiedBy>Raquel de F</cp:lastModifiedBy>
  <cp:revision>7</cp:revision>
  <dcterms:created xsi:type="dcterms:W3CDTF">2023-02-28T19:45:00Z</dcterms:created>
  <dcterms:modified xsi:type="dcterms:W3CDTF">2023-04-24T15:23:00Z</dcterms:modified>
</cp:coreProperties>
</file>