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DEBA" w14:textId="3C1680F2" w:rsidR="00E82B70" w:rsidRPr="00E82B70" w:rsidRDefault="00E82B70" w:rsidP="00E82B7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2B70">
        <w:rPr>
          <w:rFonts w:ascii="Arial" w:hAnsi="Arial" w:cs="Arial"/>
          <w:b/>
          <w:bCs/>
          <w:sz w:val="24"/>
          <w:szCs w:val="24"/>
        </w:rPr>
        <w:t>A EXPERIÊNCIA DE MONITORIA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E82B70">
        <w:rPr>
          <w:rFonts w:ascii="Arial" w:hAnsi="Arial" w:cs="Arial"/>
          <w:b/>
          <w:bCs/>
          <w:sz w:val="24"/>
          <w:szCs w:val="24"/>
        </w:rPr>
        <w:t xml:space="preserve"> DESENVOLVIMENTO DE ATIVIDADE </w:t>
      </w:r>
      <w:r>
        <w:rPr>
          <w:rFonts w:ascii="Arial" w:hAnsi="Arial" w:cs="Arial"/>
          <w:b/>
          <w:bCs/>
          <w:sz w:val="24"/>
          <w:szCs w:val="24"/>
        </w:rPr>
        <w:t>EM</w:t>
      </w:r>
      <w:r w:rsidRPr="00E82B70">
        <w:rPr>
          <w:rFonts w:ascii="Arial" w:hAnsi="Arial" w:cs="Arial"/>
          <w:b/>
          <w:bCs/>
          <w:sz w:val="24"/>
          <w:szCs w:val="24"/>
        </w:rPr>
        <w:t xml:space="preserve"> METODOLOGIA ATIVA PARA O ENSINO DE PSICOMETRIA</w:t>
      </w:r>
    </w:p>
    <w:p w14:paraId="25D73D4D" w14:textId="4D5771D6" w:rsidR="00E82B70" w:rsidRPr="00E82B70" w:rsidRDefault="00E82B70" w:rsidP="00E82B7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B707CB" w14:textId="6B5081EE" w:rsidR="00E82B70" w:rsidRPr="00E82B70" w:rsidRDefault="00E82B70" w:rsidP="00E82B7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82B70">
        <w:rPr>
          <w:rFonts w:ascii="Arial" w:hAnsi="Arial" w:cs="Arial"/>
          <w:b/>
          <w:bCs/>
          <w:sz w:val="24"/>
          <w:szCs w:val="24"/>
        </w:rPr>
        <w:t>Ariene Sousa Candido Matias</w:t>
      </w:r>
    </w:p>
    <w:p w14:paraId="0A957F6D" w14:textId="6F97D693" w:rsidR="00E82B70" w:rsidRPr="00E82B70" w:rsidRDefault="00E82B70" w:rsidP="00E82B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2B70">
        <w:rPr>
          <w:rFonts w:ascii="Arial" w:hAnsi="Arial" w:cs="Arial"/>
          <w:sz w:val="24"/>
          <w:szCs w:val="24"/>
        </w:rPr>
        <w:t>Graduanda em Psicologia. Faculdade UNINTA</w:t>
      </w:r>
    </w:p>
    <w:p w14:paraId="2F0FC010" w14:textId="295F70F6" w:rsidR="00E82B70" w:rsidRPr="00E82B70" w:rsidRDefault="00E82B70" w:rsidP="00E82B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2B70">
        <w:rPr>
          <w:rFonts w:ascii="Arial" w:hAnsi="Arial" w:cs="Arial"/>
          <w:sz w:val="24"/>
          <w:szCs w:val="24"/>
        </w:rPr>
        <w:t xml:space="preserve">Itapipoca-CE. </w:t>
      </w:r>
      <w:hyperlink r:id="rId7" w:history="1">
        <w:r w:rsidRPr="00E82B70">
          <w:rPr>
            <w:rStyle w:val="Hyperlink"/>
            <w:rFonts w:ascii="Arial" w:hAnsi="Arial" w:cs="Arial"/>
            <w:sz w:val="24"/>
            <w:szCs w:val="24"/>
          </w:rPr>
          <w:t>arienesous1995@gmail.com</w:t>
        </w:r>
      </w:hyperlink>
      <w:r w:rsidRPr="00E82B70">
        <w:rPr>
          <w:rFonts w:ascii="Arial" w:hAnsi="Arial" w:cs="Arial"/>
          <w:sz w:val="24"/>
          <w:szCs w:val="24"/>
        </w:rPr>
        <w:t>.</w:t>
      </w:r>
    </w:p>
    <w:p w14:paraId="38E85F75" w14:textId="22671033" w:rsidR="00E82B70" w:rsidRPr="00E82B70" w:rsidRDefault="00E82B70" w:rsidP="00E82B7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E534AA" w14:textId="613BD3BE" w:rsidR="00E82B70" w:rsidRPr="00E82B70" w:rsidRDefault="00E82B70" w:rsidP="00E82B7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82B70">
        <w:rPr>
          <w:rFonts w:ascii="Arial" w:hAnsi="Arial" w:cs="Arial"/>
          <w:b/>
          <w:bCs/>
          <w:sz w:val="24"/>
          <w:szCs w:val="24"/>
        </w:rPr>
        <w:t>André Sousa Rocha</w:t>
      </w:r>
    </w:p>
    <w:p w14:paraId="4F36F7D7" w14:textId="614C50E2" w:rsidR="00E82B70" w:rsidRPr="00E82B70" w:rsidRDefault="00E82B70" w:rsidP="00E82B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2B70">
        <w:rPr>
          <w:rFonts w:ascii="Arial" w:hAnsi="Arial" w:cs="Arial"/>
          <w:sz w:val="24"/>
          <w:szCs w:val="24"/>
        </w:rPr>
        <w:t>Mestre em Psicologia, Professor na Faculdade UNINTA</w:t>
      </w:r>
    </w:p>
    <w:p w14:paraId="35D99A85" w14:textId="72A042F6" w:rsidR="00E82B70" w:rsidRPr="00E82B70" w:rsidRDefault="00E82B70" w:rsidP="00E82B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2B70">
        <w:rPr>
          <w:rFonts w:ascii="Arial" w:hAnsi="Arial" w:cs="Arial"/>
          <w:sz w:val="24"/>
          <w:szCs w:val="24"/>
        </w:rPr>
        <w:t xml:space="preserve">Itapipoca-CE. </w:t>
      </w:r>
      <w:hyperlink r:id="rId8" w:history="1">
        <w:r w:rsidRPr="00E82B70">
          <w:rPr>
            <w:rStyle w:val="Hyperlink"/>
            <w:rFonts w:ascii="Arial" w:hAnsi="Arial" w:cs="Arial"/>
            <w:sz w:val="24"/>
            <w:szCs w:val="24"/>
          </w:rPr>
          <w:t>andre.rocha@uninta.edu.br</w:t>
        </w:r>
      </w:hyperlink>
      <w:r w:rsidRPr="00E82B70">
        <w:rPr>
          <w:rFonts w:ascii="Arial" w:hAnsi="Arial" w:cs="Arial"/>
          <w:sz w:val="24"/>
          <w:szCs w:val="24"/>
        </w:rPr>
        <w:t>.</w:t>
      </w:r>
    </w:p>
    <w:p w14:paraId="680B3A78" w14:textId="77777777" w:rsidR="00E82B70" w:rsidRPr="00E82B70" w:rsidRDefault="00E82B70" w:rsidP="00E82B7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CEF094" w14:textId="77777777" w:rsidR="00E82B70" w:rsidRPr="00E82B70" w:rsidRDefault="00E82B70" w:rsidP="00E82B7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F00F38" w14:textId="26575862" w:rsidR="00E82B70" w:rsidRPr="00E82B70" w:rsidRDefault="00E82B70" w:rsidP="00E82B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13D">
        <w:rPr>
          <w:rFonts w:ascii="Arial" w:hAnsi="Arial" w:cs="Arial"/>
          <w:b/>
          <w:bCs/>
          <w:color w:val="000000" w:themeColor="text1"/>
          <w:sz w:val="24"/>
          <w:szCs w:val="24"/>
        </w:rPr>
        <w:t>Introdução:</w:t>
      </w:r>
      <w:r w:rsidRPr="00E5213D">
        <w:rPr>
          <w:rFonts w:ascii="Arial" w:hAnsi="Arial" w:cs="Arial"/>
          <w:color w:val="000000" w:themeColor="text1"/>
          <w:sz w:val="24"/>
          <w:szCs w:val="24"/>
        </w:rPr>
        <w:t xml:space="preserve"> Este trabalho foi construído a partir da experiência de monitoria na disciplina de psicometria do curso de Psicologia, buscando promover o aprendizado do conteúdo de forma mais ativa. A reflexão do quanto seria benéfico aos estudantes que as metodologias promovessem pensamento crítico e a participação na condução das aulas, provocou nos autores a intenção de pensar na possibilidade em como desenvolver o ensino na disciplina de psicometria de uma forma dinâmica e distante das aulas expositivas. Sendo assim, optou-se por adotar a gamificação como estratégia. Os processos de gamificação estão relacionados com o aumento gradativo da dificuldade e da complexidade dos assuntos tratados, e das premiações obtidas durante o desenvolvimento da atividade. Logo, os conceitos trabalhados na atividade escolhida vão dos níveis básicos até os complexos, levando ao aluno a alcançarem os objetivos propostos, para terem as recompensas almejadas. </w:t>
      </w:r>
      <w:r w:rsidRPr="00E5213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Objetivo: </w:t>
      </w:r>
      <w:r w:rsidR="00E5213D" w:rsidRPr="00E521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Apresentar a metodologia ativa de gamificação como ferramenta que proporciona a participação dos discentes na resolução de problemas da disciplina de psicometria.</w:t>
      </w:r>
      <w:r w:rsidR="00E521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5213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Método: </w:t>
      </w:r>
      <w:r w:rsidRPr="00E5213D">
        <w:rPr>
          <w:rFonts w:ascii="Arial" w:hAnsi="Arial" w:cs="Arial"/>
          <w:color w:val="000000" w:themeColor="text1"/>
          <w:sz w:val="24"/>
          <w:szCs w:val="24"/>
        </w:rPr>
        <w:t xml:space="preserve">Trata-se de um estudo qualitativo do tipo relato de experiência em que foi proposto em sala de aula com o professor, o desenvolvimento da atividade corrida intelectual </w:t>
      </w:r>
      <w:proofErr w:type="spellStart"/>
      <w:r w:rsidRPr="00E5213D">
        <w:rPr>
          <w:rFonts w:ascii="Arial" w:hAnsi="Arial" w:cs="Arial"/>
          <w:color w:val="000000" w:themeColor="text1"/>
          <w:sz w:val="24"/>
          <w:szCs w:val="24"/>
        </w:rPr>
        <w:t>gamificada</w:t>
      </w:r>
      <w:proofErr w:type="spellEnd"/>
      <w:r w:rsidRPr="00E5213D">
        <w:rPr>
          <w:rFonts w:ascii="Arial" w:hAnsi="Arial" w:cs="Arial"/>
          <w:color w:val="000000" w:themeColor="text1"/>
          <w:sz w:val="24"/>
          <w:szCs w:val="24"/>
        </w:rPr>
        <w:t xml:space="preserve">, que é um jogo trabalhado em grupo, e por envolver competitividade, leva aos estudantes um engajamento, os motivando a ter melhor rendimento no conteúdo trabalhado no jogo. De início, foi apresentado </w:t>
      </w:r>
      <w:r w:rsidRPr="00E82B70">
        <w:rPr>
          <w:rFonts w:ascii="Arial" w:hAnsi="Arial" w:cs="Arial"/>
          <w:sz w:val="24"/>
          <w:szCs w:val="24"/>
        </w:rPr>
        <w:t xml:space="preserve">o conteúdo aos alunos em aula expositiva, e em seguida nas aulas posteriores, o professor elaborou questões que seriam trabalhadas em pares, referentes ao conteúdo de Psicometria, classificadas como fáceis, médias e difíceis. As questões foram apresentadas através de </w:t>
      </w:r>
      <w:r w:rsidRPr="00E82B70">
        <w:rPr>
          <w:rFonts w:ascii="Arial" w:hAnsi="Arial" w:cs="Arial"/>
          <w:i/>
          <w:iCs/>
          <w:sz w:val="24"/>
          <w:szCs w:val="24"/>
        </w:rPr>
        <w:t>Datashow</w:t>
      </w:r>
      <w:r w:rsidRPr="00E82B70">
        <w:rPr>
          <w:rFonts w:ascii="Arial" w:hAnsi="Arial" w:cs="Arial"/>
          <w:sz w:val="24"/>
          <w:szCs w:val="24"/>
        </w:rPr>
        <w:t xml:space="preserve">. A atividade consistiu na divisão da turma em equipes, em que elas tiveram um tempo limitado por cronômetro, para lerem as questões e classificarem como verdadeiras ou falsas, começando pelas questões fáceis, seguido pelas médias e finalizando com as difíceis. Cada classe de questões valia uma pontuação diferente. Ao final da exposição das afirmativas, foi realizada a correção das questões atribuindo a pontuação de acordo com a quantidade de acertos que os alunos obtiveram. A equipe que vencedora foi aquela que obteve a maior pontuação no jogo. </w:t>
      </w:r>
      <w:r w:rsidRPr="00E82B70">
        <w:rPr>
          <w:rFonts w:ascii="Arial" w:hAnsi="Arial" w:cs="Arial"/>
          <w:b/>
          <w:bCs/>
          <w:sz w:val="24"/>
          <w:szCs w:val="24"/>
        </w:rPr>
        <w:t>Resultados e discussão:</w:t>
      </w:r>
      <w:r w:rsidRPr="00E82B70">
        <w:rPr>
          <w:rFonts w:ascii="Arial" w:hAnsi="Arial" w:cs="Arial"/>
          <w:sz w:val="24"/>
          <w:szCs w:val="24"/>
        </w:rPr>
        <w:t xml:space="preserve"> Observou-se na atividade que todos os alunos participaram ativamente da resolução e classificação das questões. Durante o jogo houve questionamento acerca da elaboração das afirmativas, que foram tomadas como dúvidas e explicadas logo após a conclusão do jogo, o que demonstrou que alguns alunos </w:t>
      </w:r>
      <w:r w:rsidRPr="00E82B70">
        <w:rPr>
          <w:rFonts w:ascii="Arial" w:hAnsi="Arial" w:cs="Arial"/>
          <w:sz w:val="24"/>
          <w:szCs w:val="24"/>
        </w:rPr>
        <w:lastRenderedPageBreak/>
        <w:t xml:space="preserve">estavam atentos ao seu conteúdo. Percebeu-se uma diferença entre os alunos, e isso é visível também no processo avaliativo. No entanto, essa diferença não impediu que os alunos competissem com a mesma quantidade de esforço, uma vez que todos queriam obter a maior pontuação possível no jogo. </w:t>
      </w:r>
      <w:r w:rsidRPr="00E82B70">
        <w:rPr>
          <w:rFonts w:ascii="Arial" w:hAnsi="Arial" w:cs="Arial"/>
          <w:b/>
          <w:bCs/>
          <w:sz w:val="24"/>
          <w:szCs w:val="24"/>
        </w:rPr>
        <w:t>Considerações finais:</w:t>
      </w:r>
      <w:r w:rsidRPr="00E82B70">
        <w:rPr>
          <w:rFonts w:ascii="Arial" w:hAnsi="Arial" w:cs="Arial"/>
          <w:sz w:val="24"/>
          <w:szCs w:val="24"/>
        </w:rPr>
        <w:t xml:space="preserve"> A adoção de metodologias ativas como a gamificação traz benefícios para o ensino aprendizagem no curso de Psicologia, pois é uma forma de motivar aos alunos a terem domínio dos assuntos e satisfazerem os objetivos de avançarem nas atividades propostas.</w:t>
      </w:r>
    </w:p>
    <w:p w14:paraId="7684ACAF" w14:textId="77777777" w:rsidR="00E82B70" w:rsidRPr="00E82B70" w:rsidRDefault="00E82B70" w:rsidP="00E82B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E1B181" w14:textId="77777777" w:rsidR="00E82B70" w:rsidRPr="00E82B70" w:rsidRDefault="00E82B70" w:rsidP="00E82B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2B70">
        <w:rPr>
          <w:rFonts w:ascii="Arial" w:hAnsi="Arial" w:cs="Arial"/>
          <w:b/>
          <w:bCs/>
          <w:sz w:val="24"/>
          <w:szCs w:val="24"/>
        </w:rPr>
        <w:t>Palavras-chave:</w:t>
      </w:r>
      <w:r w:rsidRPr="00E82B70">
        <w:rPr>
          <w:rFonts w:ascii="Arial" w:hAnsi="Arial" w:cs="Arial"/>
          <w:sz w:val="24"/>
          <w:szCs w:val="24"/>
        </w:rPr>
        <w:t xml:space="preserve"> Gamificação; Metodologias ativas; Psicometria.</w:t>
      </w:r>
    </w:p>
    <w:p w14:paraId="1F638C7D" w14:textId="77777777" w:rsidR="00E82B70" w:rsidRDefault="00E82B70" w:rsidP="00E82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15D18" w14:textId="77777777" w:rsidR="00E82B70" w:rsidRPr="00E82B70" w:rsidRDefault="00E82B70" w:rsidP="00E82B7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82B70">
        <w:rPr>
          <w:rFonts w:ascii="Arial" w:hAnsi="Arial" w:cs="Arial"/>
          <w:b/>
          <w:bCs/>
          <w:sz w:val="24"/>
          <w:szCs w:val="24"/>
        </w:rPr>
        <w:t>REFERÊNCIAS</w:t>
      </w:r>
    </w:p>
    <w:p w14:paraId="3A2D38B6" w14:textId="77777777" w:rsidR="00E82B70" w:rsidRPr="00E82B70" w:rsidRDefault="00E82B70" w:rsidP="00E82B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9D6B2C" w14:textId="77777777" w:rsidR="00E82B70" w:rsidRPr="00E82B70" w:rsidRDefault="00E82B70" w:rsidP="00E82B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2B70">
        <w:rPr>
          <w:rFonts w:ascii="Arial" w:hAnsi="Arial" w:cs="Arial"/>
          <w:sz w:val="24"/>
          <w:szCs w:val="24"/>
        </w:rPr>
        <w:t xml:space="preserve">DAROS, F. C. T. A sala de aula Inovadora: </w:t>
      </w:r>
      <w:r w:rsidRPr="00E82B70">
        <w:rPr>
          <w:rFonts w:ascii="Arial" w:hAnsi="Arial" w:cs="Arial"/>
          <w:b/>
          <w:bCs/>
          <w:sz w:val="24"/>
          <w:szCs w:val="24"/>
        </w:rPr>
        <w:t>estratégias pedagógicas para fomentar o aprendizado ativo.</w:t>
      </w:r>
      <w:r w:rsidRPr="00E82B70">
        <w:rPr>
          <w:rFonts w:ascii="Arial" w:hAnsi="Arial" w:cs="Arial"/>
          <w:sz w:val="24"/>
          <w:szCs w:val="24"/>
        </w:rPr>
        <w:t xml:space="preserve"> Porto Alegre, Penso Editora Ltda, 2018.</w:t>
      </w:r>
    </w:p>
    <w:p w14:paraId="07256AFA" w14:textId="77777777" w:rsidR="00E82B70" w:rsidRPr="00E82B70" w:rsidRDefault="00E82B70" w:rsidP="00E82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82B70">
        <w:rPr>
          <w:rFonts w:ascii="Arial" w:hAnsi="Arial" w:cs="Arial"/>
          <w:sz w:val="24"/>
          <w:szCs w:val="24"/>
        </w:rPr>
        <w:t xml:space="preserve">HUTZ, C. S.; BANDEIRA, D. R.; TRENTINI C. M. </w:t>
      </w:r>
      <w:r w:rsidRPr="00E82B70">
        <w:rPr>
          <w:rFonts w:ascii="Arial" w:hAnsi="Arial" w:cs="Arial"/>
          <w:b/>
          <w:bCs/>
          <w:sz w:val="24"/>
          <w:szCs w:val="24"/>
        </w:rPr>
        <w:t>Psicometria.</w:t>
      </w:r>
      <w:r w:rsidRPr="00E82B70">
        <w:rPr>
          <w:rFonts w:ascii="Arial" w:hAnsi="Arial" w:cs="Arial"/>
          <w:sz w:val="24"/>
          <w:szCs w:val="24"/>
        </w:rPr>
        <w:t xml:space="preserve"> Porto Alegre, Artmed, 2015.</w:t>
      </w:r>
    </w:p>
    <w:p w14:paraId="4185B331" w14:textId="1D0C52C2" w:rsidR="00E82B70" w:rsidRDefault="00E82B70" w:rsidP="00E82B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2B70">
        <w:rPr>
          <w:rFonts w:ascii="Arial" w:hAnsi="Arial" w:cs="Arial"/>
          <w:sz w:val="24"/>
          <w:szCs w:val="24"/>
        </w:rPr>
        <w:t xml:space="preserve">SILVA. A. J. de C. </w:t>
      </w:r>
      <w:r w:rsidRPr="00E82B70">
        <w:rPr>
          <w:rFonts w:ascii="Arial" w:hAnsi="Arial" w:cs="Arial"/>
          <w:b/>
          <w:bCs/>
          <w:sz w:val="24"/>
          <w:szCs w:val="24"/>
        </w:rPr>
        <w:t>Guia prático de metodologias ativas com uso de Tecnologias Digitais da Informação.</w:t>
      </w:r>
      <w:r w:rsidRPr="00E82B70">
        <w:rPr>
          <w:rFonts w:ascii="Arial" w:hAnsi="Arial" w:cs="Arial"/>
          <w:sz w:val="24"/>
          <w:szCs w:val="24"/>
        </w:rPr>
        <w:t xml:space="preserve"> Minas Gerais, Lavras: UFLA, 2020.</w:t>
      </w:r>
    </w:p>
    <w:p w14:paraId="7CCFA9E0" w14:textId="77777777" w:rsidR="00E82B70" w:rsidRPr="00E82B70" w:rsidRDefault="00E82B70" w:rsidP="00E82B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1E019F" w14:textId="5ABE60AD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9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D751" w14:textId="77777777" w:rsidR="000C0AA3" w:rsidRDefault="000C0AA3" w:rsidP="006853BB">
      <w:pPr>
        <w:spacing w:after="0" w:line="240" w:lineRule="auto"/>
      </w:pPr>
      <w:r>
        <w:separator/>
      </w:r>
    </w:p>
  </w:endnote>
  <w:endnote w:type="continuationSeparator" w:id="0">
    <w:p w14:paraId="23E80E7B" w14:textId="77777777" w:rsidR="000C0AA3" w:rsidRDefault="000C0AA3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C558" w14:textId="77777777" w:rsidR="000C0AA3" w:rsidRDefault="000C0AA3" w:rsidP="006853BB">
      <w:pPr>
        <w:spacing w:after="0" w:line="240" w:lineRule="auto"/>
      </w:pPr>
      <w:r>
        <w:separator/>
      </w:r>
    </w:p>
  </w:footnote>
  <w:footnote w:type="continuationSeparator" w:id="0">
    <w:p w14:paraId="2A61E308" w14:textId="77777777" w:rsidR="000C0AA3" w:rsidRDefault="000C0AA3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0C0AA3"/>
    <w:rsid w:val="00211EE2"/>
    <w:rsid w:val="002B3914"/>
    <w:rsid w:val="0031484E"/>
    <w:rsid w:val="00315BFF"/>
    <w:rsid w:val="00326599"/>
    <w:rsid w:val="003523C1"/>
    <w:rsid w:val="003E4BF5"/>
    <w:rsid w:val="00476044"/>
    <w:rsid w:val="004865C8"/>
    <w:rsid w:val="00502D9D"/>
    <w:rsid w:val="00534744"/>
    <w:rsid w:val="005453FF"/>
    <w:rsid w:val="00597AED"/>
    <w:rsid w:val="005E00AA"/>
    <w:rsid w:val="005E17B8"/>
    <w:rsid w:val="006853BB"/>
    <w:rsid w:val="006A07D2"/>
    <w:rsid w:val="007E2219"/>
    <w:rsid w:val="00803A5C"/>
    <w:rsid w:val="00806447"/>
    <w:rsid w:val="0089163C"/>
    <w:rsid w:val="008B06B7"/>
    <w:rsid w:val="008F02C2"/>
    <w:rsid w:val="00964993"/>
    <w:rsid w:val="00AC277F"/>
    <w:rsid w:val="00AF0F0F"/>
    <w:rsid w:val="00DF46EE"/>
    <w:rsid w:val="00E32852"/>
    <w:rsid w:val="00E46875"/>
    <w:rsid w:val="00E5213D"/>
    <w:rsid w:val="00E82B70"/>
    <w:rsid w:val="00E92155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E82B7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2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.rocha@uninta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ienesous199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640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Ariene Sousa</cp:lastModifiedBy>
  <cp:revision>17</cp:revision>
  <dcterms:created xsi:type="dcterms:W3CDTF">2020-08-28T13:22:00Z</dcterms:created>
  <dcterms:modified xsi:type="dcterms:W3CDTF">2023-04-13T16:57:00Z</dcterms:modified>
</cp:coreProperties>
</file>