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03AA" w14:textId="74CC0B35" w:rsidR="00626831" w:rsidRDefault="00497250" w:rsidP="00626831">
      <w:pPr>
        <w:pStyle w:val="Corpodetexto"/>
        <w:tabs>
          <w:tab w:val="left" w:pos="4935"/>
        </w:tabs>
        <w:rPr>
          <w:noProof/>
        </w:rPr>
      </w:pPr>
      <w:r w:rsidRPr="0064675E">
        <w:rPr>
          <w:noProof/>
        </w:rPr>
        <w:drawing>
          <wp:anchor distT="0" distB="0" distL="0" distR="0" simplePos="0" relativeHeight="251660288" behindDoc="1" locked="0" layoutInCell="1" allowOverlap="1" wp14:anchorId="2BA1F12C" wp14:editId="197D5965">
            <wp:simplePos x="0" y="0"/>
            <wp:positionH relativeFrom="page">
              <wp:posOffset>-440055</wp:posOffset>
            </wp:positionH>
            <wp:positionV relativeFrom="page">
              <wp:posOffset>212725</wp:posOffset>
            </wp:positionV>
            <wp:extent cx="7541259" cy="10667236"/>
            <wp:effectExtent l="0" t="0" r="0" b="0"/>
            <wp:wrapNone/>
            <wp:docPr id="4" name="Imagem 4" descr="Padrão do plano de fun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Padrão do plano de fundo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59" cy="1066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831">
        <w:rPr>
          <w:noProof/>
        </w:rPr>
        <w:drawing>
          <wp:anchor distT="0" distB="0" distL="0" distR="0" simplePos="0" relativeHeight="251658240" behindDoc="1" locked="0" layoutInCell="1" allowOverlap="1" wp14:anchorId="160B4A75" wp14:editId="7F5D7411">
            <wp:simplePos x="0" y="0"/>
            <wp:positionH relativeFrom="page">
              <wp:posOffset>15240</wp:posOffset>
            </wp:positionH>
            <wp:positionV relativeFrom="page">
              <wp:posOffset>1109980</wp:posOffset>
            </wp:positionV>
            <wp:extent cx="7541259" cy="10667236"/>
            <wp:effectExtent l="0" t="0" r="0" b="0"/>
            <wp:wrapNone/>
            <wp:docPr id="3" name="Imagem 3" descr="Padrão do plano de fun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Padrão do plano de fundo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59" cy="1066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831">
        <w:rPr>
          <w:noProof/>
        </w:rPr>
        <w:drawing>
          <wp:anchor distT="0" distB="0" distL="0" distR="0" simplePos="0" relativeHeight="251656192" behindDoc="1" locked="0" layoutInCell="1" allowOverlap="1" wp14:anchorId="54312E65" wp14:editId="07B890C6">
            <wp:simplePos x="0" y="0"/>
            <wp:positionH relativeFrom="page">
              <wp:posOffset>16510</wp:posOffset>
            </wp:positionH>
            <wp:positionV relativeFrom="page">
              <wp:posOffset>8890</wp:posOffset>
            </wp:positionV>
            <wp:extent cx="7541259" cy="106672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259" cy="1066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B8EC9" w14:textId="2CAAA997" w:rsidR="005D1F18" w:rsidRDefault="00626831" w:rsidP="00626831">
      <w:pPr>
        <w:pStyle w:val="Corpodetexto"/>
        <w:tabs>
          <w:tab w:val="left" w:pos="493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341A7D0" w14:textId="77777777" w:rsidR="005D1F18" w:rsidRDefault="005D1F18">
      <w:pPr>
        <w:pStyle w:val="Corpodetexto"/>
        <w:rPr>
          <w:rFonts w:ascii="Times New Roman"/>
          <w:sz w:val="20"/>
        </w:rPr>
      </w:pPr>
    </w:p>
    <w:p w14:paraId="3ED162FC" w14:textId="77777777" w:rsidR="00626831" w:rsidRDefault="00626831" w:rsidP="00626831">
      <w:pPr>
        <w:pStyle w:val="Corpodetexto"/>
        <w:rPr>
          <w:rFonts w:eastAsia="Times New Roman"/>
          <w:b/>
          <w:bCs/>
          <w:color w:val="000000"/>
        </w:rPr>
      </w:pPr>
    </w:p>
    <w:p w14:paraId="68799B2C" w14:textId="4FFE37D0" w:rsidR="00B35C32" w:rsidRDefault="00C25D63" w:rsidP="000E20DC">
      <w:pPr>
        <w:pStyle w:val="Corpodetexto"/>
        <w:jc w:val="both"/>
        <w:rPr>
          <w:rFonts w:eastAsia="Times New Roman"/>
          <w:b/>
          <w:bCs/>
          <w:color w:val="000000"/>
        </w:rPr>
      </w:pPr>
      <w:r w:rsidRPr="000E20DC">
        <w:rPr>
          <w:rFonts w:eastAsia="Times New Roman"/>
          <w:b/>
          <w:bCs/>
          <w:color w:val="000000"/>
        </w:rPr>
        <w:t>FISIOTERAPIA RESPIRATORIA REALIZADA EM NEONATO NA UNIDADE DE</w:t>
      </w:r>
      <w:r w:rsidR="00497250">
        <w:rPr>
          <w:rFonts w:eastAsia="Times New Roman"/>
          <w:b/>
          <w:bCs/>
          <w:color w:val="000000"/>
        </w:rPr>
        <w:t xml:space="preserve"> </w:t>
      </w:r>
      <w:r w:rsidRPr="000E20DC">
        <w:rPr>
          <w:rFonts w:eastAsia="Times New Roman"/>
          <w:b/>
          <w:bCs/>
          <w:color w:val="000000"/>
        </w:rPr>
        <w:t>TERAPIA INTENSIVA NEONATAL.</w:t>
      </w:r>
    </w:p>
    <w:p w14:paraId="1E7A454D" w14:textId="0FADB7D8" w:rsidR="00B35C32" w:rsidRDefault="00B35C32" w:rsidP="000E20DC">
      <w:pPr>
        <w:pStyle w:val="Corpodetexto"/>
        <w:jc w:val="both"/>
        <w:rPr>
          <w:rFonts w:eastAsia="Times New Roman"/>
          <w:b/>
          <w:bCs/>
          <w:color w:val="000000"/>
        </w:rPr>
      </w:pPr>
    </w:p>
    <w:p w14:paraId="52D3E7E4" w14:textId="77777777" w:rsidR="00497250" w:rsidRPr="00497250" w:rsidRDefault="00497250" w:rsidP="00497250">
      <w:pPr>
        <w:pStyle w:val="Corpodetexto"/>
        <w:jc w:val="both"/>
        <w:rPr>
          <w:rFonts w:eastAsia="Times New Roman"/>
          <w:b/>
          <w:bCs/>
          <w:color w:val="000000"/>
        </w:rPr>
      </w:pPr>
      <w:r w:rsidRPr="00497250">
        <w:rPr>
          <w:rFonts w:eastAsia="Times New Roman"/>
          <w:b/>
          <w:bCs/>
          <w:color w:val="000000"/>
        </w:rPr>
        <w:t>Francisca Talita Santos de Souza</w:t>
      </w:r>
    </w:p>
    <w:p w14:paraId="1DAC2E66" w14:textId="77777777" w:rsidR="00497250" w:rsidRDefault="00497250" w:rsidP="00497250">
      <w:pPr>
        <w:pStyle w:val="Corpodetexto"/>
        <w:jc w:val="both"/>
        <w:rPr>
          <w:rFonts w:eastAsia="Times New Roman"/>
          <w:color w:val="000000"/>
        </w:rPr>
      </w:pPr>
      <w:r w:rsidRPr="00497250">
        <w:rPr>
          <w:rFonts w:eastAsia="Times New Roman"/>
          <w:color w:val="000000"/>
        </w:rPr>
        <w:t xml:space="preserve">Acadêmica do curso bacharelado em Fisioterapia, Faculdade Uninta </w:t>
      </w:r>
    </w:p>
    <w:p w14:paraId="2673E57B" w14:textId="717CBAB2" w:rsidR="00497250" w:rsidRPr="00497250" w:rsidRDefault="00497250" w:rsidP="00497250">
      <w:pPr>
        <w:pStyle w:val="Corpodetexto"/>
        <w:jc w:val="both"/>
        <w:rPr>
          <w:rFonts w:eastAsia="Times New Roman"/>
          <w:color w:val="000000"/>
        </w:rPr>
      </w:pPr>
      <w:r w:rsidRPr="00497250">
        <w:rPr>
          <w:rFonts w:eastAsia="Times New Roman"/>
          <w:color w:val="000000"/>
        </w:rPr>
        <w:t xml:space="preserve">Itapipoca – CE. </w:t>
      </w:r>
      <w:r>
        <w:rPr>
          <w:rFonts w:eastAsia="Times New Roman"/>
          <w:color w:val="000000"/>
        </w:rPr>
        <w:t xml:space="preserve"> </w:t>
      </w:r>
      <w:r w:rsidRPr="00497250">
        <w:rPr>
          <w:rFonts w:eastAsia="Times New Roman"/>
          <w:color w:val="000000"/>
        </w:rPr>
        <w:t>santosouza424@gmail.com</w:t>
      </w:r>
    </w:p>
    <w:p w14:paraId="47375662" w14:textId="77777777" w:rsidR="00497250" w:rsidRPr="00497250" w:rsidRDefault="00497250" w:rsidP="00497250">
      <w:pPr>
        <w:pStyle w:val="Corpodetexto"/>
        <w:jc w:val="both"/>
        <w:rPr>
          <w:rFonts w:eastAsia="Times New Roman"/>
          <w:b/>
          <w:bCs/>
          <w:color w:val="000000"/>
        </w:rPr>
      </w:pPr>
      <w:r w:rsidRPr="00497250">
        <w:rPr>
          <w:rFonts w:eastAsia="Times New Roman"/>
          <w:b/>
          <w:bCs/>
          <w:color w:val="000000"/>
        </w:rPr>
        <w:t>Emilly Bomfim Albuquerque</w:t>
      </w:r>
    </w:p>
    <w:p w14:paraId="30F9B802" w14:textId="77777777" w:rsidR="00497250" w:rsidRPr="00497250" w:rsidRDefault="00497250" w:rsidP="00497250">
      <w:pPr>
        <w:pStyle w:val="Corpodetexto"/>
        <w:jc w:val="both"/>
        <w:rPr>
          <w:rFonts w:eastAsia="Times New Roman"/>
          <w:color w:val="000000"/>
        </w:rPr>
      </w:pPr>
      <w:r w:rsidRPr="00497250">
        <w:rPr>
          <w:rFonts w:eastAsia="Times New Roman"/>
          <w:color w:val="000000"/>
        </w:rPr>
        <w:t xml:space="preserve">Acadêmica do curso bacharelado em Fisioterapia, Faculdade Uninta </w:t>
      </w:r>
    </w:p>
    <w:p w14:paraId="7714E65C" w14:textId="77777777" w:rsidR="00497250" w:rsidRPr="00497250" w:rsidRDefault="00497250" w:rsidP="00497250">
      <w:pPr>
        <w:pStyle w:val="Corpodetexto"/>
        <w:jc w:val="both"/>
        <w:rPr>
          <w:rFonts w:eastAsia="Times New Roman"/>
          <w:color w:val="000000"/>
        </w:rPr>
      </w:pPr>
      <w:r w:rsidRPr="00497250">
        <w:rPr>
          <w:rFonts w:eastAsia="Times New Roman"/>
          <w:color w:val="000000"/>
        </w:rPr>
        <w:t>Itapipoca- CE</w:t>
      </w:r>
    </w:p>
    <w:p w14:paraId="77D65C1E" w14:textId="77777777" w:rsidR="00497250" w:rsidRPr="00497250" w:rsidRDefault="00497250" w:rsidP="00497250">
      <w:pPr>
        <w:pStyle w:val="Corpodetexto"/>
        <w:jc w:val="both"/>
        <w:rPr>
          <w:rFonts w:eastAsia="Times New Roman"/>
          <w:b/>
          <w:bCs/>
          <w:color w:val="000000"/>
        </w:rPr>
      </w:pPr>
      <w:r w:rsidRPr="00497250">
        <w:rPr>
          <w:rFonts w:eastAsia="Times New Roman"/>
          <w:b/>
          <w:bCs/>
          <w:color w:val="000000"/>
        </w:rPr>
        <w:t xml:space="preserve">Jefferson da Costa Santos </w:t>
      </w:r>
    </w:p>
    <w:p w14:paraId="7598DF1C" w14:textId="77777777" w:rsidR="00497250" w:rsidRPr="00497250" w:rsidRDefault="00497250" w:rsidP="00497250">
      <w:pPr>
        <w:pStyle w:val="Corpodetexto"/>
        <w:jc w:val="both"/>
        <w:rPr>
          <w:rFonts w:eastAsia="Times New Roman"/>
          <w:color w:val="000000"/>
        </w:rPr>
      </w:pPr>
      <w:r w:rsidRPr="00497250">
        <w:rPr>
          <w:rFonts w:eastAsia="Times New Roman"/>
          <w:color w:val="000000"/>
        </w:rPr>
        <w:t xml:space="preserve">Acadêmico do curso bacharelado em Fisioterapia, Faculdade Uninta </w:t>
      </w:r>
    </w:p>
    <w:p w14:paraId="04B42AE3" w14:textId="77777777" w:rsidR="00497250" w:rsidRPr="00497250" w:rsidRDefault="00497250" w:rsidP="00497250">
      <w:pPr>
        <w:pStyle w:val="Corpodetexto"/>
        <w:jc w:val="both"/>
        <w:rPr>
          <w:rFonts w:eastAsia="Times New Roman"/>
          <w:color w:val="000000"/>
        </w:rPr>
      </w:pPr>
      <w:r w:rsidRPr="00497250">
        <w:rPr>
          <w:rFonts w:eastAsia="Times New Roman"/>
          <w:color w:val="000000"/>
        </w:rPr>
        <w:t>Itapipoca-CE</w:t>
      </w:r>
    </w:p>
    <w:p w14:paraId="0EDE07BB" w14:textId="77777777" w:rsidR="00497250" w:rsidRPr="00497250" w:rsidRDefault="00497250" w:rsidP="00497250">
      <w:pPr>
        <w:pStyle w:val="Corpodetexto"/>
        <w:jc w:val="both"/>
        <w:rPr>
          <w:rFonts w:eastAsia="Times New Roman"/>
          <w:b/>
          <w:bCs/>
          <w:color w:val="000000"/>
        </w:rPr>
      </w:pPr>
      <w:r w:rsidRPr="00497250">
        <w:rPr>
          <w:rFonts w:eastAsia="Times New Roman"/>
          <w:b/>
          <w:bCs/>
          <w:color w:val="000000"/>
        </w:rPr>
        <w:t xml:space="preserve">Rafaela Magalhães Marreira </w:t>
      </w:r>
    </w:p>
    <w:p w14:paraId="76DB4C6C" w14:textId="77777777" w:rsidR="00497250" w:rsidRPr="00497250" w:rsidRDefault="00497250" w:rsidP="00497250">
      <w:pPr>
        <w:pStyle w:val="Corpodetexto"/>
        <w:jc w:val="both"/>
        <w:rPr>
          <w:rFonts w:eastAsia="Times New Roman"/>
          <w:color w:val="000000"/>
        </w:rPr>
      </w:pPr>
      <w:r w:rsidRPr="00497250">
        <w:rPr>
          <w:rFonts w:eastAsia="Times New Roman"/>
          <w:color w:val="000000"/>
        </w:rPr>
        <w:t>Acadêmica do curso bacharelado em Fisioterapia, Faculdade Uninta</w:t>
      </w:r>
    </w:p>
    <w:p w14:paraId="560FD3FA" w14:textId="77777777" w:rsidR="00497250" w:rsidRPr="00497250" w:rsidRDefault="00497250" w:rsidP="00497250">
      <w:pPr>
        <w:pStyle w:val="Corpodetexto"/>
        <w:jc w:val="both"/>
        <w:rPr>
          <w:rFonts w:eastAsia="Times New Roman"/>
          <w:color w:val="000000"/>
        </w:rPr>
      </w:pPr>
      <w:r w:rsidRPr="00497250">
        <w:rPr>
          <w:rFonts w:eastAsia="Times New Roman"/>
          <w:color w:val="000000"/>
        </w:rPr>
        <w:t>Itapipoca-CE</w:t>
      </w:r>
    </w:p>
    <w:p w14:paraId="38440AB1" w14:textId="77777777" w:rsidR="00497250" w:rsidRPr="00497250" w:rsidRDefault="00497250" w:rsidP="00497250">
      <w:pPr>
        <w:pStyle w:val="Corpodetexto"/>
        <w:jc w:val="both"/>
        <w:rPr>
          <w:rFonts w:eastAsia="Times New Roman"/>
          <w:b/>
          <w:bCs/>
          <w:color w:val="000000"/>
        </w:rPr>
      </w:pPr>
      <w:r w:rsidRPr="00497250">
        <w:rPr>
          <w:rFonts w:eastAsia="Times New Roman"/>
          <w:b/>
          <w:bCs/>
          <w:color w:val="000000"/>
        </w:rPr>
        <w:t xml:space="preserve">Clara Wirginia de Moura Queroz </w:t>
      </w:r>
    </w:p>
    <w:p w14:paraId="255AFF38" w14:textId="77777777" w:rsidR="00497250" w:rsidRPr="00497250" w:rsidRDefault="00497250" w:rsidP="00497250">
      <w:pPr>
        <w:pStyle w:val="Corpodetexto"/>
        <w:jc w:val="both"/>
        <w:rPr>
          <w:rFonts w:eastAsia="Times New Roman"/>
          <w:color w:val="000000"/>
        </w:rPr>
      </w:pPr>
      <w:r w:rsidRPr="00497250">
        <w:rPr>
          <w:rFonts w:eastAsia="Times New Roman"/>
          <w:color w:val="000000"/>
        </w:rPr>
        <w:t>Docente do curso bacharelado em Fisioterapia da Faculdade Uninta .</w:t>
      </w:r>
    </w:p>
    <w:p w14:paraId="167281DC" w14:textId="52D6E391" w:rsidR="00497250" w:rsidRDefault="00497250" w:rsidP="00497250">
      <w:pPr>
        <w:pStyle w:val="Corpodetexto"/>
        <w:jc w:val="both"/>
        <w:rPr>
          <w:rFonts w:eastAsia="Times New Roman"/>
          <w:color w:val="000000"/>
        </w:rPr>
      </w:pPr>
      <w:r w:rsidRPr="00497250">
        <w:rPr>
          <w:rFonts w:eastAsia="Times New Roman"/>
          <w:color w:val="000000"/>
        </w:rPr>
        <w:t>Itapipoca-CE</w:t>
      </w:r>
    </w:p>
    <w:p w14:paraId="18E5207F" w14:textId="77777777" w:rsidR="00497250" w:rsidRPr="00497250" w:rsidRDefault="00497250" w:rsidP="00497250">
      <w:pPr>
        <w:pStyle w:val="Corpodetexto"/>
        <w:jc w:val="both"/>
        <w:rPr>
          <w:rFonts w:eastAsia="Times New Roman"/>
          <w:color w:val="000000"/>
        </w:rPr>
      </w:pPr>
    </w:p>
    <w:p w14:paraId="6D9CAB9C" w14:textId="64F46B40" w:rsidR="003F18A5" w:rsidRPr="003F18A5" w:rsidRDefault="00D661AF" w:rsidP="00497250">
      <w:pPr>
        <w:spacing w:before="240" w:line="360" w:lineRule="auto"/>
        <w:jc w:val="both"/>
        <w:rPr>
          <w:sz w:val="24"/>
          <w:szCs w:val="24"/>
        </w:rPr>
      </w:pPr>
      <w:r w:rsidRPr="003F18A5">
        <w:rPr>
          <w:b/>
          <w:sz w:val="24"/>
          <w:szCs w:val="24"/>
        </w:rPr>
        <w:t xml:space="preserve">Introdução: </w:t>
      </w:r>
      <w:r w:rsidR="000E20DC" w:rsidRPr="003F18A5">
        <w:rPr>
          <w:sz w:val="24"/>
          <w:szCs w:val="24"/>
        </w:rPr>
        <w:t>O processo da vida intrauterina para a vida extrauterina se dá pelo nascimento. É um momento marcante na vida da gestante e de todos que estão envolvidos. Todavia, durante a gestação e o nascimento é possível que aconteça alguma intercorrência que encaminharia o recém-nascidos a precisar de atenção na unidade de terapia intensiva neonatal (UTIN). (LUCAS et al 2022)</w:t>
      </w:r>
    </w:p>
    <w:p w14:paraId="0F9DB4A4" w14:textId="3027AEE0" w:rsidR="003F18A5" w:rsidRPr="003F18A5" w:rsidRDefault="003F18A5" w:rsidP="00497250">
      <w:pPr>
        <w:spacing w:line="360" w:lineRule="auto"/>
        <w:jc w:val="both"/>
        <w:rPr>
          <w:sz w:val="24"/>
          <w:szCs w:val="24"/>
        </w:rPr>
      </w:pPr>
      <w:r w:rsidRPr="003F18A5">
        <w:rPr>
          <w:sz w:val="24"/>
          <w:szCs w:val="24"/>
        </w:rPr>
        <w:t xml:space="preserve">Existem três tipos de categorias de risco na UTIN que são classificados como:  habitual, intermediário e alto risco. Bebês visto como alto risco apresentam fatores de: prematuros com nascimento abaixo de 37 semanas, desnutrição, Apgar menor que 7 do 5° minuto de vida, crescimento ou desenvolvimento impróprio intrauterino. (LUCAS et al 2022) </w:t>
      </w:r>
    </w:p>
    <w:p w14:paraId="141B378F" w14:textId="20847963" w:rsidR="00E57C00" w:rsidRPr="000B2435" w:rsidRDefault="00D661AF" w:rsidP="00EF082B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3F18A5">
        <w:rPr>
          <w:b/>
          <w:sz w:val="24"/>
          <w:szCs w:val="24"/>
        </w:rPr>
        <w:t xml:space="preserve">Objetivo: </w:t>
      </w:r>
      <w:r w:rsidR="00852AB8" w:rsidRPr="003F18A5">
        <w:rPr>
          <w:rStyle w:val="bumpedfont15"/>
          <w:rFonts w:eastAsia="Times New Roman"/>
          <w:color w:val="000000"/>
          <w:sz w:val="24"/>
          <w:szCs w:val="24"/>
        </w:rPr>
        <w:t>Compreender o efeito que</w:t>
      </w:r>
      <w:r w:rsidR="00852AB8" w:rsidRPr="003F18A5">
        <w:rPr>
          <w:rStyle w:val="apple-converted-space"/>
          <w:rFonts w:eastAsia="Times New Roman"/>
          <w:color w:val="000000"/>
          <w:sz w:val="24"/>
          <w:szCs w:val="24"/>
        </w:rPr>
        <w:t> </w:t>
      </w:r>
      <w:r w:rsidR="00852AB8" w:rsidRPr="003F18A5">
        <w:rPr>
          <w:rStyle w:val="bumpedfont15"/>
          <w:rFonts w:eastAsia="Times New Roman"/>
          <w:color w:val="000000"/>
          <w:sz w:val="24"/>
          <w:szCs w:val="24"/>
        </w:rPr>
        <w:t>a fisioterapia respiratória</w:t>
      </w:r>
      <w:r w:rsidR="00852AB8" w:rsidRPr="003F18A5">
        <w:rPr>
          <w:rStyle w:val="apple-converted-space"/>
          <w:rFonts w:eastAsia="Times New Roman"/>
          <w:color w:val="000000"/>
          <w:sz w:val="24"/>
          <w:szCs w:val="24"/>
        </w:rPr>
        <w:t> </w:t>
      </w:r>
      <w:r w:rsidR="00852AB8" w:rsidRPr="003F18A5">
        <w:rPr>
          <w:rStyle w:val="bumpedfont15"/>
          <w:rFonts w:eastAsia="Times New Roman"/>
          <w:color w:val="000000"/>
          <w:sz w:val="24"/>
          <w:szCs w:val="24"/>
        </w:rPr>
        <w:t>pode proporcionar</w:t>
      </w:r>
      <w:r w:rsidR="00852AB8" w:rsidRPr="003F18A5">
        <w:rPr>
          <w:rStyle w:val="apple-converted-space"/>
          <w:rFonts w:eastAsia="Times New Roman"/>
          <w:color w:val="000000"/>
          <w:sz w:val="24"/>
          <w:szCs w:val="24"/>
        </w:rPr>
        <w:t> </w:t>
      </w:r>
      <w:r w:rsidR="00852AB8" w:rsidRPr="003F18A5">
        <w:rPr>
          <w:rStyle w:val="bumpedfont15"/>
          <w:rFonts w:eastAsia="Times New Roman"/>
          <w:color w:val="000000"/>
          <w:sz w:val="24"/>
          <w:szCs w:val="24"/>
        </w:rPr>
        <w:t>em</w:t>
      </w:r>
      <w:r w:rsidR="00852AB8" w:rsidRPr="003F18A5">
        <w:rPr>
          <w:rStyle w:val="apple-converted-space"/>
          <w:rFonts w:eastAsia="Times New Roman"/>
          <w:color w:val="000000"/>
          <w:sz w:val="24"/>
          <w:szCs w:val="24"/>
        </w:rPr>
        <w:t> </w:t>
      </w:r>
      <w:r w:rsidR="00852AB8" w:rsidRPr="003F18A5">
        <w:rPr>
          <w:rStyle w:val="bumpedfont15"/>
          <w:rFonts w:eastAsia="Times New Roman"/>
          <w:color w:val="000000"/>
          <w:sz w:val="24"/>
          <w:szCs w:val="24"/>
        </w:rPr>
        <w:t>pacientes</w:t>
      </w:r>
      <w:r w:rsidR="00852AB8" w:rsidRPr="003F18A5">
        <w:rPr>
          <w:rStyle w:val="apple-converted-space"/>
          <w:rFonts w:eastAsia="Times New Roman"/>
          <w:color w:val="000000"/>
          <w:sz w:val="24"/>
          <w:szCs w:val="24"/>
        </w:rPr>
        <w:t> </w:t>
      </w:r>
      <w:r w:rsidR="00852AB8" w:rsidRPr="003F18A5">
        <w:rPr>
          <w:rStyle w:val="bumpedfont15"/>
          <w:rFonts w:eastAsia="Times New Roman"/>
          <w:color w:val="000000"/>
          <w:sz w:val="24"/>
          <w:szCs w:val="24"/>
        </w:rPr>
        <w:t>neonato internados na</w:t>
      </w:r>
      <w:r w:rsidR="00852AB8" w:rsidRPr="003F18A5">
        <w:rPr>
          <w:rStyle w:val="apple-converted-space"/>
          <w:rFonts w:eastAsia="Times New Roman"/>
          <w:color w:val="000000"/>
          <w:sz w:val="24"/>
          <w:szCs w:val="24"/>
        </w:rPr>
        <w:t> </w:t>
      </w:r>
      <w:r w:rsidR="00852AB8" w:rsidRPr="003F18A5">
        <w:rPr>
          <w:rStyle w:val="bumpedfont15"/>
          <w:rFonts w:eastAsia="Times New Roman"/>
          <w:color w:val="000000"/>
          <w:sz w:val="24"/>
          <w:szCs w:val="24"/>
        </w:rPr>
        <w:t>unidade de</w:t>
      </w:r>
      <w:r w:rsidR="00852AB8" w:rsidRPr="003F18A5">
        <w:rPr>
          <w:rStyle w:val="apple-converted-space"/>
          <w:rFonts w:eastAsia="Times New Roman"/>
          <w:color w:val="000000"/>
          <w:sz w:val="24"/>
          <w:szCs w:val="24"/>
        </w:rPr>
        <w:t> </w:t>
      </w:r>
      <w:r w:rsidR="00852AB8" w:rsidRPr="003F18A5">
        <w:rPr>
          <w:rStyle w:val="bumpedfont15"/>
          <w:rFonts w:eastAsia="Times New Roman"/>
          <w:color w:val="000000"/>
          <w:sz w:val="24"/>
          <w:szCs w:val="24"/>
        </w:rPr>
        <w:t>terapia intensiva neonatal.</w:t>
      </w:r>
    </w:p>
    <w:p w14:paraId="08B8E4D8" w14:textId="31F4B6F2" w:rsidR="00497250" w:rsidRDefault="00D661AF" w:rsidP="00EF082B">
      <w:pPr>
        <w:spacing w:line="360" w:lineRule="auto"/>
        <w:jc w:val="both"/>
        <w:rPr>
          <w:sz w:val="24"/>
          <w:szCs w:val="24"/>
        </w:rPr>
      </w:pPr>
      <w:r w:rsidRPr="003F18A5">
        <w:rPr>
          <w:b/>
          <w:sz w:val="24"/>
          <w:szCs w:val="24"/>
        </w:rPr>
        <w:t>Método:</w:t>
      </w:r>
      <w:r w:rsidR="00626831">
        <w:rPr>
          <w:b/>
          <w:sz w:val="24"/>
          <w:szCs w:val="24"/>
        </w:rPr>
        <w:t xml:space="preserve"> </w:t>
      </w:r>
      <w:bookmarkStart w:id="0" w:name="_Hlk131710137"/>
      <w:r w:rsidR="00626831" w:rsidRPr="00325CF3">
        <w:rPr>
          <w:sz w:val="24"/>
          <w:szCs w:val="24"/>
        </w:rPr>
        <w:t>Este estudo trata-se de uma revisão integrativa</w:t>
      </w:r>
      <w:bookmarkEnd w:id="0"/>
      <w:r w:rsidR="00EF082B">
        <w:rPr>
          <w:sz w:val="24"/>
          <w:szCs w:val="24"/>
        </w:rPr>
        <w:t xml:space="preserve">. </w:t>
      </w:r>
      <w:r w:rsidR="00EF082B" w:rsidRPr="00325CF3">
        <w:rPr>
          <w:sz w:val="24"/>
          <w:szCs w:val="24"/>
        </w:rPr>
        <w:t xml:space="preserve">Como sugestão para a </w:t>
      </w:r>
    </w:p>
    <w:p w14:paraId="57C3DBE6" w14:textId="0B7FFDE7" w:rsidR="00EF082B" w:rsidRDefault="00EF082B" w:rsidP="00EF082B">
      <w:pPr>
        <w:spacing w:line="360" w:lineRule="auto"/>
        <w:jc w:val="both"/>
        <w:rPr>
          <w:sz w:val="24"/>
          <w:szCs w:val="24"/>
        </w:rPr>
      </w:pPr>
      <w:r w:rsidRPr="00325CF3">
        <w:rPr>
          <w:sz w:val="24"/>
          <w:szCs w:val="24"/>
        </w:rPr>
        <w:t>execução da pesquisa, foram seguidas as seguintes etapas: definição do tema e</w:t>
      </w:r>
    </w:p>
    <w:p w14:paraId="5C8676D3" w14:textId="77777777" w:rsidR="000B2435" w:rsidRDefault="00EF082B" w:rsidP="0064675E">
      <w:pPr>
        <w:spacing w:line="360" w:lineRule="auto"/>
        <w:jc w:val="both"/>
        <w:rPr>
          <w:sz w:val="24"/>
          <w:szCs w:val="24"/>
        </w:rPr>
      </w:pPr>
      <w:r w:rsidRPr="0064675E">
        <w:rPr>
          <w:sz w:val="24"/>
          <w:szCs w:val="24"/>
        </w:rPr>
        <w:t>elaboração da questão de pesquisa; fatores escolhidos</w:t>
      </w:r>
      <w:r w:rsidRPr="0064675E">
        <w:rPr>
          <w:noProof/>
          <w:sz w:val="24"/>
          <w:szCs w:val="24"/>
        </w:rPr>
        <w:drawing>
          <wp:anchor distT="0" distB="0" distL="0" distR="0" simplePos="0" relativeHeight="251657728" behindDoc="1" locked="0" layoutInCell="1" allowOverlap="1" wp14:anchorId="72554A7F" wp14:editId="4D17E0BF">
            <wp:simplePos x="0" y="0"/>
            <wp:positionH relativeFrom="page">
              <wp:posOffset>16510</wp:posOffset>
            </wp:positionH>
            <wp:positionV relativeFrom="page">
              <wp:posOffset>8890</wp:posOffset>
            </wp:positionV>
            <wp:extent cx="7541259" cy="10667236"/>
            <wp:effectExtent l="0" t="0" r="0" b="0"/>
            <wp:wrapNone/>
            <wp:docPr id="5" name="Imagem 5" descr="Padrão do plano de fun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Padrão do plano de fundo&#10;&#10;Descrição gerada automaticamente com confiança médi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259" cy="1066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75E">
        <w:rPr>
          <w:sz w:val="24"/>
          <w:szCs w:val="24"/>
        </w:rPr>
        <w:t xml:space="preserve"> para inclusão e exclusão    dos estudos; pesquisa das publicações nas bases de dado Scielo e LILACS, entre os meses de janeiro a março de 2023 incluídos artigos em português e </w:t>
      </w:r>
    </w:p>
    <w:p w14:paraId="098CD88D" w14:textId="77777777" w:rsidR="000B2435" w:rsidRDefault="000B2435" w:rsidP="0064675E">
      <w:pPr>
        <w:spacing w:line="360" w:lineRule="auto"/>
        <w:jc w:val="both"/>
        <w:rPr>
          <w:sz w:val="24"/>
          <w:szCs w:val="24"/>
        </w:rPr>
      </w:pPr>
    </w:p>
    <w:p w14:paraId="22109D02" w14:textId="77777777" w:rsidR="000B2435" w:rsidRDefault="000B2435" w:rsidP="0064675E">
      <w:pPr>
        <w:spacing w:line="360" w:lineRule="auto"/>
        <w:jc w:val="both"/>
        <w:rPr>
          <w:sz w:val="24"/>
          <w:szCs w:val="24"/>
        </w:rPr>
      </w:pPr>
    </w:p>
    <w:p w14:paraId="04BBCACE" w14:textId="77777777" w:rsidR="000B2435" w:rsidRDefault="000B2435" w:rsidP="0064675E">
      <w:pPr>
        <w:spacing w:line="360" w:lineRule="auto"/>
        <w:jc w:val="both"/>
        <w:rPr>
          <w:sz w:val="24"/>
          <w:szCs w:val="24"/>
        </w:rPr>
      </w:pPr>
    </w:p>
    <w:p w14:paraId="03AAED0C" w14:textId="77777777" w:rsidR="000B2435" w:rsidRDefault="000B2435" w:rsidP="0064675E">
      <w:pPr>
        <w:spacing w:line="360" w:lineRule="auto"/>
        <w:jc w:val="both"/>
        <w:rPr>
          <w:sz w:val="24"/>
          <w:szCs w:val="24"/>
        </w:rPr>
      </w:pPr>
    </w:p>
    <w:p w14:paraId="74A89C36" w14:textId="4F54A2E0" w:rsidR="000B2435" w:rsidRDefault="00EF082B" w:rsidP="0064675E">
      <w:pPr>
        <w:spacing w:line="360" w:lineRule="auto"/>
        <w:jc w:val="both"/>
        <w:rPr>
          <w:sz w:val="24"/>
          <w:szCs w:val="24"/>
        </w:rPr>
      </w:pPr>
      <w:r w:rsidRPr="0064675E">
        <w:rPr>
          <w:sz w:val="24"/>
          <w:szCs w:val="24"/>
        </w:rPr>
        <w:t>inglês que estão relacionados ao tema e serão excluídos os artigos que não estiverem relacionados ao tema.</w:t>
      </w:r>
    </w:p>
    <w:p w14:paraId="09857C72" w14:textId="6BE61460" w:rsidR="00EF082B" w:rsidRPr="0064675E" w:rsidRDefault="00EF082B" w:rsidP="0064675E">
      <w:pPr>
        <w:spacing w:line="360" w:lineRule="auto"/>
        <w:jc w:val="both"/>
        <w:rPr>
          <w:sz w:val="24"/>
          <w:szCs w:val="24"/>
        </w:rPr>
      </w:pPr>
      <w:r w:rsidRPr="0064675E">
        <w:rPr>
          <w:sz w:val="24"/>
          <w:szCs w:val="24"/>
        </w:rPr>
        <w:t>Para a realização da busca, foram utilizada as seguintes palavras chaves: neonatos, UTIN, fisioterapia respiratória</w:t>
      </w:r>
      <w:r w:rsidR="0064675E" w:rsidRPr="0064675E">
        <w:rPr>
          <w:sz w:val="24"/>
          <w:szCs w:val="24"/>
        </w:rPr>
        <w:t>.</w:t>
      </w:r>
    </w:p>
    <w:p w14:paraId="7E62D094" w14:textId="7F2CFC45" w:rsidR="0064675E" w:rsidRPr="00497250" w:rsidRDefault="0064675E" w:rsidP="00AB349B">
      <w:pPr>
        <w:spacing w:line="360" w:lineRule="auto"/>
        <w:jc w:val="both"/>
        <w:rPr>
          <w:sz w:val="24"/>
          <w:szCs w:val="24"/>
        </w:rPr>
      </w:pPr>
      <w:r w:rsidRPr="0064675E">
        <w:rPr>
          <w:b/>
          <w:bCs/>
          <w:sz w:val="24"/>
          <w:szCs w:val="24"/>
        </w:rPr>
        <w:t xml:space="preserve">Resultados: </w:t>
      </w:r>
      <w:r w:rsidRPr="0064675E">
        <w:rPr>
          <w:sz w:val="24"/>
          <w:szCs w:val="24"/>
        </w:rPr>
        <w:t>As condutas fisioterapêuticas presentes na fisioterapia respiratória</w:t>
      </w:r>
      <w:r w:rsidR="00497250">
        <w:rPr>
          <w:sz w:val="24"/>
          <w:szCs w:val="24"/>
        </w:rPr>
        <w:t xml:space="preserve"> </w:t>
      </w:r>
      <w:r w:rsidRPr="0064675E">
        <w:rPr>
          <w:sz w:val="24"/>
          <w:szCs w:val="24"/>
        </w:rPr>
        <w:t xml:space="preserve">em pacientes neonato estão em contínuo avanço e desenvolvimento, divergem de modo considerável das práticas presentes em adulto, no qual deve-se respeitar a idade dos pacientes e dos aspectos anatômicos e fisiológicos relativos, as doenças pulmonares e as demais doenças associadas, condições clínicas e a evolução do quadro, cooperação e aderência ao tratamento e </w:t>
      </w:r>
      <w:r w:rsidR="00AB349B">
        <w:rPr>
          <w:sz w:val="24"/>
          <w:szCs w:val="24"/>
        </w:rPr>
        <w:t>c</w:t>
      </w:r>
      <w:r w:rsidRPr="0064675E">
        <w:rPr>
          <w:sz w:val="24"/>
          <w:szCs w:val="24"/>
        </w:rPr>
        <w:t>rescimento e desenvolvimento neuropsicomotor. (SANCHEEZ 2014).</w:t>
      </w:r>
    </w:p>
    <w:p w14:paraId="1597FF90" w14:textId="77777777" w:rsidR="00AB349B" w:rsidRPr="003140A9" w:rsidRDefault="0064675E" w:rsidP="00AB349B">
      <w:pPr>
        <w:spacing w:line="360" w:lineRule="auto"/>
        <w:jc w:val="both"/>
        <w:rPr>
          <w:sz w:val="24"/>
          <w:szCs w:val="24"/>
        </w:rPr>
      </w:pPr>
      <w:r w:rsidRPr="003140A9">
        <w:rPr>
          <w:b/>
          <w:bCs/>
          <w:sz w:val="24"/>
          <w:szCs w:val="24"/>
        </w:rPr>
        <w:t xml:space="preserve">Conclusão: </w:t>
      </w:r>
      <w:r w:rsidRPr="003140A9">
        <w:rPr>
          <w:sz w:val="24"/>
          <w:szCs w:val="24"/>
        </w:rPr>
        <w:t xml:space="preserve">A presente revisão analisou de forma sucinta técnicas e resultados da fisioterapia neonatal nas unidades de terapia intensiva (UTI) e respiratória, onde as técnicas mais utilizadas foram os surfactante e manobras fisioterápicas como as vibrações torácicas manuais e mecânicas. Dentre as doenças que acometem a prematuridade é a imaturidade pulmonar nessas crianças. </w:t>
      </w:r>
    </w:p>
    <w:p w14:paraId="62E6C0C3" w14:textId="0333E34D" w:rsidR="00AB349B" w:rsidRPr="002F46B4" w:rsidRDefault="00AB349B" w:rsidP="00AB349B">
      <w:pPr>
        <w:spacing w:line="360" w:lineRule="auto"/>
        <w:jc w:val="both"/>
        <w:rPr>
          <w:sz w:val="24"/>
          <w:szCs w:val="24"/>
        </w:rPr>
      </w:pPr>
      <w:r w:rsidRPr="003140A9">
        <w:rPr>
          <w:sz w:val="24"/>
          <w:szCs w:val="24"/>
        </w:rPr>
        <w:t>Lembrando que cada técnicas utilizadas durante o período na UTI deverão ter sua indicação precisa, onde deve constar diagnóstico disfuncional por meio de ausculta pulmonar para se realizar as técnicas mais eficaz durante o tratamento</w:t>
      </w:r>
      <w:r w:rsidRPr="00CB5775">
        <w:rPr>
          <w:sz w:val="24"/>
          <w:szCs w:val="24"/>
        </w:rPr>
        <w:t>.</w:t>
      </w:r>
    </w:p>
    <w:p w14:paraId="4D2D1EAD" w14:textId="77777777" w:rsidR="00AB349B" w:rsidRDefault="00AB349B" w:rsidP="00AB349B">
      <w:pPr>
        <w:pStyle w:val="Corpodetexto"/>
        <w:rPr>
          <w:b/>
        </w:rPr>
      </w:pPr>
    </w:p>
    <w:p w14:paraId="661F273D" w14:textId="7B858440" w:rsidR="005D1F18" w:rsidRPr="003140A9" w:rsidRDefault="00D661AF" w:rsidP="00AB349B">
      <w:pPr>
        <w:pStyle w:val="Corpodetexto"/>
      </w:pPr>
      <w:r w:rsidRPr="003140A9">
        <w:rPr>
          <w:b/>
        </w:rPr>
        <w:t>Descritores:</w:t>
      </w:r>
      <w:r w:rsidRPr="003140A9">
        <w:rPr>
          <w:b/>
          <w:spacing w:val="-6"/>
        </w:rPr>
        <w:t xml:space="preserve"> </w:t>
      </w:r>
      <w:r w:rsidR="008B77CE" w:rsidRPr="003140A9">
        <w:t xml:space="preserve">neonatos; Unidade de Terapia Intensiva </w:t>
      </w:r>
      <w:r w:rsidR="00462BC7" w:rsidRPr="003140A9">
        <w:t>Neonatal</w:t>
      </w:r>
      <w:r w:rsidR="008B77CE" w:rsidRPr="003140A9">
        <w:t>(UTIN); fisioterapia respiratória.</w:t>
      </w:r>
    </w:p>
    <w:p w14:paraId="51100F89" w14:textId="32776576" w:rsidR="008B77CE" w:rsidRPr="003140A9" w:rsidRDefault="008B77CE" w:rsidP="00AB349B">
      <w:pPr>
        <w:pStyle w:val="Corpodetexto"/>
      </w:pPr>
    </w:p>
    <w:p w14:paraId="2449E6E1" w14:textId="77777777" w:rsidR="008B77CE" w:rsidRDefault="008B77CE" w:rsidP="00AB349B">
      <w:pPr>
        <w:pStyle w:val="Corpodetexto"/>
        <w:rPr>
          <w:b/>
          <w:bCs/>
        </w:rPr>
      </w:pPr>
      <w:r w:rsidRPr="008B77CE">
        <w:rPr>
          <w:b/>
          <w:bCs/>
        </w:rPr>
        <w:t>Referências</w:t>
      </w:r>
      <w:r>
        <w:rPr>
          <w:b/>
          <w:bCs/>
        </w:rPr>
        <w:t>:</w:t>
      </w:r>
    </w:p>
    <w:p w14:paraId="397F7154" w14:textId="3FE62F4D" w:rsidR="008B77CE" w:rsidRDefault="008B77CE" w:rsidP="00D6039D">
      <w:pPr>
        <w:jc w:val="both"/>
        <w:rPr>
          <w:sz w:val="24"/>
          <w:szCs w:val="24"/>
        </w:rPr>
      </w:pPr>
      <w:r>
        <w:rPr>
          <w:sz w:val="24"/>
          <w:szCs w:val="24"/>
        </w:rPr>
        <w:t>ANTUNES, L.C.O et al. Efeitos da fisioterapia respiratória convencional versus aumento do fluxo expiratório na saturação de O2 frequência cardíaca e frequência respiratória, em prematuros no período pós-extubação</w:t>
      </w:r>
      <w:r w:rsidR="00D6039D">
        <w:rPr>
          <w:sz w:val="24"/>
          <w:szCs w:val="24"/>
        </w:rPr>
        <w:t>.</w:t>
      </w:r>
      <w:r>
        <w:rPr>
          <w:sz w:val="24"/>
          <w:szCs w:val="24"/>
        </w:rPr>
        <w:t>Revista brasileira de fisioterapia, vol.10, num.1, pag. 98-102, 2006</w:t>
      </w:r>
    </w:p>
    <w:p w14:paraId="23ED0128" w14:textId="77777777" w:rsidR="00B35C32" w:rsidRDefault="00B35C32" w:rsidP="00D6039D">
      <w:pPr>
        <w:jc w:val="both"/>
        <w:rPr>
          <w:sz w:val="24"/>
          <w:szCs w:val="24"/>
        </w:rPr>
      </w:pPr>
    </w:p>
    <w:p w14:paraId="692B6CCB" w14:textId="7BD6E3F1" w:rsidR="008B77CE" w:rsidRDefault="008B77CE" w:rsidP="00D6039D">
      <w:pPr>
        <w:jc w:val="both"/>
        <w:rPr>
          <w:sz w:val="24"/>
          <w:szCs w:val="24"/>
        </w:rPr>
      </w:pPr>
      <w:r w:rsidRPr="0064675E">
        <w:rPr>
          <w:noProof/>
          <w:sz w:val="24"/>
          <w:szCs w:val="24"/>
        </w:rPr>
        <w:drawing>
          <wp:anchor distT="0" distB="0" distL="0" distR="0" simplePos="0" relativeHeight="251666944" behindDoc="1" locked="0" layoutInCell="1" allowOverlap="1" wp14:anchorId="10DE6B29" wp14:editId="27627ADD">
            <wp:simplePos x="0" y="0"/>
            <wp:positionH relativeFrom="page">
              <wp:posOffset>-635</wp:posOffset>
            </wp:positionH>
            <wp:positionV relativeFrom="page">
              <wp:posOffset>10019</wp:posOffset>
            </wp:positionV>
            <wp:extent cx="7541259" cy="10667236"/>
            <wp:effectExtent l="0" t="0" r="0" b="0"/>
            <wp:wrapNone/>
            <wp:docPr id="6" name="Imagem 6" descr="Padrão do plano de fun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Padrão do plano de fundo&#10;&#10;Descrição gerada automaticamente com confiança médi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259" cy="1066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BITTENCOURT, D. Técnicas de fisioterapia respiratória na unidade de terapia intensiva neonatal. Revista saúde integrada, vol.10, num.19, pag. 2-15, 2017</w:t>
      </w:r>
    </w:p>
    <w:p w14:paraId="7DF37E92" w14:textId="014BA825" w:rsidR="00497250" w:rsidRDefault="00497250" w:rsidP="00D6039D">
      <w:pPr>
        <w:jc w:val="both"/>
        <w:rPr>
          <w:sz w:val="24"/>
          <w:szCs w:val="24"/>
        </w:rPr>
      </w:pPr>
    </w:p>
    <w:p w14:paraId="41F99A50" w14:textId="037DAED8" w:rsidR="008B77CE" w:rsidRDefault="00497250" w:rsidP="00D6039D">
      <w:pPr>
        <w:jc w:val="both"/>
        <w:rPr>
          <w:sz w:val="24"/>
          <w:szCs w:val="24"/>
        </w:rPr>
      </w:pPr>
      <w:r w:rsidRPr="0064675E">
        <w:rPr>
          <w:noProof/>
          <w:sz w:val="24"/>
          <w:szCs w:val="24"/>
        </w:rPr>
        <w:drawing>
          <wp:anchor distT="0" distB="0" distL="0" distR="0" simplePos="0" relativeHeight="251668992" behindDoc="1" locked="0" layoutInCell="1" allowOverlap="1" wp14:anchorId="3AE11578" wp14:editId="20AF2FEF">
            <wp:simplePos x="0" y="0"/>
            <wp:positionH relativeFrom="page">
              <wp:posOffset>15240</wp:posOffset>
            </wp:positionH>
            <wp:positionV relativeFrom="page">
              <wp:posOffset>14605</wp:posOffset>
            </wp:positionV>
            <wp:extent cx="7541259" cy="10667236"/>
            <wp:effectExtent l="0" t="0" r="0" b="0"/>
            <wp:wrapNone/>
            <wp:docPr id="2" name="Imagem 2" descr="Padrão do plano de fun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Padrão do plano de fundo&#10;&#10;Descrição gerada automaticamente com confiança médi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259" cy="1066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7CE">
        <w:rPr>
          <w:sz w:val="24"/>
          <w:szCs w:val="24"/>
        </w:rPr>
        <w:t>FREDDI, N.A; et al.T</w:t>
      </w:r>
      <w:r w:rsidR="008B77CE" w:rsidRPr="00452465">
        <w:rPr>
          <w:sz w:val="24"/>
          <w:szCs w:val="24"/>
        </w:rPr>
        <w:t>erapia com surfactante pulmonar exógeno em pediatria</w:t>
      </w:r>
      <w:r w:rsidR="008B77CE">
        <w:rPr>
          <w:sz w:val="24"/>
          <w:szCs w:val="24"/>
        </w:rPr>
        <w:t>. Jornal de Pediatria, vol.79 pag. 205-211, 2010</w:t>
      </w:r>
    </w:p>
    <w:p w14:paraId="1CAC9299" w14:textId="1DC1864D" w:rsidR="008B77CE" w:rsidRPr="008B77CE" w:rsidRDefault="008B77CE" w:rsidP="00D6039D">
      <w:pPr>
        <w:pStyle w:val="Corpodetexto"/>
        <w:jc w:val="both"/>
        <w:rPr>
          <w:b/>
          <w:bCs/>
        </w:rPr>
      </w:pPr>
      <w:r w:rsidRPr="008B77CE">
        <w:rPr>
          <w:b/>
          <w:bCs/>
        </w:rPr>
        <w:t xml:space="preserve"> </w:t>
      </w:r>
    </w:p>
    <w:sectPr w:rsidR="008B77CE" w:rsidRPr="008B77CE" w:rsidSect="00626831">
      <w:type w:val="continuous"/>
      <w:pgSz w:w="11910" w:h="16840"/>
      <w:pgMar w:top="1599" w:right="1582" w:bottom="278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6C47" w14:textId="77777777" w:rsidR="00E246CB" w:rsidRDefault="00E246CB" w:rsidP="00626831">
      <w:r>
        <w:separator/>
      </w:r>
    </w:p>
  </w:endnote>
  <w:endnote w:type="continuationSeparator" w:id="0">
    <w:p w14:paraId="7C6FCE3E" w14:textId="77777777" w:rsidR="00E246CB" w:rsidRDefault="00E246CB" w:rsidP="006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4333" w14:textId="77777777" w:rsidR="00E246CB" w:rsidRDefault="00E246CB" w:rsidP="00626831">
      <w:r>
        <w:separator/>
      </w:r>
    </w:p>
  </w:footnote>
  <w:footnote w:type="continuationSeparator" w:id="0">
    <w:p w14:paraId="20047981" w14:textId="77777777" w:rsidR="00E246CB" w:rsidRDefault="00E246CB" w:rsidP="00626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F18"/>
    <w:rsid w:val="0002218C"/>
    <w:rsid w:val="0004140D"/>
    <w:rsid w:val="000B2435"/>
    <w:rsid w:val="000E20DC"/>
    <w:rsid w:val="0010112F"/>
    <w:rsid w:val="0013752D"/>
    <w:rsid w:val="00183B57"/>
    <w:rsid w:val="00184BA0"/>
    <w:rsid w:val="001976AA"/>
    <w:rsid w:val="0028174E"/>
    <w:rsid w:val="002E6106"/>
    <w:rsid w:val="002E73C4"/>
    <w:rsid w:val="003140A9"/>
    <w:rsid w:val="003F18A5"/>
    <w:rsid w:val="00462BC7"/>
    <w:rsid w:val="00497250"/>
    <w:rsid w:val="005D1F18"/>
    <w:rsid w:val="005D69BC"/>
    <w:rsid w:val="005E025C"/>
    <w:rsid w:val="00603357"/>
    <w:rsid w:val="00626831"/>
    <w:rsid w:val="0064675E"/>
    <w:rsid w:val="00671B00"/>
    <w:rsid w:val="0069401C"/>
    <w:rsid w:val="00696C1E"/>
    <w:rsid w:val="007D0F59"/>
    <w:rsid w:val="007E5FC5"/>
    <w:rsid w:val="00831530"/>
    <w:rsid w:val="00852AB8"/>
    <w:rsid w:val="008A1D60"/>
    <w:rsid w:val="008B77CE"/>
    <w:rsid w:val="009B7608"/>
    <w:rsid w:val="00A1082C"/>
    <w:rsid w:val="00A76FB6"/>
    <w:rsid w:val="00AB1CDE"/>
    <w:rsid w:val="00AB349B"/>
    <w:rsid w:val="00AC11FB"/>
    <w:rsid w:val="00B35C32"/>
    <w:rsid w:val="00BC54EF"/>
    <w:rsid w:val="00C25D63"/>
    <w:rsid w:val="00C34804"/>
    <w:rsid w:val="00C43450"/>
    <w:rsid w:val="00C516EC"/>
    <w:rsid w:val="00CF3A84"/>
    <w:rsid w:val="00D46999"/>
    <w:rsid w:val="00D6039D"/>
    <w:rsid w:val="00D661AF"/>
    <w:rsid w:val="00D67061"/>
    <w:rsid w:val="00E246CB"/>
    <w:rsid w:val="00E30B07"/>
    <w:rsid w:val="00E57C00"/>
    <w:rsid w:val="00E85A3F"/>
    <w:rsid w:val="00E90D13"/>
    <w:rsid w:val="00EF082B"/>
    <w:rsid w:val="00F64324"/>
    <w:rsid w:val="00F765C8"/>
    <w:rsid w:val="00FA3D80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9747"/>
  <w15:docId w15:val="{05A0DAFF-9208-6F47-B85A-CF591DB1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umpedfont15">
    <w:name w:val="bumpedfont15"/>
    <w:basedOn w:val="Fontepargpadro"/>
    <w:rsid w:val="00E30B07"/>
  </w:style>
  <w:style w:type="character" w:customStyle="1" w:styleId="apple-converted-space">
    <w:name w:val="apple-converted-space"/>
    <w:basedOn w:val="Fontepargpadro"/>
    <w:rsid w:val="00E30B07"/>
  </w:style>
  <w:style w:type="character" w:styleId="Hyperlink">
    <w:name w:val="Hyperlink"/>
    <w:basedOn w:val="Fontepargpadro"/>
    <w:uiPriority w:val="99"/>
    <w:unhideWhenUsed/>
    <w:rsid w:val="000E20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20D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268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83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68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831"/>
    <w:rPr>
      <w:rFonts w:ascii="Arial" w:eastAsia="Arial" w:hAnsi="Arial" w:cs="Arial"/>
      <w:lang w:val="pt-PT"/>
    </w:rPr>
  </w:style>
  <w:style w:type="paragraph" w:styleId="SemEspaamento">
    <w:name w:val="No Spacing"/>
    <w:link w:val="SemEspaamentoChar"/>
    <w:uiPriority w:val="1"/>
    <w:qFormat/>
    <w:rsid w:val="00626831"/>
    <w:pPr>
      <w:widowControl/>
      <w:autoSpaceDE/>
      <w:autoSpaceDN/>
    </w:pPr>
    <w:rPr>
      <w:rFonts w:eastAsiaTheme="minorEastAsia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26831"/>
    <w:rPr>
      <w:rFonts w:eastAsiaTheme="minorEastAsia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35C32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7E00-DCB4-4857-B810-E9245EBA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Talita Santos</cp:lastModifiedBy>
  <cp:revision>16</cp:revision>
  <dcterms:created xsi:type="dcterms:W3CDTF">2023-04-07T02:17:00Z</dcterms:created>
  <dcterms:modified xsi:type="dcterms:W3CDTF">2023-04-10T21:32:00Z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2023-04-05T00:00:00Z</vt:filetime>
  </property>
</Properties>
</file>