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C1EF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CE6006" w14:textId="2D76B394" w:rsidR="003F3A98" w:rsidRDefault="00023A08" w:rsidP="003F3A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HISTÓRIAS EM QUADRINHOS </w:t>
      </w:r>
      <w:r w:rsidR="003F3A98" w:rsidRPr="003F3A9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A5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PROCESSO DE </w:t>
      </w:r>
      <w:commentRangeStart w:id="0"/>
      <w:r w:rsidR="00FA5563">
        <w:rPr>
          <w:rFonts w:ascii="Times New Roman" w:eastAsia="Times New Roman" w:hAnsi="Times New Roman" w:cs="Times New Roman"/>
          <w:b/>
          <w:bCs/>
          <w:sz w:val="24"/>
          <w:szCs w:val="24"/>
        </w:rPr>
        <w:t>ENSINO</w:t>
      </w:r>
      <w:r w:rsidR="0040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FA5563">
        <w:rPr>
          <w:rFonts w:ascii="Times New Roman" w:eastAsia="Times New Roman" w:hAnsi="Times New Roman" w:cs="Times New Roman"/>
          <w:b/>
          <w:bCs/>
          <w:sz w:val="24"/>
          <w:szCs w:val="24"/>
        </w:rPr>
        <w:t>APRENDIZAGEM</w:t>
      </w:r>
      <w:commentRangeEnd w:id="0"/>
      <w:r w:rsidR="00A54DA2">
        <w:rPr>
          <w:rStyle w:val="Refdecomentrio"/>
        </w:rPr>
        <w:commentReference w:id="0"/>
      </w:r>
    </w:p>
    <w:p w14:paraId="7CA63C11" w14:textId="77777777" w:rsidR="003F3A98" w:rsidRDefault="003F3A98" w:rsidP="00413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41136B" w14:textId="6F551908" w:rsidR="003F3A98" w:rsidRDefault="003F3A98" w:rsidP="003F3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9126743"/>
      <w:r w:rsidRPr="003F3A98">
        <w:rPr>
          <w:rFonts w:ascii="Times New Roman" w:eastAsia="Times New Roman" w:hAnsi="Times New Roman" w:cs="Times New Roman"/>
          <w:sz w:val="24"/>
          <w:szCs w:val="24"/>
        </w:rPr>
        <w:t xml:space="preserve">Drielen dos Santos Magalhães   </w:t>
      </w:r>
    </w:p>
    <w:bookmarkEnd w:id="1"/>
    <w:p w14:paraId="237483CC" w14:textId="77777777" w:rsidR="00023A08" w:rsidRDefault="00F81C34" w:rsidP="00023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C34">
        <w:rPr>
          <w:rFonts w:ascii="Times New Roman" w:eastAsia="Times New Roman" w:hAnsi="Times New Roman" w:cs="Times New Roman"/>
          <w:sz w:val="24"/>
          <w:szCs w:val="24"/>
        </w:rPr>
        <w:t>Claudenize</w:t>
      </w:r>
      <w:proofErr w:type="spellEnd"/>
      <w:r w:rsidRPr="00F81C34">
        <w:rPr>
          <w:rFonts w:ascii="Times New Roman" w:eastAsia="Times New Roman" w:hAnsi="Times New Roman" w:cs="Times New Roman"/>
          <w:sz w:val="24"/>
          <w:szCs w:val="24"/>
        </w:rPr>
        <w:t xml:space="preserve"> Rodrigues do Nascimento</w:t>
      </w:r>
      <w:r w:rsidR="00023A08" w:rsidRPr="0002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1D1E7" w14:textId="789FBF22" w:rsidR="00023A08" w:rsidRPr="003F3A98" w:rsidRDefault="00023A08" w:rsidP="00023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A98">
        <w:rPr>
          <w:rFonts w:ascii="Times New Roman" w:eastAsia="Times New Roman" w:hAnsi="Times New Roman" w:cs="Times New Roman"/>
          <w:sz w:val="24"/>
          <w:szCs w:val="24"/>
        </w:rPr>
        <w:t>Ellen Cristine Campos de Souza Coelho</w:t>
      </w:r>
    </w:p>
    <w:p w14:paraId="0E9454AF" w14:textId="77777777" w:rsidR="00676911" w:rsidRDefault="00676911" w:rsidP="0067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 w:rsidRPr="00141686">
        <w:rPr>
          <w:rFonts w:ascii="Times New Roman" w:eastAsia="Times New Roman" w:hAnsi="Times New Roman" w:cs="Times New Roman"/>
          <w:sz w:val="24"/>
          <w:szCs w:val="24"/>
        </w:rPr>
        <w:t>4 - Educação e linguagens</w:t>
      </w:r>
    </w:p>
    <w:p w14:paraId="22654583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2883F7" w14:textId="77777777" w:rsidR="00C45F7E" w:rsidRDefault="003234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48B70B3" w14:textId="37861BB2" w:rsidR="003F3A98" w:rsidRPr="003F3A98" w:rsidRDefault="00CA4978" w:rsidP="003F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="00F55524" w:rsidRPr="003F3A98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524" w:rsidRPr="003F3A98">
        <w:rPr>
          <w:rFonts w:ascii="Times New Roman" w:eastAsia="Times New Roman" w:hAnsi="Times New Roman" w:cs="Times New Roman"/>
          <w:sz w:val="24"/>
          <w:szCs w:val="24"/>
        </w:rPr>
        <w:t xml:space="preserve">relato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apresenta o trabalho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 desenvolvido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 xml:space="preserve"> com estudantes da Escola Estadual Missionário Gunnar </w:t>
      </w:r>
      <w:proofErr w:type="spellStart"/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Vingren</w:t>
      </w:r>
      <w:proofErr w:type="spellEnd"/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, localizada no município de Várzea Grande, como proposta de intervenção para superação das dificuldades de aprendizagem dos estudantes em processo de alfabetização, tendo como metodologia o planejamento em Sequência</w:t>
      </w:r>
      <w:r w:rsidR="00407A2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didáticas envolvendo Histórias em Quadrinhos, com o objetivo de desenvolver habilidades de leitura, interpretação, oralidade e produção de texto.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="00F555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55524" w:rsidRPr="00F55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Essa prática permite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desenvolver a criatividade do aluno de modo lúdico e prazeroso, marcado pelo humor presente nos quadrinhos desperta a imaginação e o prazer pela leitura.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Por serem histórias com a presença de textos verbais e não verbais, organizados em uma sequência de imagens, facilitam a compreensão do leitor.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Metodologia:</w:t>
      </w:r>
      <w:r w:rsidR="009C6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66A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C66A3" w:rsidRPr="00023A08">
        <w:rPr>
          <w:rFonts w:ascii="Times New Roman" w:eastAsia="Times New Roman" w:hAnsi="Times New Roman" w:cs="Times New Roman"/>
          <w:sz w:val="24"/>
          <w:szCs w:val="24"/>
        </w:rPr>
        <w:t>O trabalho foi desenvolvido com 4 turmas, sendo duas de 2º ano e duas do 3º ano do ensino fundamental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7A2E">
        <w:rPr>
          <w:rFonts w:ascii="Times New Roman" w:eastAsia="Times New Roman" w:hAnsi="Times New Roman" w:cs="Times New Roman"/>
          <w:sz w:val="24"/>
          <w:szCs w:val="24"/>
        </w:rPr>
        <w:t>O Gênero textual  Histórias em Quadrinhos foi apresentado aos estudantes por meio de leitura inicial utilizando projetor, incentivando</w:t>
      </w:r>
      <w:r w:rsidR="009C6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2E">
        <w:rPr>
          <w:rFonts w:ascii="Times New Roman" w:eastAsia="Times New Roman" w:hAnsi="Times New Roman" w:cs="Times New Roman"/>
          <w:sz w:val="24"/>
          <w:szCs w:val="24"/>
        </w:rPr>
        <w:t>os a observar as características do gênero, foram trabalhados vídeos no Youtube e pesquisa sobre esse tipo de Histórias e seus principais autores.</w:t>
      </w:r>
      <w:r w:rsidR="009C66A3">
        <w:rPr>
          <w:rFonts w:ascii="Times New Roman" w:eastAsia="Times New Roman" w:hAnsi="Times New Roman" w:cs="Times New Roman"/>
          <w:sz w:val="24"/>
          <w:szCs w:val="24"/>
        </w:rPr>
        <w:t xml:space="preserve"> Por meio de votação foi escolhido pela maioria dos estudantes as Histórias do Menino Maluquinho e a partir desta escolha foram desenvolvidas atividades de interpretação  e produção de textos.</w:t>
      </w:r>
      <w:r w:rsidR="00407A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Por meio de roda de conversa inicial foi possível observar que o gênero textual proposto (HQ) já é conhecido pela maioria dos estudantes, que inclusive conhecem vários personagens.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Foram apresentadas diversas Histórias em Quadrinhos de vários personagens, em um vídeo que conta a história de como surgiram as HQs e dentre elas foi escolh</w:t>
      </w:r>
      <w:r w:rsidR="009C66A3">
        <w:rPr>
          <w:rFonts w:ascii="Times New Roman" w:eastAsia="Times New Roman" w:hAnsi="Times New Roman" w:cs="Times New Roman"/>
          <w:sz w:val="24"/>
          <w:szCs w:val="24"/>
        </w:rPr>
        <w:t>ido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 xml:space="preserve"> o “Menino Maluquinho” de Ziraldo e a sequência didática foi intitulada “Maluquinhos por leitura”</w:t>
      </w:r>
      <w:r w:rsidR="00F555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 xml:space="preserve">No desenvolvimento da Sequência didática </w:t>
      </w:r>
      <w:r w:rsidR="009C66A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>bserva</w:t>
      </w:r>
      <w:r w:rsidR="009C66A3">
        <w:rPr>
          <w:rFonts w:ascii="Times New Roman" w:eastAsia="Times New Roman" w:hAnsi="Times New Roman" w:cs="Times New Roman"/>
          <w:sz w:val="24"/>
          <w:szCs w:val="24"/>
        </w:rPr>
        <w:t>mos</w:t>
      </w:r>
      <w:r w:rsidR="00F55524" w:rsidRPr="00023A08">
        <w:rPr>
          <w:rFonts w:ascii="Times New Roman" w:eastAsia="Times New Roman" w:hAnsi="Times New Roman" w:cs="Times New Roman"/>
          <w:sz w:val="24"/>
          <w:szCs w:val="24"/>
        </w:rPr>
        <w:t xml:space="preserve"> avanços e reforça-se a importância do trabalho partindo de gêneros textuais, inclusive com os estudantes que ainda não estão alfabéticos, pois torna a aprendizagem significativa, cumprindo a função social da escrita e da leitura como práticas sociais.</w:t>
      </w:r>
    </w:p>
    <w:p w14:paraId="06EFE8F2" w14:textId="77777777" w:rsidR="003F3A98" w:rsidRDefault="003F3A98" w:rsidP="003F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D0C03" w14:textId="62BF63CA" w:rsidR="004131C9" w:rsidRDefault="003F3A98" w:rsidP="003F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A98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r w:rsidRPr="003F3A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3A08">
        <w:rPr>
          <w:rFonts w:ascii="Times New Roman" w:eastAsia="Times New Roman" w:hAnsi="Times New Roman" w:cs="Times New Roman"/>
          <w:sz w:val="24"/>
          <w:szCs w:val="24"/>
        </w:rPr>
        <w:t>Histórias</w:t>
      </w:r>
      <w:r w:rsidR="00407A2E">
        <w:rPr>
          <w:rFonts w:ascii="Times New Roman" w:eastAsia="Times New Roman" w:hAnsi="Times New Roman" w:cs="Times New Roman"/>
          <w:sz w:val="24"/>
          <w:szCs w:val="24"/>
        </w:rPr>
        <w:t xml:space="preserve"> em quadrinhos;</w:t>
      </w:r>
      <w:r w:rsidR="0002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A98">
        <w:rPr>
          <w:rFonts w:ascii="Times New Roman" w:eastAsia="Times New Roman" w:hAnsi="Times New Roman" w:cs="Times New Roman"/>
          <w:sz w:val="24"/>
          <w:szCs w:val="24"/>
        </w:rPr>
        <w:t>Letramento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F3A98">
        <w:rPr>
          <w:rFonts w:ascii="Times New Roman" w:eastAsia="Times New Roman" w:hAnsi="Times New Roman" w:cs="Times New Roman"/>
          <w:sz w:val="24"/>
          <w:szCs w:val="24"/>
        </w:rPr>
        <w:t xml:space="preserve"> Sequência Didática.</w:t>
      </w:r>
    </w:p>
    <w:p w14:paraId="5615ACD5" w14:textId="3F4AFF42" w:rsidR="004131C9" w:rsidRPr="00B379BD" w:rsidRDefault="004131C9" w:rsidP="004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31C9" w:rsidRPr="00B379BD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11-14T16:36:00Z" w:initials="U">
    <w:p w14:paraId="42E3CAB8" w14:textId="10B443EB" w:rsidR="00A54DA2" w:rsidRDefault="00A54DA2">
      <w:pPr>
        <w:pStyle w:val="Textodecomentrio"/>
      </w:pPr>
      <w:r>
        <w:rPr>
          <w:rStyle w:val="Refdecomentrio"/>
        </w:rPr>
        <w:annotationRef/>
      </w:r>
      <w:r>
        <w:t>ensino-aprendizagem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E3CA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ED02" w16cex:dateUtc="2022-11-14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3CAB8" w16cid:durableId="271CE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8053" w14:textId="77777777" w:rsidR="00806F82" w:rsidRDefault="00806F82">
      <w:pPr>
        <w:spacing w:after="0" w:line="240" w:lineRule="auto"/>
      </w:pPr>
      <w:r>
        <w:separator/>
      </w:r>
    </w:p>
  </w:endnote>
  <w:endnote w:type="continuationSeparator" w:id="0">
    <w:p w14:paraId="2E307A16" w14:textId="77777777" w:rsidR="00806F82" w:rsidRDefault="0080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DCFE" w14:textId="77777777" w:rsidR="00806F82" w:rsidRDefault="00806F82">
      <w:pPr>
        <w:spacing w:after="0" w:line="240" w:lineRule="auto"/>
      </w:pPr>
      <w:r>
        <w:separator/>
      </w:r>
    </w:p>
  </w:footnote>
  <w:footnote w:type="continuationSeparator" w:id="0">
    <w:p w14:paraId="09C7F397" w14:textId="77777777" w:rsidR="00806F82" w:rsidRDefault="0080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4456" w14:textId="77777777" w:rsidR="00C45F7E" w:rsidRDefault="00323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41DCDE7F" wp14:editId="51507C83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7E"/>
    <w:rsid w:val="00023A08"/>
    <w:rsid w:val="00034E1F"/>
    <w:rsid w:val="00187395"/>
    <w:rsid w:val="003234AC"/>
    <w:rsid w:val="003F3A98"/>
    <w:rsid w:val="00407A2E"/>
    <w:rsid w:val="004131C9"/>
    <w:rsid w:val="004E5E82"/>
    <w:rsid w:val="005252C4"/>
    <w:rsid w:val="00552A2B"/>
    <w:rsid w:val="006264D2"/>
    <w:rsid w:val="00676911"/>
    <w:rsid w:val="00806F82"/>
    <w:rsid w:val="009C66A3"/>
    <w:rsid w:val="00A54DA2"/>
    <w:rsid w:val="00B379BD"/>
    <w:rsid w:val="00C35F15"/>
    <w:rsid w:val="00C45F7E"/>
    <w:rsid w:val="00C54E16"/>
    <w:rsid w:val="00CA4978"/>
    <w:rsid w:val="00CA67E7"/>
    <w:rsid w:val="00F55524"/>
    <w:rsid w:val="00F81C34"/>
    <w:rsid w:val="00FA5563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8E5"/>
  <w15:docId w15:val="{4834C560-D32C-493E-8BD2-CF763F5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5F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5F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54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D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4D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D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Drielen</cp:lastModifiedBy>
  <cp:revision>2</cp:revision>
  <dcterms:created xsi:type="dcterms:W3CDTF">2022-11-19T22:37:00Z</dcterms:created>
  <dcterms:modified xsi:type="dcterms:W3CDTF">2022-11-19T22:37:00Z</dcterms:modified>
</cp:coreProperties>
</file>