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B80F0" w14:textId="77777777" w:rsidR="000F74E1" w:rsidRDefault="000F74E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F9E54C5" w14:textId="77777777" w:rsidR="000F74E1" w:rsidRDefault="000F74E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82704C0" w14:textId="77777777" w:rsidR="000F74E1" w:rsidRDefault="00E93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(RE) - APRESENTANDO O ESPECTRO ELETROMAGNÉTICO PARA ESTUDANTES DO FUNDAMENTAL</w:t>
      </w:r>
    </w:p>
    <w:p w14:paraId="7BEE04E6" w14:textId="77777777" w:rsidR="000F74E1" w:rsidRDefault="000F74E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53EF2DF" w14:textId="77777777" w:rsidR="000F74E1" w:rsidRDefault="00E93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Luiz Felipe Almeida Queiroz</w:t>
      </w:r>
    </w:p>
    <w:p w14:paraId="0AF85704" w14:textId="77777777" w:rsidR="000F74E1" w:rsidRDefault="00E93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Ligia Adriana Lewerger Ruiz</w:t>
      </w:r>
    </w:p>
    <w:p w14:paraId="742EED9F" w14:textId="77777777" w:rsidR="000F74E1" w:rsidRDefault="00E93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GT - 6</w:t>
      </w:r>
    </w:p>
    <w:p w14:paraId="475EDD4E" w14:textId="77777777" w:rsidR="000F74E1" w:rsidRDefault="000F74E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5CCC95" w14:textId="77777777" w:rsidR="000F74E1" w:rsidRDefault="00E931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C214267" w14:textId="0A6C2969" w:rsidR="000F74E1" w:rsidRDefault="00E931C5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Base Nacional Comum Curricular (BNCC), bem como o material estruturado pela Secretaria de Educação (SEDUC), </w:t>
      </w:r>
      <w:r w:rsidR="00145AC9">
        <w:rPr>
          <w:rFonts w:ascii="Times New Roman" w:eastAsia="Times New Roman" w:hAnsi="Times New Roman" w:cs="Times New Roman"/>
          <w:sz w:val="24"/>
          <w:szCs w:val="24"/>
        </w:rPr>
        <w:t xml:space="preserve">trazem </w:t>
      </w:r>
      <w:r>
        <w:rPr>
          <w:rFonts w:ascii="Times New Roman" w:eastAsia="Times New Roman" w:hAnsi="Times New Roman" w:cs="Times New Roman"/>
          <w:sz w:val="24"/>
          <w:szCs w:val="24"/>
        </w:rPr>
        <w:t>como conteúd</w:t>
      </w:r>
      <w:r w:rsidR="00145AC9">
        <w:rPr>
          <w:rFonts w:ascii="Times New Roman" w:eastAsia="Times New Roman" w:hAnsi="Times New Roman" w:cs="Times New Roman"/>
          <w:sz w:val="24"/>
          <w:szCs w:val="24"/>
        </w:rPr>
        <w:t>o essencial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9° ano do Ensino </w:t>
      </w:r>
      <w:r w:rsidRPr="00145AC9">
        <w:rPr>
          <w:rFonts w:ascii="Times New Roman" w:eastAsia="Times New Roman" w:hAnsi="Times New Roman" w:cs="Times New Roman"/>
          <w:sz w:val="24"/>
          <w:szCs w:val="24"/>
        </w:rPr>
        <w:t>Fundamental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145AC9">
        <w:rPr>
          <w:rFonts w:ascii="Times New Roman" w:eastAsia="Times New Roman" w:hAnsi="Times New Roman" w:cs="Times New Roman"/>
          <w:sz w:val="24"/>
          <w:szCs w:val="24"/>
        </w:rPr>
        <w:t>compreensão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matéria e energia, assim como a introdução dos modelos atômicos. Porém, é importante ressaltar que conceitos acerca </w:t>
      </w:r>
      <w:r w:rsidRPr="00145AC9">
        <w:rPr>
          <w:rFonts w:ascii="Times New Roman" w:eastAsia="Times New Roman" w:hAnsi="Times New Roman" w:cs="Times New Roman"/>
          <w:sz w:val="24"/>
          <w:szCs w:val="24"/>
        </w:rPr>
        <w:t>do mundo m</w:t>
      </w:r>
      <w:r w:rsidR="00145AC9" w:rsidRPr="00145A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45AC9">
        <w:rPr>
          <w:rFonts w:ascii="Times New Roman" w:eastAsia="Times New Roman" w:hAnsi="Times New Roman" w:cs="Times New Roman"/>
          <w:sz w:val="24"/>
          <w:szCs w:val="24"/>
        </w:rPr>
        <w:t>croscópico, podem se tornar incompreensíveis pelos estudantes, uma vez que até o momento é impossível ver e/ou tocar átomos. Portanto, para que essa aprendizagem pudesse ser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significativa pelos alunos, uma parceria foi realizada entre a professora Ligia de Ciências e o professor Luiz de Química. Trazendo uma aula mais prática a fim de se compreender os conceitos que regem o mundo das ciências</w:t>
      </w:r>
      <w:r w:rsidR="003B2CB5">
        <w:rPr>
          <w:rFonts w:ascii="Times New Roman" w:eastAsia="Times New Roman" w:hAnsi="Times New Roman" w:cs="Times New Roman"/>
          <w:sz w:val="24"/>
          <w:szCs w:val="24"/>
        </w:rPr>
        <w:t xml:space="preserve"> naturais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prática experimental teve como objetivos: </w:t>
      </w:r>
      <w:r w:rsidR="00145AC9">
        <w:rPr>
          <w:rFonts w:ascii="Times New Roman" w:eastAsia="Times New Roman" w:hAnsi="Times New Roman" w:cs="Times New Roman"/>
          <w:sz w:val="24"/>
          <w:szCs w:val="24"/>
        </w:rPr>
        <w:t>o entendiment</w:t>
      </w:r>
      <w:r>
        <w:rPr>
          <w:rFonts w:ascii="Times New Roman" w:eastAsia="Times New Roman" w:hAnsi="Times New Roman" w:cs="Times New Roman"/>
          <w:sz w:val="24"/>
          <w:szCs w:val="24"/>
        </w:rPr>
        <w:t>o de conceitos de reações que acontecem no mundo m</w:t>
      </w:r>
      <w:r w:rsidR="003B2CB5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croscópico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que assim, o estudante conseguisse compreender conceitos que são abstratos, e a introdução do estudante a uma linguagem cientifica, para que o mesmo consiga tomar decisões e elaborar sugestões que fossem significativas para a sociedade. A aula prática foi dividida em 3 momentos importantes. No primeiro momento, foi conversado com os educandos acerca </w:t>
      </w:r>
      <w:r w:rsidRPr="00145AC9">
        <w:rPr>
          <w:rFonts w:ascii="Times New Roman" w:eastAsia="Times New Roman" w:hAnsi="Times New Roman" w:cs="Times New Roman"/>
          <w:sz w:val="24"/>
          <w:szCs w:val="24"/>
        </w:rPr>
        <w:t xml:space="preserve">do Modelo Atômico de Bohr e conceitos sobre Conservação de Energia. No segundo momento, foi realizado testes de chamas utilizando </w:t>
      </w:r>
      <w:commentRangeStart w:id="0"/>
      <w:r w:rsidRPr="00145AC9">
        <w:rPr>
          <w:rFonts w:ascii="Times New Roman" w:eastAsia="Times New Roman" w:hAnsi="Times New Roman" w:cs="Times New Roman"/>
          <w:sz w:val="24"/>
          <w:szCs w:val="24"/>
        </w:rPr>
        <w:t xml:space="preserve">diferentes reagente </w:t>
      </w:r>
      <w:commentRangeEnd w:id="0"/>
      <w:r w:rsidR="00B73498" w:rsidRPr="00145AC9">
        <w:rPr>
          <w:rStyle w:val="Refdecomentrio"/>
        </w:rPr>
        <w:commentReference w:id="0"/>
      </w:r>
      <w:r w:rsidRPr="00145AC9">
        <w:rPr>
          <w:rFonts w:ascii="Times New Roman" w:eastAsia="Times New Roman" w:hAnsi="Times New Roman" w:cs="Times New Roman"/>
          <w:sz w:val="24"/>
          <w:szCs w:val="24"/>
        </w:rPr>
        <w:t>e um segundo experimento, utilizando cores Fluorescentes que ao entrar em contato com uma fonte de energia pertencente ao comprimento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onda UV, emitiam luzes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chamativas e bonitas. No </w:t>
      </w:r>
      <w:r w:rsidR="00145AC9">
        <w:rPr>
          <w:rFonts w:ascii="Times New Roman" w:eastAsia="Times New Roman" w:hAnsi="Times New Roman" w:cs="Times New Roman"/>
          <w:sz w:val="24"/>
          <w:szCs w:val="24"/>
        </w:rPr>
        <w:t>terceiro momento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aula, foi realizado debates com os alunos acerca dos </w:t>
      </w:r>
      <w:commentRangeStart w:id="2"/>
      <w:r w:rsidRPr="00145AC9">
        <w:rPr>
          <w:rFonts w:ascii="Times New Roman" w:eastAsia="Times New Roman" w:hAnsi="Times New Roman" w:cs="Times New Roman"/>
          <w:iCs/>
          <w:sz w:val="24"/>
          <w:szCs w:val="24"/>
        </w:rPr>
        <w:t>Conhecimentos</w:t>
      </w:r>
      <w:r w:rsidR="00145A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commentRangeStart w:id="3"/>
      <w:commentRangeEnd w:id="2"/>
      <w:r w:rsidR="00145AC9" w:rsidRPr="00145AC9">
        <w:rPr>
          <w:rFonts w:ascii="Times New Roman" w:eastAsia="Times New Roman" w:hAnsi="Times New Roman" w:cs="Times New Roman"/>
          <w:iCs/>
          <w:sz w:val="24"/>
          <w:szCs w:val="24"/>
        </w:rPr>
        <w:t>Científicos</w:t>
      </w:r>
      <w:r w:rsidR="00B73498" w:rsidRPr="00145AC9">
        <w:rPr>
          <w:rStyle w:val="Refdecomentrio"/>
          <w:iCs/>
        </w:rPr>
        <w:commentReference w:id="2"/>
      </w:r>
      <w:commentRangeEnd w:id="3"/>
      <w:r w:rsidR="00B73498" w:rsidRPr="00145AC9">
        <w:rPr>
          <w:rStyle w:val="Refdecomentrio"/>
          <w:iCs/>
        </w:rPr>
        <w:commentReference w:id="3"/>
      </w:r>
      <w:r w:rsidRPr="00145A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adquiridos e sua importância cotidiana.</w:t>
      </w:r>
      <w:r w:rsidR="00145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interação dos alunos </w:t>
      </w:r>
      <w:commentRangeStart w:id="4"/>
      <w:r>
        <w:rPr>
          <w:rFonts w:ascii="Times New Roman" w:eastAsia="Times New Roman" w:hAnsi="Times New Roman" w:cs="Times New Roman"/>
          <w:sz w:val="24"/>
          <w:szCs w:val="24"/>
        </w:rPr>
        <w:t>com</w:t>
      </w:r>
      <w:r w:rsidR="00145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commentRangeEnd w:id="4"/>
      <w:r w:rsidR="00B73498">
        <w:rPr>
          <w:rStyle w:val="Refdecomentrio"/>
        </w:rPr>
        <w:commentReference w:id="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experimento e com os professores é imprescindível</w:t>
      </w:r>
      <w:r w:rsidR="00145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descrever sobre a qualidade da aula. Durante o momento das explicações, as interações foram tão complexas que abordaram conceitos teóricos que são essenciais para a construção de estudantes críticos e ativos na sociedade. Após a aula prática, foi possível</w:t>
      </w:r>
      <w:r w:rsidR="003B2CB5">
        <w:rPr>
          <w:rFonts w:ascii="Times New Roman" w:eastAsia="Times New Roman" w:hAnsi="Times New Roman" w:cs="Times New Roman"/>
          <w:sz w:val="24"/>
          <w:szCs w:val="24"/>
        </w:rPr>
        <w:t xml:space="preserve"> perceber a compreensão 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alunos </w:t>
      </w:r>
      <w:r w:rsidR="003B2CB5">
        <w:rPr>
          <w:rFonts w:ascii="Times New Roman" w:eastAsia="Times New Roman" w:hAnsi="Times New Roman" w:cs="Times New Roman"/>
          <w:sz w:val="24"/>
          <w:szCs w:val="24"/>
        </w:rPr>
        <w:t>acerca 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ideia</w:t>
      </w:r>
      <w:r w:rsidR="003B2CB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conservação de energia presente nos pressupostos teóricos de Bohr, além de conceitos acerca do espectro eletromagnético e seus respectivos comprimentos de onda. </w:t>
      </w:r>
    </w:p>
    <w:p w14:paraId="72FD2DD3" w14:textId="77777777" w:rsidR="000F74E1" w:rsidRDefault="000F74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D3F1A2" w14:textId="77777777" w:rsidR="000F74E1" w:rsidRDefault="000F74E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E9C8F7" w14:textId="602D993E" w:rsidR="000F74E1" w:rsidRDefault="00E93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AC9">
        <w:rPr>
          <w:rFonts w:ascii="Times New Roman" w:eastAsia="Times New Roman" w:hAnsi="Times New Roman" w:cs="Times New Roman"/>
          <w:sz w:val="24"/>
          <w:szCs w:val="24"/>
        </w:rPr>
        <w:t>Interdisciplinaridade</w:t>
      </w:r>
      <w:r>
        <w:rPr>
          <w:rFonts w:ascii="Times New Roman" w:eastAsia="Times New Roman" w:hAnsi="Times New Roman" w:cs="Times New Roman"/>
          <w:sz w:val="24"/>
          <w:szCs w:val="24"/>
        </w:rPr>
        <w:t>, Alfabetização Cientifica, Práticas Experimentais.</w:t>
      </w:r>
    </w:p>
    <w:p w14:paraId="49CF81F9" w14:textId="77777777" w:rsidR="000F74E1" w:rsidRDefault="00E931C5">
      <w:r>
        <w:t xml:space="preserve"> </w:t>
      </w:r>
    </w:p>
    <w:sectPr w:rsidR="000F74E1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or" w:date="2022-11-18T18:03:00Z" w:initials="RTdS">
    <w:p w14:paraId="541B5BC1" w14:textId="77777777" w:rsidR="00B73498" w:rsidRDefault="00B73498">
      <w:pPr>
        <w:pStyle w:val="Textodecomentrio"/>
      </w:pPr>
      <w:r>
        <w:rPr>
          <w:rStyle w:val="Refdecomentrio"/>
        </w:rPr>
        <w:annotationRef/>
      </w:r>
      <w:r>
        <w:t>Falta concordância na escrita</w:t>
      </w:r>
    </w:p>
  </w:comment>
  <w:comment w:id="2" w:author="Autor" w:date="2022-11-18T18:05:00Z" w:initials="RTdS">
    <w:p w14:paraId="389BDDB8" w14:textId="77777777" w:rsidR="00B73498" w:rsidRDefault="00B73498">
      <w:pPr>
        <w:pStyle w:val="Textodecomentrio"/>
      </w:pPr>
      <w:r>
        <w:rPr>
          <w:rStyle w:val="Refdecomentrio"/>
        </w:rPr>
        <w:annotationRef/>
      </w:r>
      <w:r>
        <w:t>Retirar o itálico</w:t>
      </w:r>
    </w:p>
  </w:comment>
  <w:comment w:id="3" w:author="Autor" w:date="2022-11-18T18:05:00Z" w:initials="RTdS">
    <w:p w14:paraId="4E95B72E" w14:textId="77777777" w:rsidR="00B73498" w:rsidRDefault="00B73498">
      <w:pPr>
        <w:pStyle w:val="Textodecomentrio"/>
      </w:pPr>
      <w:r>
        <w:rPr>
          <w:rStyle w:val="Refdecomentrio"/>
        </w:rPr>
        <w:annotationRef/>
      </w:r>
      <w:r>
        <w:t>Corrigir ortografia</w:t>
      </w:r>
    </w:p>
  </w:comment>
  <w:comment w:id="4" w:author="Autor" w:date="2022-11-18T18:06:00Z" w:initials="RTdS">
    <w:p w14:paraId="60A149A8" w14:textId="77777777" w:rsidR="00B73498" w:rsidRDefault="00B73498">
      <w:pPr>
        <w:pStyle w:val="Textodecomentrio"/>
      </w:pPr>
      <w:r>
        <w:rPr>
          <w:rStyle w:val="Refdecomentrio"/>
        </w:rPr>
        <w:annotationRef/>
      </w:r>
      <w:r>
        <w:t>Verificar espaçamento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41B5BC1" w15:done="1"/>
  <w15:commentEx w15:paraId="389BDDB8" w15:done="1"/>
  <w15:commentEx w15:paraId="4E95B72E" w15:done="1"/>
  <w15:commentEx w15:paraId="60A149A8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1B5BC1" w16cid:durableId="27239236"/>
  <w16cid:commentId w16cid:paraId="389BDDB8" w16cid:durableId="27239237"/>
  <w16cid:commentId w16cid:paraId="4E95B72E" w16cid:durableId="27239238"/>
  <w16cid:commentId w16cid:paraId="60A149A8" w16cid:durableId="272392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8CA79" w14:textId="77777777" w:rsidR="000A08E4" w:rsidRDefault="000A08E4">
      <w:pPr>
        <w:spacing w:after="0" w:line="240" w:lineRule="auto"/>
      </w:pPr>
      <w:r>
        <w:separator/>
      </w:r>
    </w:p>
  </w:endnote>
  <w:endnote w:type="continuationSeparator" w:id="0">
    <w:p w14:paraId="6F992ED9" w14:textId="77777777" w:rsidR="000A08E4" w:rsidRDefault="000A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CEF32" w14:textId="77777777" w:rsidR="000A08E4" w:rsidRDefault="000A08E4">
      <w:pPr>
        <w:spacing w:after="0" w:line="240" w:lineRule="auto"/>
      </w:pPr>
      <w:r>
        <w:separator/>
      </w:r>
    </w:p>
  </w:footnote>
  <w:footnote w:type="continuationSeparator" w:id="0">
    <w:p w14:paraId="1421F884" w14:textId="77777777" w:rsidR="000A08E4" w:rsidRDefault="000A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1A336" w14:textId="77777777" w:rsidR="000F74E1" w:rsidRDefault="00E931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05CE830A" wp14:editId="5E85C8E8">
          <wp:extent cx="5918200" cy="9144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4E1"/>
    <w:rsid w:val="000A08E4"/>
    <w:rsid w:val="000F74E1"/>
    <w:rsid w:val="00145AC9"/>
    <w:rsid w:val="003A794C"/>
    <w:rsid w:val="003B2CB5"/>
    <w:rsid w:val="00B73498"/>
    <w:rsid w:val="00BF059D"/>
    <w:rsid w:val="00E9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1DA8"/>
  <w15:docId w15:val="{2994AB90-AF80-48D5-B23E-8C4C512F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B734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34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349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34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34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5Jay3nEym2mc1gADLhCeAQII1g==">AMUW2mXExzhXZ3BIgwt+JXx8hLi/+sX+aZGW84T55bLLQkzjKeYRn1iGMnAvOpOK+RXnJR7lO53lmMoXuxhcqHahB6fWVSLvoRd+a1tNpiH8ecquT3vWVB4=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Isabelle Santos Fanaia</cp:lastModifiedBy>
  <cp:revision>3</cp:revision>
  <dcterms:created xsi:type="dcterms:W3CDTF">2022-11-19T21:40:00Z</dcterms:created>
  <dcterms:modified xsi:type="dcterms:W3CDTF">2022-11-19T21:44:00Z</dcterms:modified>
</cp:coreProperties>
</file>