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9B6" w:rsidRDefault="000309B6">
      <w:pPr>
        <w:spacing w:after="0" w:line="240" w:lineRule="auto"/>
        <w:jc w:val="center"/>
        <w:rPr>
          <w:rFonts w:ascii="Arial" w:eastAsia="Arial" w:hAnsi="Arial" w:cs="Arial"/>
          <w:b/>
          <w:sz w:val="24"/>
          <w:szCs w:val="24"/>
        </w:rPr>
      </w:pPr>
    </w:p>
    <w:p w:rsidR="000309B6" w:rsidRDefault="000235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MOSTRA DE FOGUETES DA ARENA DA EDUCAÇÃO: O ENVOLVIMENTO DE ESTUDANTES E PROFESSORES NO EVENTO DA ESCOLA</w:t>
      </w:r>
    </w:p>
    <w:p w:rsidR="000309B6" w:rsidRDefault="000309B6">
      <w:pPr>
        <w:spacing w:after="0" w:line="240" w:lineRule="auto"/>
        <w:jc w:val="both"/>
        <w:rPr>
          <w:rFonts w:ascii="Arial" w:eastAsia="Arial" w:hAnsi="Arial" w:cs="Arial"/>
          <w:b/>
          <w:color w:val="000000"/>
          <w:sz w:val="24"/>
          <w:szCs w:val="24"/>
        </w:rPr>
      </w:pPr>
    </w:p>
    <w:p w:rsidR="000309B6" w:rsidRDefault="0002353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Rodrigo Tavares da Silva</w:t>
      </w:r>
    </w:p>
    <w:p w:rsidR="000309B6" w:rsidRDefault="0002353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Deusany Faria do Amaral</w:t>
      </w:r>
      <w:r>
        <w:rPr>
          <w:rFonts w:ascii="Times New Roman" w:eastAsia="Times New Roman" w:hAnsi="Times New Roman" w:cs="Times New Roman"/>
          <w:sz w:val="24"/>
          <w:szCs w:val="24"/>
        </w:rPr>
        <w:br/>
        <w:t>GT 3 Educação, Ciências da Natureza e Matemática</w:t>
      </w:r>
    </w:p>
    <w:p w:rsidR="000309B6" w:rsidRDefault="000309B6">
      <w:pPr>
        <w:spacing w:after="0" w:line="240" w:lineRule="auto"/>
        <w:jc w:val="center"/>
        <w:rPr>
          <w:rFonts w:ascii="Arial" w:eastAsia="Arial" w:hAnsi="Arial" w:cs="Arial"/>
          <w:b/>
          <w:sz w:val="24"/>
          <w:szCs w:val="24"/>
        </w:rPr>
      </w:pPr>
    </w:p>
    <w:p w:rsidR="000309B6" w:rsidRDefault="0002353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rsidR="000309B6" w:rsidRDefault="000235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 Mostra de Foguete foi um evento idealizado com os professores da área de Ciências da Natureza e Matemática, a partir da Olimpíada Brasileira de Astronomia (OBA), que é um evento nacional que busca incentivar estudantes a desenvolverem protótipos de foguete feitos de garrafa pet. Nesse sentido, os professores das áreas mencionadas decidiram organizar um evento na Escola Governador José Fragelli para que todos os alunos do ensino fundamental e médio pudessem participar.  </w:t>
      </w:r>
      <w:r w:rsidR="00C76DA9">
        <w:rPr>
          <w:rFonts w:ascii="Times New Roman" w:eastAsia="Times New Roman" w:hAnsi="Times New Roman" w:cs="Times New Roman"/>
          <w:sz w:val="24"/>
          <w:szCs w:val="24"/>
        </w:rPr>
        <w:t xml:space="preserve">Para participar do </w:t>
      </w:r>
      <w:r>
        <w:rPr>
          <w:rFonts w:ascii="Times New Roman" w:eastAsia="Times New Roman" w:hAnsi="Times New Roman" w:cs="Times New Roman"/>
          <w:sz w:val="24"/>
          <w:szCs w:val="24"/>
        </w:rPr>
        <w:t>evento, os alunos se inscreveram em equipe de até três estudantes e puderam optar se gostariam de participar na modalidade de estética, na qual fariam um protótipo decorado com material reciclado e baixo custo e/ou competir no lançamento do foguete, sendo para todos os participantes disponibilizada uma base de cano PVC, utiliz</w:t>
      </w:r>
      <w:bookmarkStart w:id="0" w:name="_GoBack"/>
      <w:bookmarkEnd w:id="0"/>
      <w:r>
        <w:rPr>
          <w:rFonts w:ascii="Times New Roman" w:eastAsia="Times New Roman" w:hAnsi="Times New Roman" w:cs="Times New Roman"/>
          <w:sz w:val="24"/>
          <w:szCs w:val="24"/>
        </w:rPr>
        <w:t>ando água para impulso por pressão. O intuito do evento foi envolver os estudantes, estimular e potencializar o conhecimento científico, senso crítico, noções de astronomia, bem como, criatividade, planejamento, organização, trabalho em equipe. Nas aulas de Iniciação Científica, Física, Química, Ciências, Trilha de aprofundamento, os respectivos professores ficaram como orientadores, e foram oportunizados momentos para que os estudantes pudessem criar e produzir seus protótipos para a competição.  Na modalidade de personalização do foguete tiveram</w:t>
      </w:r>
      <w:r w:rsidR="00C76D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18 equipes que optaram em participar dessa modalidade da Mostra de Foguete, as quais foram avaliadas às cegas pelos estudantes, professores e funcionários da escola que escolheram qual seria o foguete mais decorado</w:t>
      </w:r>
      <w:r w:rsidR="005420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seguindo as orientações e regras do concurso, e na competição lançamento, tiveram</w:t>
      </w:r>
      <w:r w:rsidR="00542022">
        <w:rPr>
          <w:rFonts w:ascii="Times New Roman" w:eastAsia="Times New Roman" w:hAnsi="Times New Roman" w:cs="Times New Roman"/>
          <w:sz w:val="24"/>
          <w:szCs w:val="24"/>
        </w:rPr>
        <w:t xml:space="preserve"> também</w:t>
      </w:r>
      <w:r>
        <w:rPr>
          <w:rFonts w:ascii="Times New Roman" w:eastAsia="Times New Roman" w:hAnsi="Times New Roman" w:cs="Times New Roman"/>
          <w:sz w:val="24"/>
          <w:szCs w:val="24"/>
        </w:rPr>
        <w:t xml:space="preserve"> 18 equipes inscritas, que puderam lançar seu protótipo duas vezes, sendo considerada para avaliação apenas a maior distância, atingida a partir da base, entre os dois lançamentos. Os resultados obtidos no lançamento das equipes foram enviados como forma de reconhecimento e certificação da OBA</w:t>
      </w:r>
      <w:r w:rsidR="005420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4202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em contar, as habilidades da Base Nacional Comum Curricular, para os estudantes envolvidos, que atenderam conhecimento acerca do sistema solar, universo, clima e elaborar explicações, previsões e cálculos a respeito dos movimentos da Terra, observando ângulos e fatores climáticos são algumas das habilidades que puderam ser observadas. </w:t>
      </w:r>
    </w:p>
    <w:p w:rsidR="000309B6" w:rsidRDefault="000235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OBA; Ciências da Natureza; Foguete</w:t>
      </w:r>
    </w:p>
    <w:p w:rsidR="000309B6" w:rsidRDefault="0002353C">
      <w:r>
        <w:t xml:space="preserve"> </w:t>
      </w:r>
    </w:p>
    <w:sectPr w:rsidR="000309B6">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720" w:rsidRDefault="00F43720">
      <w:pPr>
        <w:spacing w:after="0" w:line="240" w:lineRule="auto"/>
      </w:pPr>
      <w:r>
        <w:separator/>
      </w:r>
    </w:p>
  </w:endnote>
  <w:endnote w:type="continuationSeparator" w:id="0">
    <w:p w:rsidR="00F43720" w:rsidRDefault="00F4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720" w:rsidRDefault="00F43720">
      <w:pPr>
        <w:spacing w:after="0" w:line="240" w:lineRule="auto"/>
      </w:pPr>
      <w:r>
        <w:separator/>
      </w:r>
    </w:p>
  </w:footnote>
  <w:footnote w:type="continuationSeparator" w:id="0">
    <w:p w:rsidR="00F43720" w:rsidRDefault="00F43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53C" w:rsidRDefault="0002353C">
    <w:pPr>
      <w:pBdr>
        <w:top w:val="nil"/>
        <w:left w:val="nil"/>
        <w:bottom w:val="nil"/>
        <w:right w:val="nil"/>
        <w:between w:val="nil"/>
      </w:pBdr>
      <w:tabs>
        <w:tab w:val="center" w:pos="4252"/>
        <w:tab w:val="right" w:pos="8504"/>
      </w:tabs>
      <w:spacing w:after="0" w:line="240" w:lineRule="auto"/>
      <w:ind w:left="-284"/>
      <w:rPr>
        <w:color w:val="000000"/>
      </w:rPr>
    </w:pPr>
    <w:r>
      <w:rPr>
        <w:noProof/>
        <w:color w:val="000000"/>
      </w:rPr>
      <w:drawing>
        <wp:inline distT="0" distB="0" distL="0" distR="0">
          <wp:extent cx="5918200" cy="9144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18200" cy="9144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9B6"/>
    <w:rsid w:val="0002353C"/>
    <w:rsid w:val="000309B6"/>
    <w:rsid w:val="003C215C"/>
    <w:rsid w:val="00542022"/>
    <w:rsid w:val="00C76DA9"/>
    <w:rsid w:val="00F43720"/>
    <w:rsid w:val="00F602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9CF1"/>
  <w15:docId w15:val="{E7FFCA56-17E2-4BBE-B2A1-0B21BFC5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B3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992B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2B38"/>
  </w:style>
  <w:style w:type="paragraph" w:styleId="Rodap">
    <w:name w:val="footer"/>
    <w:basedOn w:val="Normal"/>
    <w:link w:val="RodapChar"/>
    <w:uiPriority w:val="99"/>
    <w:unhideWhenUsed/>
    <w:rsid w:val="00992B38"/>
    <w:pPr>
      <w:tabs>
        <w:tab w:val="center" w:pos="4252"/>
        <w:tab w:val="right" w:pos="8504"/>
      </w:tabs>
      <w:spacing w:after="0" w:line="240" w:lineRule="auto"/>
    </w:pPr>
  </w:style>
  <w:style w:type="character" w:customStyle="1" w:styleId="RodapChar">
    <w:name w:val="Rodapé Char"/>
    <w:basedOn w:val="Fontepargpadro"/>
    <w:link w:val="Rodap"/>
    <w:uiPriority w:val="99"/>
    <w:rsid w:val="00992B38"/>
  </w:style>
  <w:style w:type="paragraph" w:styleId="Textodebalo">
    <w:name w:val="Balloon Text"/>
    <w:basedOn w:val="Normal"/>
    <w:link w:val="TextodebaloChar"/>
    <w:uiPriority w:val="99"/>
    <w:semiHidden/>
    <w:unhideWhenUsed/>
    <w:rsid w:val="00992B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2B38"/>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02353C"/>
    <w:rPr>
      <w:sz w:val="16"/>
      <w:szCs w:val="16"/>
    </w:rPr>
  </w:style>
  <w:style w:type="paragraph" w:styleId="Textodecomentrio">
    <w:name w:val="annotation text"/>
    <w:basedOn w:val="Normal"/>
    <w:link w:val="TextodecomentrioChar"/>
    <w:uiPriority w:val="99"/>
    <w:semiHidden/>
    <w:unhideWhenUsed/>
    <w:rsid w:val="0002353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2353C"/>
    <w:rPr>
      <w:sz w:val="20"/>
      <w:szCs w:val="20"/>
    </w:rPr>
  </w:style>
  <w:style w:type="paragraph" w:styleId="Assuntodocomentrio">
    <w:name w:val="annotation subject"/>
    <w:basedOn w:val="Textodecomentrio"/>
    <w:next w:val="Textodecomentrio"/>
    <w:link w:val="AssuntodocomentrioChar"/>
    <w:uiPriority w:val="99"/>
    <w:semiHidden/>
    <w:unhideWhenUsed/>
    <w:rsid w:val="0002353C"/>
    <w:rPr>
      <w:b/>
      <w:bCs/>
    </w:rPr>
  </w:style>
  <w:style w:type="character" w:customStyle="1" w:styleId="AssuntodocomentrioChar">
    <w:name w:val="Assunto do comentário Char"/>
    <w:basedOn w:val="TextodecomentrioChar"/>
    <w:link w:val="Assuntodocomentrio"/>
    <w:uiPriority w:val="99"/>
    <w:semiHidden/>
    <w:rsid w:val="000235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Xjax90plN6aSlX9yknK1Oa4/Kg==">AMUW2mU4vazuMSPJCblFmmu43+nTFNUzfQ6t+/zqQv+S7z6wYVPf3TcZUYr3RjrtncC7OLio+NREei2v0PlMv8VJNvthf+gkG+nmKx6FUeWXjzwmf5CDGvo=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2182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Autor</cp:lastModifiedBy>
  <cp:revision>3</cp:revision>
  <dcterms:created xsi:type="dcterms:W3CDTF">2022-11-18T16:04:00Z</dcterms:created>
  <dcterms:modified xsi:type="dcterms:W3CDTF">2022-11-19T01:56:00Z</dcterms:modified>
</cp:coreProperties>
</file>