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38C84D31" w:rsidR="009F1DE4" w:rsidRPr="00BC4357" w:rsidRDefault="002B4CE1" w:rsidP="009F1DE4">
      <w:pPr>
        <w:spacing w:after="0"/>
        <w:jc w:val="center"/>
        <w:rPr>
          <w:rFonts w:cstheme="minorHAnsi"/>
          <w:sz w:val="24"/>
          <w:szCs w:val="24"/>
        </w:rPr>
      </w:pPr>
      <w:r w:rsidRPr="00BC4357">
        <w:rPr>
          <w:rFonts w:cstheme="minorHAnsi"/>
          <w:b/>
          <w:bCs/>
          <w:sz w:val="24"/>
          <w:szCs w:val="24"/>
        </w:rPr>
        <w:t xml:space="preserve">CLIMA ORGANIZACIONAL E SUA INFLUÊNCIA NA SATISFAÇÃO DE PESSOAS </w:t>
      </w:r>
    </w:p>
    <w:p w14:paraId="3D3431CB" w14:textId="6CBD2CF1" w:rsidR="009F1DE4" w:rsidRPr="00083452" w:rsidRDefault="009F1DE4" w:rsidP="009F1DE4">
      <w:pPr>
        <w:spacing w:after="0"/>
        <w:jc w:val="center"/>
        <w:rPr>
          <w:rFonts w:cstheme="minorHAnsi"/>
          <w:sz w:val="28"/>
          <w:szCs w:val="28"/>
        </w:rPr>
      </w:pPr>
    </w:p>
    <w:p w14:paraId="75D907BF" w14:textId="7F0A241C" w:rsidR="00B63464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836F1" w14:textId="77777777" w:rsidR="00926716" w:rsidRPr="00BC4357" w:rsidRDefault="00926716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01560" w14:textId="4AB28889" w:rsidR="002B4CE1" w:rsidRPr="00083452" w:rsidRDefault="002B4CE1" w:rsidP="00B63464">
      <w:pPr>
        <w:pStyle w:val="NormalWeb"/>
        <w:jc w:val="both"/>
      </w:pPr>
      <w:r w:rsidRPr="00083452">
        <w:rPr>
          <w:b/>
          <w:bCs/>
        </w:rPr>
        <w:t>Introdução:</w:t>
      </w:r>
      <w:r w:rsidRPr="00083452">
        <w:t xml:space="preserve"> </w:t>
      </w:r>
      <w:r w:rsidR="00DE6273" w:rsidRPr="00DE6273">
        <w:rPr>
          <w:bCs/>
        </w:rPr>
        <w:t>Na empresa</w:t>
      </w:r>
      <w:r w:rsidR="00DE6273">
        <w:rPr>
          <w:bCs/>
        </w:rPr>
        <w:t>,</w:t>
      </w:r>
      <w:r w:rsidR="00DE6273" w:rsidRPr="00DE6273">
        <w:rPr>
          <w:bCs/>
        </w:rPr>
        <w:t xml:space="preserve"> o funcionário se encontra influenciado diretamente pelo clima organizacional, pelo dia a dia com os outros funcionários, pelo modelo de liderança usado na mesma, entre outros elementos. É notório que empresas que fazem questão de cuidar da área humana da organização possuem melhores resultados, pois os seres humanos entregam mais quando se sentem úteis e pertencente</w:t>
      </w:r>
      <w:r w:rsidR="00DE6273">
        <w:rPr>
          <w:bCs/>
        </w:rPr>
        <w:t>s</w:t>
      </w:r>
      <w:r w:rsidR="00DE6273" w:rsidRPr="00DE6273">
        <w:rPr>
          <w:bCs/>
        </w:rPr>
        <w:t xml:space="preserve">, fazendo com que assim se possua mais foco, atividade e criatividade, elementos relevantes para o desenvolvimento e crescimento de qualquer organização. </w:t>
      </w:r>
      <w:r w:rsidR="00DE6273" w:rsidRPr="00DE6273">
        <w:rPr>
          <w:rFonts w:eastAsia="Calibri"/>
          <w:lang w:eastAsia="en-US"/>
        </w:rPr>
        <w:t>Ao conjunto das percepções compartilhadas pelas pessoas e sobre as quais se constroem as relações com as políticas, as práticas e os procedimentos organizacionais tanto formais quanto informais, denominou-se clima organizacional</w:t>
      </w:r>
      <w:r w:rsidR="00DE6273">
        <w:rPr>
          <w:rFonts w:eastAsia="Calibri"/>
          <w:lang w:eastAsia="en-US"/>
        </w:rPr>
        <w:t>. Fruto destas percepções se apresenta a satisfação</w:t>
      </w:r>
      <w:r w:rsidR="00282E6B" w:rsidRPr="00083452">
        <w:t xml:space="preserve"> </w:t>
      </w:r>
      <w:r w:rsidR="003B18EF" w:rsidRPr="00083452">
        <w:t>do funcionário ao trabalho</w:t>
      </w:r>
      <w:r w:rsidR="00DE6273">
        <w:t>, a qual</w:t>
      </w:r>
      <w:r w:rsidR="003B18EF" w:rsidRPr="00083452">
        <w:t xml:space="preserve"> pode estar influenciando nos resultados apresentados individual e </w:t>
      </w:r>
      <w:r w:rsidR="004E2C0F" w:rsidRPr="00083452">
        <w:t>coletivamente.</w:t>
      </w:r>
      <w:r w:rsidR="003B18EF" w:rsidRPr="00083452">
        <w:t xml:space="preserve"> </w:t>
      </w:r>
      <w:r w:rsidR="00DE7E51">
        <w:t xml:space="preserve">Em se tratando de gestão de pessoas, é importante adotar técnicas que possam se tornar aliadas na manutenção e construção de relações saudáveis entre a liderança e seus liderados e entre os pares. </w:t>
      </w:r>
      <w:r w:rsidRPr="00083452">
        <w:rPr>
          <w:b/>
          <w:bCs/>
        </w:rPr>
        <w:t>Objetivo:</w:t>
      </w:r>
      <w:r w:rsidRPr="00083452">
        <w:t xml:space="preserve"> Analisar o clima organizacional da empresa e a satisfação dos funcionários</w:t>
      </w:r>
      <w:r w:rsidR="005C07DF" w:rsidRPr="00083452">
        <w:t xml:space="preserve"> frente ao trabalho realizado</w:t>
      </w:r>
      <w:r w:rsidR="00DE6273">
        <w:t>.</w:t>
      </w:r>
      <w:r w:rsidR="005C07DF" w:rsidRPr="00083452">
        <w:t xml:space="preserve"> </w:t>
      </w:r>
      <w:r w:rsidRPr="00083452">
        <w:rPr>
          <w:b/>
          <w:bCs/>
        </w:rPr>
        <w:t>Materiais e métodos:</w:t>
      </w:r>
      <w:r w:rsidR="004E2C0F" w:rsidRPr="00083452">
        <w:t xml:space="preserve"> Foram utilizadas </w:t>
      </w:r>
      <w:r w:rsidR="00DE6273">
        <w:t xml:space="preserve">duas escalas. A </w:t>
      </w:r>
      <w:r w:rsidR="00DE6273" w:rsidRPr="00DE6273">
        <w:rPr>
          <w:rFonts w:eastAsia="Calibri"/>
          <w:lang w:eastAsia="en-US"/>
        </w:rPr>
        <w:t xml:space="preserve">Escala de Clima Organizacional </w:t>
      </w:r>
      <w:r w:rsidR="00DE6273">
        <w:rPr>
          <w:rFonts w:eastAsia="Calibri"/>
          <w:lang w:eastAsia="en-US"/>
        </w:rPr>
        <w:t>–</w:t>
      </w:r>
      <w:r w:rsidR="00DE6273" w:rsidRPr="00DE6273">
        <w:rPr>
          <w:rFonts w:eastAsia="Calibri"/>
          <w:lang w:eastAsia="en-US"/>
        </w:rPr>
        <w:t xml:space="preserve"> ECO</w:t>
      </w:r>
      <w:r w:rsidR="00DE6273">
        <w:rPr>
          <w:rFonts w:eastAsia="Calibri"/>
          <w:lang w:eastAsia="en-US"/>
        </w:rPr>
        <w:t>,</w:t>
      </w:r>
      <w:r w:rsidR="00DE6273" w:rsidRPr="00DE6273">
        <w:rPr>
          <w:rFonts w:eastAsia="Calibri"/>
          <w:lang w:eastAsia="en-US"/>
        </w:rPr>
        <w:t xml:space="preserve"> </w:t>
      </w:r>
      <w:r w:rsidR="00DE6273">
        <w:rPr>
          <w:rFonts w:eastAsia="Calibri"/>
          <w:lang w:eastAsia="en-US"/>
        </w:rPr>
        <w:t xml:space="preserve">multidimensional, </w:t>
      </w:r>
      <w:r w:rsidR="00DE6273" w:rsidRPr="00DE6273">
        <w:rPr>
          <w:rFonts w:eastAsia="Calibri"/>
          <w:lang w:eastAsia="en-US"/>
        </w:rPr>
        <w:t>com</w:t>
      </w:r>
      <w:r w:rsidR="00DE6273">
        <w:rPr>
          <w:rFonts w:eastAsia="Calibri"/>
          <w:lang w:eastAsia="en-US"/>
        </w:rPr>
        <w:t xml:space="preserve"> </w:t>
      </w:r>
      <w:r w:rsidR="00DE6273" w:rsidRPr="00DE6273">
        <w:rPr>
          <w:rFonts w:eastAsia="Calibri"/>
          <w:lang w:eastAsia="en-US"/>
        </w:rPr>
        <w:t xml:space="preserve">o objetivo </w:t>
      </w:r>
      <w:r w:rsidR="00DE6273">
        <w:rPr>
          <w:rFonts w:eastAsia="Calibri"/>
          <w:lang w:eastAsia="en-US"/>
        </w:rPr>
        <w:t xml:space="preserve">de </w:t>
      </w:r>
      <w:r w:rsidR="00DE6273" w:rsidRPr="00DE6273">
        <w:rPr>
          <w:rFonts w:eastAsia="Calibri"/>
          <w:lang w:eastAsia="en-US"/>
        </w:rPr>
        <w:t>avaliar a percepção do trabalhador em 5 (cinco) dimensões: Apoio da chefia da organização; Recompensa; Conforto físico; Controle/Pre</w:t>
      </w:r>
      <w:r w:rsidR="00DE6273">
        <w:rPr>
          <w:rFonts w:eastAsia="Calibri"/>
          <w:lang w:eastAsia="en-US"/>
        </w:rPr>
        <w:t xml:space="preserve">ssão; e Coesão entre os colegas; e a </w:t>
      </w:r>
      <w:r w:rsidR="00DE6273" w:rsidRPr="00DE6273">
        <w:rPr>
          <w:rFonts w:eastAsia="Calibri"/>
          <w:lang w:eastAsia="en-US"/>
        </w:rPr>
        <w:t xml:space="preserve">Escala </w:t>
      </w:r>
      <w:r w:rsidR="00FB5E41">
        <w:rPr>
          <w:rFonts w:eastAsia="Calibri"/>
          <w:lang w:eastAsia="en-US"/>
        </w:rPr>
        <w:t>de Satisfação no Trabalho – EST,</w:t>
      </w:r>
      <w:r w:rsidR="00DE6273" w:rsidRPr="00DE6273">
        <w:rPr>
          <w:rFonts w:eastAsia="Calibri"/>
          <w:lang w:eastAsia="en-US"/>
        </w:rPr>
        <w:t xml:space="preserve"> multidimensional, </w:t>
      </w:r>
      <w:r w:rsidR="00FB5E41">
        <w:rPr>
          <w:rFonts w:eastAsia="Calibri"/>
          <w:lang w:eastAsia="en-US"/>
        </w:rPr>
        <w:t>com o</w:t>
      </w:r>
      <w:r w:rsidR="00DE6273" w:rsidRPr="00DE6273">
        <w:rPr>
          <w:rFonts w:eastAsia="Calibri"/>
          <w:lang w:eastAsia="en-US"/>
        </w:rPr>
        <w:t xml:space="preserve"> objetivo avaliar o grau de contentamento do trabalhador em 5 (cinco) dimensões: Satisfação com os colegas, Satisfação com o salário, Satisfação com a chefia, Satisfação com a natureza do trabalho e Sa</w:t>
      </w:r>
      <w:r w:rsidR="00FB5E41">
        <w:rPr>
          <w:rFonts w:eastAsia="Calibri"/>
          <w:lang w:eastAsia="en-US"/>
        </w:rPr>
        <w:t xml:space="preserve">tisfação com as promoções. </w:t>
      </w:r>
      <w:r w:rsidRPr="00083452">
        <w:rPr>
          <w:b/>
          <w:bCs/>
        </w:rPr>
        <w:t>Resultado:</w:t>
      </w:r>
      <w:r w:rsidR="004E2C0F" w:rsidRPr="00083452">
        <w:t xml:space="preserve">  Os dados da pesquisa ainda se encontram em fase de </w:t>
      </w:r>
      <w:r w:rsidRPr="00083452">
        <w:t>análise</w:t>
      </w:r>
      <w:r w:rsidR="00FB5E41">
        <w:t>.</w:t>
      </w:r>
      <w:r w:rsidRPr="00083452">
        <w:t xml:space="preserve"> </w:t>
      </w:r>
      <w:r w:rsidRPr="00083452">
        <w:rPr>
          <w:b/>
          <w:bCs/>
        </w:rPr>
        <w:t>Conclusão:</w:t>
      </w:r>
      <w:r w:rsidR="004E2C0F" w:rsidRPr="00083452">
        <w:t xml:space="preserve"> Ainda em elaboração.</w:t>
      </w:r>
    </w:p>
    <w:p w14:paraId="1EA7B479" w14:textId="0D188301" w:rsidR="009F1DE4" w:rsidRPr="00083452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45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D1A9C">
        <w:rPr>
          <w:rFonts w:ascii="Times New Roman" w:hAnsi="Times New Roman" w:cs="Times New Roman"/>
          <w:sz w:val="24"/>
          <w:szCs w:val="24"/>
        </w:rPr>
        <w:t xml:space="preserve"> Clima Organizacional.</w:t>
      </w:r>
      <w:r w:rsidR="00DE7E51">
        <w:rPr>
          <w:rFonts w:ascii="Times New Roman" w:hAnsi="Times New Roman" w:cs="Times New Roman"/>
          <w:sz w:val="24"/>
          <w:szCs w:val="24"/>
        </w:rPr>
        <w:t xml:space="preserve"> Satisfação no T</w:t>
      </w:r>
      <w:r w:rsidR="002B4CE1" w:rsidRPr="00083452">
        <w:rPr>
          <w:rFonts w:ascii="Times New Roman" w:hAnsi="Times New Roman" w:cs="Times New Roman"/>
          <w:sz w:val="24"/>
          <w:szCs w:val="24"/>
        </w:rPr>
        <w:t>rabalho. Gestão</w:t>
      </w:r>
      <w:r w:rsidR="003B18EF" w:rsidRPr="00083452">
        <w:rPr>
          <w:rFonts w:ascii="Times New Roman" w:hAnsi="Times New Roman" w:cs="Times New Roman"/>
          <w:sz w:val="24"/>
          <w:szCs w:val="24"/>
        </w:rPr>
        <w:t xml:space="preserve"> de pessoas</w:t>
      </w:r>
    </w:p>
    <w:p w14:paraId="22C34D71" w14:textId="77777777" w:rsidR="009F1DE4" w:rsidRPr="00083452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6802" w14:textId="77777777" w:rsidR="001A7938" w:rsidRDefault="001A7938" w:rsidP="00E21086">
      <w:pPr>
        <w:spacing w:after="0" w:line="240" w:lineRule="auto"/>
      </w:pPr>
      <w:r>
        <w:separator/>
      </w:r>
    </w:p>
  </w:endnote>
  <w:endnote w:type="continuationSeparator" w:id="0">
    <w:p w14:paraId="5F63D6AB" w14:textId="77777777" w:rsidR="001A7938" w:rsidRDefault="001A793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5091" w14:textId="77777777" w:rsidR="001A7938" w:rsidRDefault="001A7938" w:rsidP="00E21086">
      <w:pPr>
        <w:spacing w:after="0" w:line="240" w:lineRule="auto"/>
      </w:pPr>
      <w:r>
        <w:separator/>
      </w:r>
    </w:p>
  </w:footnote>
  <w:footnote w:type="continuationSeparator" w:id="0">
    <w:p w14:paraId="63CB4886" w14:textId="77777777" w:rsidR="001A7938" w:rsidRDefault="001A793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83452"/>
    <w:rsid w:val="000C5F1D"/>
    <w:rsid w:val="00130A50"/>
    <w:rsid w:val="001A7938"/>
    <w:rsid w:val="00213077"/>
    <w:rsid w:val="00230065"/>
    <w:rsid w:val="0026113C"/>
    <w:rsid w:val="00282E6B"/>
    <w:rsid w:val="002B4CE1"/>
    <w:rsid w:val="002D1A9C"/>
    <w:rsid w:val="003502A6"/>
    <w:rsid w:val="003B18EF"/>
    <w:rsid w:val="003E173D"/>
    <w:rsid w:val="00453660"/>
    <w:rsid w:val="00455B6D"/>
    <w:rsid w:val="00493C8E"/>
    <w:rsid w:val="004C0B8C"/>
    <w:rsid w:val="004E2C0F"/>
    <w:rsid w:val="005C07DF"/>
    <w:rsid w:val="0068717E"/>
    <w:rsid w:val="006F3B8D"/>
    <w:rsid w:val="00721F0D"/>
    <w:rsid w:val="008010DB"/>
    <w:rsid w:val="008B4245"/>
    <w:rsid w:val="00926716"/>
    <w:rsid w:val="0096547F"/>
    <w:rsid w:val="009E3B95"/>
    <w:rsid w:val="009F1DE4"/>
    <w:rsid w:val="009F56AB"/>
    <w:rsid w:val="00A02D7E"/>
    <w:rsid w:val="00A448DB"/>
    <w:rsid w:val="00A729B8"/>
    <w:rsid w:val="00B63464"/>
    <w:rsid w:val="00BC4357"/>
    <w:rsid w:val="00C612C8"/>
    <w:rsid w:val="00D14C4E"/>
    <w:rsid w:val="00D5516E"/>
    <w:rsid w:val="00DE6273"/>
    <w:rsid w:val="00DE7E51"/>
    <w:rsid w:val="00E21086"/>
    <w:rsid w:val="00E62365"/>
    <w:rsid w:val="00ED4C31"/>
    <w:rsid w:val="00F044F1"/>
    <w:rsid w:val="00F26A63"/>
    <w:rsid w:val="00F51F16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B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isabela camila schiara</cp:lastModifiedBy>
  <cp:revision>4</cp:revision>
  <cp:lastPrinted>2020-10-30T14:15:00Z</cp:lastPrinted>
  <dcterms:created xsi:type="dcterms:W3CDTF">2022-10-31T17:54:00Z</dcterms:created>
  <dcterms:modified xsi:type="dcterms:W3CDTF">2022-10-31T17:56:00Z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