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E1A3" w14:textId="3759EEDA" w:rsidR="001E4E57" w:rsidRPr="008128DB" w:rsidRDefault="001E4E57" w:rsidP="008128DB">
      <w:pPr>
        <w:spacing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8128DB">
        <w:rPr>
          <w:rFonts w:cstheme="minorHAnsi"/>
          <w:b/>
          <w:bCs/>
          <w:sz w:val="24"/>
          <w:szCs w:val="24"/>
        </w:rPr>
        <w:t>ACESSO A ESPAÇOS DE PROMOÇÃO DA ATIVIDADE FÍSICA E SUA RELAÇÃO COM O GÊNERO NA PRÉ-ESCOLA</w:t>
      </w:r>
    </w:p>
    <w:p w14:paraId="3D3431CB" w14:textId="2E27F769" w:rsidR="009F1DE4" w:rsidRPr="008128DB" w:rsidRDefault="009F1DE4" w:rsidP="00167450">
      <w:pPr>
        <w:spacing w:after="0"/>
        <w:jc w:val="both"/>
        <w:rPr>
          <w:rFonts w:cstheme="minorHAnsi"/>
          <w:sz w:val="24"/>
          <w:szCs w:val="24"/>
        </w:rPr>
      </w:pPr>
    </w:p>
    <w:p w14:paraId="25A80BA3" w14:textId="3AD329CE" w:rsidR="006442FD" w:rsidRPr="008128DB" w:rsidRDefault="006442FD" w:rsidP="006442FD">
      <w:pPr>
        <w:spacing w:after="0"/>
        <w:jc w:val="center"/>
        <w:rPr>
          <w:rFonts w:cstheme="minorHAnsi"/>
          <w:sz w:val="24"/>
          <w:szCs w:val="24"/>
        </w:rPr>
      </w:pPr>
      <w:r w:rsidRPr="008128DB">
        <w:rPr>
          <w:rFonts w:cstheme="minorHAnsi"/>
          <w:sz w:val="24"/>
          <w:szCs w:val="24"/>
        </w:rPr>
        <w:t>Clara Regin</w:t>
      </w:r>
      <w:r w:rsidR="00EE41FC" w:rsidRPr="008128DB">
        <w:rPr>
          <w:rFonts w:cstheme="minorHAnsi"/>
          <w:sz w:val="24"/>
          <w:szCs w:val="24"/>
        </w:rPr>
        <w:t>a</w:t>
      </w:r>
      <w:r w:rsidRPr="008128DB">
        <w:rPr>
          <w:rFonts w:cstheme="minorHAnsi"/>
          <w:sz w:val="24"/>
          <w:szCs w:val="24"/>
        </w:rPr>
        <w:t xml:space="preserve"> Oliveira Santos</w:t>
      </w:r>
      <w:r w:rsidR="009F1DE4" w:rsidRPr="008128DB">
        <w:rPr>
          <w:rFonts w:cstheme="minorHAnsi"/>
          <w:sz w:val="24"/>
          <w:szCs w:val="24"/>
          <w:vertAlign w:val="superscript"/>
        </w:rPr>
        <w:t>1</w:t>
      </w:r>
      <w:r w:rsidR="009F1DE4" w:rsidRPr="008128DB">
        <w:rPr>
          <w:rFonts w:cstheme="minorHAnsi"/>
          <w:sz w:val="24"/>
          <w:szCs w:val="24"/>
        </w:rPr>
        <w:t>,</w:t>
      </w:r>
    </w:p>
    <w:p w14:paraId="0BD36F92" w14:textId="51F7A983" w:rsidR="009F1DE4" w:rsidRPr="008128DB" w:rsidRDefault="006442FD" w:rsidP="006442FD">
      <w:pPr>
        <w:spacing w:after="0"/>
        <w:jc w:val="center"/>
        <w:rPr>
          <w:rFonts w:cstheme="minorHAnsi"/>
          <w:sz w:val="24"/>
          <w:szCs w:val="24"/>
        </w:rPr>
      </w:pPr>
      <w:r w:rsidRPr="008128DB">
        <w:rPr>
          <w:rFonts w:cstheme="minorHAnsi"/>
          <w:sz w:val="24"/>
          <w:szCs w:val="24"/>
        </w:rPr>
        <w:t>Thaynara Rosane Araújo Braga</w:t>
      </w:r>
      <w:r w:rsidR="009F1DE4" w:rsidRPr="008128DB">
        <w:rPr>
          <w:rFonts w:cstheme="minorHAnsi"/>
          <w:sz w:val="24"/>
          <w:szCs w:val="24"/>
          <w:vertAlign w:val="superscript"/>
        </w:rPr>
        <w:t>2</w:t>
      </w:r>
      <w:r w:rsidR="00EE41FC" w:rsidRPr="008128DB">
        <w:rPr>
          <w:rFonts w:cstheme="minorHAnsi"/>
          <w:sz w:val="24"/>
          <w:szCs w:val="24"/>
        </w:rPr>
        <w:t>.</w:t>
      </w:r>
    </w:p>
    <w:p w14:paraId="496BFB12" w14:textId="1A335F6E" w:rsidR="009F1DE4" w:rsidRPr="008128DB" w:rsidRDefault="009F1DE4" w:rsidP="006442FD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4CAF1CE5" w:rsidR="009F1DE4" w:rsidRPr="008128DB" w:rsidRDefault="009F1DE4" w:rsidP="006442FD">
      <w:pPr>
        <w:spacing w:after="0"/>
        <w:jc w:val="center"/>
        <w:rPr>
          <w:rFonts w:cstheme="minorHAnsi"/>
          <w:sz w:val="24"/>
          <w:szCs w:val="24"/>
        </w:rPr>
      </w:pPr>
      <w:r w:rsidRPr="008128DB">
        <w:rPr>
          <w:rFonts w:cstheme="minorHAnsi"/>
          <w:sz w:val="24"/>
          <w:szCs w:val="24"/>
        </w:rPr>
        <w:t xml:space="preserve">E-mail: </w:t>
      </w:r>
      <w:r w:rsidR="00EE41FC" w:rsidRPr="008128DB">
        <w:rPr>
          <w:rFonts w:cstheme="minorHAnsi"/>
          <w:sz w:val="24"/>
          <w:szCs w:val="24"/>
        </w:rPr>
        <w:t>clararegs@hotmail.com</w:t>
      </w:r>
    </w:p>
    <w:p w14:paraId="62BFBCFA" w14:textId="77777777" w:rsidR="00B63464" w:rsidRPr="008128DB" w:rsidRDefault="00B63464" w:rsidP="00167450">
      <w:pPr>
        <w:spacing w:after="0"/>
        <w:jc w:val="both"/>
        <w:rPr>
          <w:rFonts w:cstheme="minorHAnsi"/>
          <w:sz w:val="24"/>
          <w:szCs w:val="24"/>
        </w:rPr>
      </w:pPr>
    </w:p>
    <w:p w14:paraId="4A5BA357" w14:textId="77777777" w:rsidR="006442FD" w:rsidRPr="008128DB" w:rsidRDefault="006442FD" w:rsidP="006442FD">
      <w:pPr>
        <w:spacing w:after="0"/>
        <w:jc w:val="both"/>
        <w:rPr>
          <w:rFonts w:cstheme="minorHAnsi"/>
          <w:sz w:val="20"/>
          <w:szCs w:val="20"/>
        </w:rPr>
      </w:pPr>
      <w:r w:rsidRPr="008128DB">
        <w:rPr>
          <w:rFonts w:cstheme="minorHAnsi"/>
          <w:sz w:val="20"/>
          <w:szCs w:val="20"/>
          <w:vertAlign w:val="superscript"/>
        </w:rPr>
        <w:t xml:space="preserve">1 </w:t>
      </w:r>
      <w:r w:rsidRPr="008128DB">
        <w:rPr>
          <w:rFonts w:cstheme="minorHAnsi"/>
          <w:sz w:val="20"/>
          <w:szCs w:val="20"/>
        </w:rPr>
        <w:t>Graduanda em Educação Física, Centro Universitário do Cerrado Patrocínio - UNICERP, Departamento de Educação, Patrocínio, Brasil;</w:t>
      </w:r>
    </w:p>
    <w:p w14:paraId="535ECD12" w14:textId="0AEF7008" w:rsidR="006442FD" w:rsidRPr="008128DB" w:rsidRDefault="006442FD" w:rsidP="006442FD">
      <w:pPr>
        <w:spacing w:after="0"/>
        <w:jc w:val="both"/>
        <w:rPr>
          <w:rFonts w:cstheme="minorHAnsi"/>
          <w:sz w:val="20"/>
          <w:szCs w:val="20"/>
        </w:rPr>
      </w:pPr>
      <w:r w:rsidRPr="008128DB">
        <w:rPr>
          <w:rFonts w:cstheme="minorHAnsi"/>
          <w:sz w:val="20"/>
          <w:szCs w:val="20"/>
          <w:vertAlign w:val="superscript"/>
        </w:rPr>
        <w:t xml:space="preserve">2 </w:t>
      </w:r>
      <w:r w:rsidR="001E4E57" w:rsidRPr="008128DB">
        <w:rPr>
          <w:rFonts w:cstheme="minorHAnsi"/>
          <w:sz w:val="20"/>
          <w:szCs w:val="20"/>
        </w:rPr>
        <w:t>Mestranda</w:t>
      </w:r>
      <w:r w:rsidRPr="008128DB">
        <w:rPr>
          <w:rFonts w:cstheme="minorHAnsi"/>
          <w:sz w:val="20"/>
          <w:szCs w:val="20"/>
        </w:rPr>
        <w:t xml:space="preserve"> em Educação Física, Centro Universitário do Cerrado Patrocínio - UNICERP, Departamento de Educação, Patrocínio, Brasil;</w:t>
      </w:r>
    </w:p>
    <w:p w14:paraId="75D907BF" w14:textId="77777777" w:rsidR="00B63464" w:rsidRPr="008128DB" w:rsidRDefault="00B63464" w:rsidP="00167450">
      <w:pPr>
        <w:spacing w:after="0"/>
        <w:jc w:val="both"/>
        <w:rPr>
          <w:rFonts w:cstheme="minorHAnsi"/>
          <w:sz w:val="24"/>
          <w:szCs w:val="24"/>
        </w:rPr>
      </w:pPr>
    </w:p>
    <w:p w14:paraId="5452B4DD" w14:textId="534B76C6" w:rsidR="001E4E57" w:rsidRPr="008128DB" w:rsidRDefault="009F1DE4" w:rsidP="00287059">
      <w:pPr>
        <w:pStyle w:val="NormalWeb"/>
        <w:jc w:val="both"/>
        <w:rPr>
          <w:rFonts w:asciiTheme="minorHAnsi" w:hAnsiTheme="minorHAnsi" w:cstheme="minorHAnsi"/>
          <w:b/>
          <w:bCs/>
        </w:rPr>
      </w:pPr>
      <w:r w:rsidRPr="008128DB">
        <w:rPr>
          <w:rFonts w:asciiTheme="minorHAnsi" w:hAnsiTheme="minorHAnsi" w:cstheme="minorHAnsi"/>
          <w:b/>
          <w:bCs/>
        </w:rPr>
        <w:t>Introdução:</w:t>
      </w:r>
      <w:r w:rsidR="001E4E57" w:rsidRPr="008128DB">
        <w:rPr>
          <w:rFonts w:asciiTheme="minorHAnsi" w:hAnsiTheme="minorHAnsi" w:cstheme="minorHAnsi"/>
        </w:rPr>
        <w:t xml:space="preserve"> A prática de atividade física (AF) na infância e essencial para o desenvolvimento físico, cognitivo, motor. Além disso, o estilo de vida nesta fase, é determinante para o estabelecimento de condutas ativas, que podem permanecer ao longo da vida e refletir no estado de saúde a longo prazo.</w:t>
      </w:r>
      <w:r w:rsidR="001E4E57" w:rsidRPr="008128DB">
        <w:rPr>
          <w:rFonts w:asciiTheme="minorHAnsi" w:hAnsiTheme="minorHAnsi" w:cstheme="minorHAnsi"/>
          <w:shd w:val="clear" w:color="auto" w:fill="FFFFFF"/>
        </w:rPr>
        <w:t xml:space="preserve"> </w:t>
      </w:r>
      <w:r w:rsidR="001E4E57" w:rsidRPr="008128DB">
        <w:rPr>
          <w:rFonts w:asciiTheme="minorHAnsi" w:hAnsiTheme="minorHAnsi" w:cstheme="minorHAnsi"/>
          <w:b/>
          <w:bCs/>
        </w:rPr>
        <w:t xml:space="preserve">Objetivo: </w:t>
      </w:r>
      <w:r w:rsidR="001E4E57" w:rsidRPr="008128DB">
        <w:rPr>
          <w:rFonts w:asciiTheme="minorHAnsi" w:hAnsiTheme="minorHAnsi" w:cstheme="minorHAnsi"/>
          <w:bCs/>
        </w:rPr>
        <w:t>analisar a relação entre o acesso a e</w:t>
      </w:r>
      <w:r w:rsidR="00287059" w:rsidRPr="008128DB">
        <w:rPr>
          <w:rFonts w:asciiTheme="minorHAnsi" w:hAnsiTheme="minorHAnsi" w:cstheme="minorHAnsi"/>
          <w:bCs/>
        </w:rPr>
        <w:t xml:space="preserve">spaços públicos para prática de AF </w:t>
      </w:r>
      <w:r w:rsidR="001E4E57" w:rsidRPr="008128DB">
        <w:rPr>
          <w:rFonts w:asciiTheme="minorHAnsi" w:hAnsiTheme="minorHAnsi" w:cstheme="minorHAnsi"/>
          <w:bCs/>
        </w:rPr>
        <w:t xml:space="preserve">e a diferença entre os gêneros de pré-escolares. </w:t>
      </w:r>
      <w:r w:rsidR="001E4E57" w:rsidRPr="008128DB">
        <w:rPr>
          <w:rFonts w:asciiTheme="minorHAnsi" w:hAnsiTheme="minorHAnsi" w:cstheme="minorHAnsi"/>
          <w:b/>
          <w:bCs/>
        </w:rPr>
        <w:t>M</w:t>
      </w:r>
      <w:r w:rsidR="004D676C">
        <w:rPr>
          <w:rFonts w:asciiTheme="minorHAnsi" w:hAnsiTheme="minorHAnsi" w:cstheme="minorHAnsi"/>
          <w:b/>
          <w:bCs/>
        </w:rPr>
        <w:t>aterial e Métodos</w:t>
      </w:r>
      <w:r w:rsidR="001E4E57" w:rsidRPr="008128DB">
        <w:rPr>
          <w:rFonts w:asciiTheme="minorHAnsi" w:hAnsiTheme="minorHAnsi" w:cstheme="minorHAnsi"/>
          <w:b/>
          <w:bCs/>
        </w:rPr>
        <w:t>:</w:t>
      </w:r>
      <w:r w:rsidR="001E4E57" w:rsidRPr="008128DB">
        <w:rPr>
          <w:rFonts w:asciiTheme="minorHAnsi" w:hAnsiTheme="minorHAnsi" w:cstheme="minorHAnsi"/>
        </w:rPr>
        <w:t xml:space="preserve"> </w:t>
      </w:r>
      <w:r w:rsidR="001E4E57" w:rsidRPr="008128DB">
        <w:rPr>
          <w:rFonts w:asciiTheme="minorHAnsi" w:hAnsiTheme="minorHAnsi" w:cstheme="minorHAnsi"/>
          <w:bCs/>
        </w:rPr>
        <w:t>Estudo epidemiológico, com delineamento de corte transversal, de caráter descritivo com amostra composta por conveniência de pré-escolares matriculados em escolas privadas de Patrocínio-MG</w:t>
      </w:r>
      <w:r w:rsidR="001E4E57" w:rsidRPr="008128DB">
        <w:rPr>
          <w:rFonts w:asciiTheme="minorHAnsi" w:hAnsiTheme="minorHAnsi" w:cstheme="minorHAnsi"/>
        </w:rPr>
        <w:t xml:space="preserve">. O instrumento utilizado para coleta de dados foi o Preschool-age physical activity questionnaire (Pre-PAQ). As variáveis foram tabuladas no programa Microsoft Excel® e analisadas pelo software IBM SPSS versão 26.0. A análise descritiva foi realizada através da frequência absoluta e relativa. Para associação entre os gêneros foi utilizado o teste Qui-quadrado e exato de Fisher. Adotando o nível de significância de 5% para os testes. </w:t>
      </w:r>
      <w:r w:rsidR="001E4E57" w:rsidRPr="008128DB">
        <w:rPr>
          <w:rFonts w:asciiTheme="minorHAnsi" w:hAnsiTheme="minorHAnsi" w:cstheme="minorHAnsi"/>
          <w:b/>
          <w:bCs/>
        </w:rPr>
        <w:t>Resultados:</w:t>
      </w:r>
      <w:r w:rsidR="001E4E57" w:rsidRPr="008128DB">
        <w:rPr>
          <w:rFonts w:asciiTheme="minorHAnsi" w:hAnsiTheme="minorHAnsi" w:cstheme="minorHAnsi"/>
        </w:rPr>
        <w:t xml:space="preserve"> </w:t>
      </w:r>
      <w:r w:rsidR="001E4E57" w:rsidRPr="008128DB">
        <w:rPr>
          <w:rFonts w:asciiTheme="minorHAnsi" w:hAnsiTheme="minorHAnsi" w:cstheme="minorHAnsi"/>
          <w:bCs/>
        </w:rPr>
        <w:t>Foram incluídos na pesquisa 44 pré-escolares, no qual a distribuição do gênero foi de 54,5% para o masculino e 45,5% para o feminino. A maioria das crianças tinham 4 anos de idade (59,1%) com renda familiar de 9 a 12 salários mínimos (29,5%). Foi percebido uma associação com a frequência de acesso a parques e praças (p = 0,011), como a ruas e vias públicas (p = 0,023)</w:t>
      </w:r>
      <w:r w:rsidR="001E4E57" w:rsidRPr="008128DB">
        <w:rPr>
          <w:rFonts w:asciiTheme="minorHAnsi" w:hAnsiTheme="minorHAnsi" w:cstheme="minorHAnsi"/>
        </w:rPr>
        <w:t xml:space="preserve">. </w:t>
      </w:r>
      <w:r w:rsidR="001E4E57" w:rsidRPr="008128DB">
        <w:rPr>
          <w:rFonts w:asciiTheme="minorHAnsi" w:hAnsiTheme="minorHAnsi" w:cstheme="minorHAnsi"/>
          <w:b/>
          <w:bCs/>
        </w:rPr>
        <w:t xml:space="preserve">Conclusão: </w:t>
      </w:r>
      <w:r w:rsidR="00287059" w:rsidRPr="008128DB">
        <w:rPr>
          <w:rFonts w:asciiTheme="minorHAnsi" w:hAnsiTheme="minorHAnsi" w:cstheme="minorHAnsi"/>
          <w:bCs/>
        </w:rPr>
        <w:t xml:space="preserve">é possível perceber a associação do gênero com a frequência de acesso a espaços de prática de AF, como parques e praças, no qual os meninos apresentaram uma maior frequência de acesso, e também em ruas e vias públicas com a maior frequência das meninas. A frequência esporádica a espaços de lazer, e prática de atividade física podem a longo prazo refletir negativamente no estilo de vida adotado por tais crianças. Intervenções da comunidade escolar e familiar são necessárias para implementação de hábitos mais ativos.  </w:t>
      </w:r>
    </w:p>
    <w:p w14:paraId="56EFC867" w14:textId="77777777" w:rsidR="001E4E57" w:rsidRPr="008128DB" w:rsidRDefault="001E4E57" w:rsidP="006442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C508D5" w14:textId="06275657" w:rsidR="009F1DE4" w:rsidRPr="008128DB" w:rsidRDefault="009F1DE4" w:rsidP="002870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8128DB">
        <w:rPr>
          <w:rFonts w:cstheme="minorHAnsi"/>
          <w:b/>
          <w:bCs/>
          <w:sz w:val="24"/>
          <w:szCs w:val="24"/>
        </w:rPr>
        <w:t>Palavras-chave:</w:t>
      </w:r>
      <w:r w:rsidR="006442FD" w:rsidRPr="008128DB">
        <w:rPr>
          <w:rFonts w:cstheme="minorHAnsi"/>
          <w:sz w:val="24"/>
          <w:szCs w:val="24"/>
        </w:rPr>
        <w:t xml:space="preserve"> Exercício Físico. </w:t>
      </w:r>
      <w:r w:rsidR="001E4E57" w:rsidRPr="008128DB">
        <w:rPr>
          <w:rFonts w:cstheme="minorHAnsi"/>
          <w:sz w:val="24"/>
          <w:szCs w:val="24"/>
        </w:rPr>
        <w:t>Crianças. Atividade motora</w:t>
      </w:r>
      <w:r w:rsidR="006442FD" w:rsidRPr="008128DB">
        <w:rPr>
          <w:rFonts w:cstheme="minorHAnsi"/>
          <w:sz w:val="24"/>
          <w:szCs w:val="24"/>
        </w:rPr>
        <w:t>.</w:t>
      </w:r>
    </w:p>
    <w:sectPr w:rsidR="009F1DE4" w:rsidRPr="008128DB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1484" w14:textId="77777777" w:rsidR="006B0B7F" w:rsidRDefault="006B0B7F" w:rsidP="00E21086">
      <w:pPr>
        <w:spacing w:after="0" w:line="240" w:lineRule="auto"/>
      </w:pPr>
      <w:r>
        <w:separator/>
      </w:r>
    </w:p>
  </w:endnote>
  <w:endnote w:type="continuationSeparator" w:id="0">
    <w:p w14:paraId="1C0424DA" w14:textId="77777777" w:rsidR="006B0B7F" w:rsidRDefault="006B0B7F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2182F" w14:textId="77777777" w:rsidR="006B0B7F" w:rsidRDefault="006B0B7F" w:rsidP="00E21086">
      <w:pPr>
        <w:spacing w:after="0" w:line="240" w:lineRule="auto"/>
      </w:pPr>
      <w:r>
        <w:separator/>
      </w:r>
    </w:p>
  </w:footnote>
  <w:footnote w:type="continuationSeparator" w:id="0">
    <w:p w14:paraId="5AC3D748" w14:textId="77777777" w:rsidR="006B0B7F" w:rsidRDefault="006B0B7F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A1C44"/>
    <w:rsid w:val="000C5F1D"/>
    <w:rsid w:val="000E41B9"/>
    <w:rsid w:val="00167450"/>
    <w:rsid w:val="001E4E57"/>
    <w:rsid w:val="00230065"/>
    <w:rsid w:val="00237E2E"/>
    <w:rsid w:val="0026113C"/>
    <w:rsid w:val="00287059"/>
    <w:rsid w:val="003502A6"/>
    <w:rsid w:val="00493C8E"/>
    <w:rsid w:val="004D676C"/>
    <w:rsid w:val="0051222D"/>
    <w:rsid w:val="005258DB"/>
    <w:rsid w:val="006442FD"/>
    <w:rsid w:val="0068717E"/>
    <w:rsid w:val="006B0B7F"/>
    <w:rsid w:val="006F3B8D"/>
    <w:rsid w:val="00721F0D"/>
    <w:rsid w:val="007548AB"/>
    <w:rsid w:val="008128DB"/>
    <w:rsid w:val="008B4245"/>
    <w:rsid w:val="0096547F"/>
    <w:rsid w:val="009E3B95"/>
    <w:rsid w:val="009F1DE4"/>
    <w:rsid w:val="009F56AB"/>
    <w:rsid w:val="00A02D7E"/>
    <w:rsid w:val="00A448DB"/>
    <w:rsid w:val="00A729B8"/>
    <w:rsid w:val="00B63464"/>
    <w:rsid w:val="00C612C8"/>
    <w:rsid w:val="00CB0F7A"/>
    <w:rsid w:val="00D14C4E"/>
    <w:rsid w:val="00E21086"/>
    <w:rsid w:val="00ED4C31"/>
    <w:rsid w:val="00EE41FC"/>
    <w:rsid w:val="00F044F1"/>
    <w:rsid w:val="00F26A63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8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ClaraRegs Oliveira</cp:lastModifiedBy>
  <cp:revision>5</cp:revision>
  <cp:lastPrinted>2020-10-30T14:15:00Z</cp:lastPrinted>
  <dcterms:created xsi:type="dcterms:W3CDTF">2022-10-21T12:49:00Z</dcterms:created>
  <dcterms:modified xsi:type="dcterms:W3CDTF">2022-10-29T12:32:00Z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