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BB21" w14:textId="77777777" w:rsidR="00DC5B4B" w:rsidRDefault="00DC5B4B" w:rsidP="00DC5B4B">
      <w:pPr>
        <w:jc w:val="both"/>
      </w:pPr>
      <w:r w:rsidRPr="7C98E08B">
        <w:rPr>
          <w:rFonts w:ascii="Arial" w:eastAsia="Arial" w:hAnsi="Arial" w:cs="Arial"/>
          <w:b/>
          <w:bCs/>
          <w:color w:val="000000" w:themeColor="text1"/>
        </w:rPr>
        <w:t xml:space="preserve">ANEXO I </w:t>
      </w:r>
    </w:p>
    <w:p w14:paraId="116A990A" w14:textId="77777777" w:rsidR="00DC5B4B" w:rsidRDefault="00DC5B4B" w:rsidP="00DC5B4B">
      <w:r>
        <w:br/>
      </w:r>
      <w:r>
        <w:br/>
      </w:r>
    </w:p>
    <w:p w14:paraId="10AF34A4" w14:textId="5F69CDF7" w:rsidR="00DC5B4B" w:rsidRDefault="0050621F" w:rsidP="0050621F">
      <w:pPr>
        <w:jc w:val="center"/>
      </w:pPr>
      <w:r w:rsidRPr="0050621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MORFOLOGIA DENTÁRIA DE </w:t>
      </w:r>
      <w:r w:rsidR="00652DEC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P</w:t>
      </w:r>
      <w:r w:rsidR="00652DEC" w:rsidRPr="00652DEC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otamotrygon wallacei</w:t>
      </w:r>
      <w:r w:rsidRPr="0050621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(CHONDRICHTHYES – POTAMOTRYGONIDAE).</w:t>
      </w:r>
      <w:r w:rsidR="00DC5B4B">
        <w:br/>
      </w:r>
      <w:r w:rsidR="00DC5B4B">
        <w:br/>
      </w:r>
    </w:p>
    <w:p w14:paraId="64EE36A0" w14:textId="096666CB" w:rsidR="0050621F" w:rsidRDefault="0050621F" w:rsidP="0050621F">
      <w:pPr>
        <w:jc w:val="both"/>
      </w:pPr>
      <w:r>
        <w:rPr>
          <w:rFonts w:ascii="Arial" w:eastAsia="Arial" w:hAnsi="Arial" w:cs="Arial"/>
          <w:color w:val="000000" w:themeColor="text1"/>
        </w:rPr>
        <w:t>Ruben Dario Morales-Gamba</w:t>
      </w:r>
      <w:r w:rsidRPr="7C98E08B">
        <w:rPr>
          <w:rFonts w:ascii="Arial" w:eastAsia="Arial" w:hAnsi="Arial" w:cs="Arial"/>
          <w:color w:val="000000" w:themeColor="text1"/>
        </w:rPr>
        <w:t xml:space="preserve">¹; </w:t>
      </w:r>
      <w:r>
        <w:rPr>
          <w:rFonts w:ascii="Arial" w:eastAsia="Arial" w:hAnsi="Arial" w:cs="Arial"/>
          <w:color w:val="000000" w:themeColor="text1"/>
        </w:rPr>
        <w:t xml:space="preserve">Lucas Castanhola </w:t>
      </w:r>
      <w:r w:rsidRPr="0050621F">
        <w:rPr>
          <w:rFonts w:ascii="Arial" w:eastAsia="Arial" w:hAnsi="Arial" w:cs="Arial"/>
          <w:color w:val="000000" w:themeColor="text1"/>
        </w:rPr>
        <w:t>Dias</w:t>
      </w:r>
      <w:r w:rsidRPr="0050621F">
        <w:rPr>
          <w:rFonts w:ascii="Arial" w:eastAsia="Arial" w:hAnsi="Arial" w:cs="Arial"/>
          <w:color w:val="000000" w:themeColor="text1"/>
          <w:vertAlign w:val="superscript"/>
        </w:rPr>
        <w:t>2</w:t>
      </w:r>
      <w:r>
        <w:rPr>
          <w:rFonts w:ascii="Arial" w:eastAsia="Arial" w:hAnsi="Arial" w:cs="Arial"/>
          <w:color w:val="000000" w:themeColor="text1"/>
        </w:rPr>
        <w:t xml:space="preserve">; </w:t>
      </w:r>
      <w:r w:rsidRPr="0050621F">
        <w:rPr>
          <w:rFonts w:ascii="Arial" w:eastAsia="Arial" w:hAnsi="Arial" w:cs="Arial"/>
          <w:color w:val="000000" w:themeColor="text1"/>
        </w:rPr>
        <w:t>Maria</w:t>
      </w:r>
      <w:r>
        <w:rPr>
          <w:rFonts w:ascii="Arial" w:eastAsia="Arial" w:hAnsi="Arial" w:cs="Arial"/>
          <w:color w:val="000000" w:themeColor="text1"/>
        </w:rPr>
        <w:t xml:space="preserve"> Lúcia Góes de Araújo</w:t>
      </w:r>
      <w:r w:rsidRPr="0050621F">
        <w:rPr>
          <w:rFonts w:ascii="Arial" w:eastAsia="Arial" w:hAnsi="Arial" w:cs="Arial"/>
          <w:color w:val="000000" w:themeColor="text1"/>
          <w:vertAlign w:val="superscript"/>
        </w:rPr>
        <w:t>3</w:t>
      </w:r>
      <w:r w:rsidRPr="7C98E08B">
        <w:rPr>
          <w:rFonts w:ascii="Arial" w:eastAsia="Arial" w:hAnsi="Arial" w:cs="Arial"/>
          <w:color w:val="000000" w:themeColor="text1"/>
        </w:rPr>
        <w:t>;</w:t>
      </w:r>
      <w:r>
        <w:rPr>
          <w:rFonts w:ascii="Arial" w:eastAsia="Arial" w:hAnsi="Arial" w:cs="Arial"/>
          <w:color w:val="000000" w:themeColor="text1"/>
        </w:rPr>
        <w:t xml:space="preserve"> </w:t>
      </w:r>
    </w:p>
    <w:p w14:paraId="40C6B65C" w14:textId="21B29435" w:rsidR="00DC5B4B" w:rsidRDefault="00DC5B4B" w:rsidP="00DC5B4B">
      <w:r>
        <w:br/>
      </w:r>
    </w:p>
    <w:p w14:paraId="69FD476C" w14:textId="77777777" w:rsidR="0050621F" w:rsidRDefault="0050621F" w:rsidP="0050621F">
      <w:pPr>
        <w:jc w:val="both"/>
      </w:pPr>
      <w:r w:rsidRPr="7C98E08B">
        <w:rPr>
          <w:rFonts w:ascii="Arial" w:eastAsia="Arial" w:hAnsi="Arial" w:cs="Arial"/>
          <w:color w:val="000000" w:themeColor="text1"/>
        </w:rPr>
        <w:t>¹</w:t>
      </w:r>
      <w:bookmarkStart w:id="0" w:name="_Hlk114559658"/>
      <w:r>
        <w:rPr>
          <w:rFonts w:ascii="Arial" w:eastAsia="Arial" w:hAnsi="Arial" w:cs="Arial"/>
          <w:color w:val="000000" w:themeColor="text1"/>
        </w:rPr>
        <w:t>Discente de Doutorado do Programa de Pós-Graduação em Zoologia, Universidade Federal do Amazonas - UFAM</w:t>
      </w:r>
      <w:r w:rsidRPr="7C98E08B">
        <w:rPr>
          <w:rFonts w:ascii="Arial" w:eastAsia="Arial" w:hAnsi="Arial" w:cs="Arial"/>
          <w:color w:val="000000" w:themeColor="text1"/>
        </w:rPr>
        <w:t xml:space="preserve"> </w:t>
      </w:r>
    </w:p>
    <w:bookmarkEnd w:id="0"/>
    <w:p w14:paraId="1DFB2A14" w14:textId="12E38A2C" w:rsidR="0050621F" w:rsidRDefault="0050621F" w:rsidP="0050621F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2</w:t>
      </w:r>
      <w:r w:rsidRPr="000A5883">
        <w:rPr>
          <w:rFonts w:ascii="Arial" w:eastAsia="Arial" w:hAnsi="Arial" w:cs="Arial"/>
          <w:color w:val="000000" w:themeColor="text1"/>
        </w:rPr>
        <w:t xml:space="preserve">Pesquisador </w:t>
      </w:r>
      <w:r>
        <w:rPr>
          <w:rFonts w:ascii="Arial" w:eastAsia="Arial" w:hAnsi="Arial" w:cs="Arial"/>
          <w:color w:val="000000" w:themeColor="text1"/>
        </w:rPr>
        <w:t xml:space="preserve">no Laboratório Temático de Microscopia e Nanotecnologia, </w:t>
      </w:r>
      <w:r w:rsidRPr="000A5883">
        <w:rPr>
          <w:rFonts w:ascii="Arial" w:eastAsia="Arial" w:hAnsi="Arial" w:cs="Arial"/>
          <w:color w:val="000000" w:themeColor="text1"/>
        </w:rPr>
        <w:t xml:space="preserve">Instituto Nacional de Pesquisas da Amazônia </w:t>
      </w:r>
      <w:r>
        <w:rPr>
          <w:rFonts w:ascii="Arial" w:eastAsia="Arial" w:hAnsi="Arial" w:cs="Arial"/>
          <w:color w:val="000000" w:themeColor="text1"/>
        </w:rPr>
        <w:t>–</w:t>
      </w:r>
      <w:r w:rsidRPr="000A5883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INPA </w:t>
      </w:r>
    </w:p>
    <w:p w14:paraId="34A9F711" w14:textId="171C6A69" w:rsidR="0050621F" w:rsidRDefault="0050621F" w:rsidP="0050621F">
      <w:pPr>
        <w:jc w:val="both"/>
      </w:pPr>
      <w:r>
        <w:rPr>
          <w:rFonts w:ascii="Arial" w:eastAsia="Arial" w:hAnsi="Arial" w:cs="Arial"/>
          <w:color w:val="000000" w:themeColor="text1"/>
        </w:rPr>
        <w:t>3</w:t>
      </w:r>
      <w:r w:rsidRPr="00917C40">
        <w:rPr>
          <w:rFonts w:ascii="Arial" w:eastAsia="Arial" w:hAnsi="Arial" w:cs="Arial"/>
          <w:color w:val="000000" w:themeColor="text1"/>
        </w:rPr>
        <w:t xml:space="preserve"> </w:t>
      </w:r>
      <w:r w:rsidRPr="7C98E08B">
        <w:rPr>
          <w:rFonts w:ascii="Arial" w:eastAsia="Arial" w:hAnsi="Arial" w:cs="Arial"/>
          <w:color w:val="000000" w:themeColor="text1"/>
        </w:rPr>
        <w:t xml:space="preserve">Pesquisadora </w:t>
      </w:r>
      <w:r>
        <w:rPr>
          <w:rFonts w:ascii="Arial" w:eastAsia="Arial" w:hAnsi="Arial" w:cs="Arial"/>
          <w:color w:val="000000" w:themeColor="text1"/>
        </w:rPr>
        <w:t>no Departamento de Pesca e Aquicultura</w:t>
      </w:r>
      <w:r w:rsidRPr="7C98E08B">
        <w:rPr>
          <w:rFonts w:ascii="Arial" w:eastAsia="Arial" w:hAnsi="Arial" w:cs="Arial"/>
          <w:color w:val="000000" w:themeColor="text1"/>
        </w:rPr>
        <w:t>, Universidade</w:t>
      </w:r>
      <w:r>
        <w:rPr>
          <w:rFonts w:ascii="Arial" w:eastAsia="Arial" w:hAnsi="Arial" w:cs="Arial"/>
          <w:color w:val="000000" w:themeColor="text1"/>
        </w:rPr>
        <w:t xml:space="preserve"> Federal Rural de Pernambuco - UFRPE</w:t>
      </w:r>
      <w:r w:rsidRPr="7C98E08B">
        <w:rPr>
          <w:rFonts w:ascii="Arial" w:eastAsia="Arial" w:hAnsi="Arial" w:cs="Arial"/>
          <w:color w:val="000000" w:themeColor="text1"/>
        </w:rPr>
        <w:t xml:space="preserve"> </w:t>
      </w:r>
    </w:p>
    <w:p w14:paraId="7786C008" w14:textId="49DBBBF1" w:rsidR="00482864" w:rsidRDefault="00DC5B4B" w:rsidP="00401DD4">
      <w:pPr>
        <w:jc w:val="both"/>
      </w:pPr>
      <w:r>
        <w:br/>
      </w:r>
      <w:r>
        <w:br/>
      </w:r>
      <w:r w:rsidR="00482864" w:rsidRPr="00482864">
        <w:rPr>
          <w:rFonts w:ascii="Arial" w:eastAsia="Arial" w:hAnsi="Arial" w:cs="Arial"/>
          <w:i/>
          <w:iCs/>
          <w:color w:val="000000" w:themeColor="text1"/>
        </w:rPr>
        <w:t xml:space="preserve">Potamotrygon wallacei </w:t>
      </w:r>
      <w:r w:rsidR="00482864" w:rsidRPr="00482864">
        <w:rPr>
          <w:rFonts w:ascii="Arial" w:eastAsia="Arial" w:hAnsi="Arial" w:cs="Arial"/>
          <w:color w:val="000000" w:themeColor="text1"/>
        </w:rPr>
        <w:t>Carvalho, Rosa &amp; Araújo (2016)</w:t>
      </w:r>
      <w:r w:rsidR="00482864">
        <w:rPr>
          <w:rFonts w:ascii="Arial" w:eastAsia="Arial" w:hAnsi="Arial" w:cs="Arial"/>
          <w:color w:val="000000" w:themeColor="text1"/>
        </w:rPr>
        <w:t>,</w:t>
      </w:r>
      <w:r w:rsidR="00482864" w:rsidRPr="00482864">
        <w:rPr>
          <w:rFonts w:ascii="Arial" w:eastAsia="Arial" w:hAnsi="Arial" w:cs="Arial"/>
          <w:color w:val="000000" w:themeColor="text1"/>
        </w:rPr>
        <w:t xml:space="preserve"> é uma espécie endêmica do Médio rio Negro, Amazonas. Esse potamotrygoníneo tem como habitat preferencial áreas de floresta inundada denominada “igapó”. É uma espécie oportunista que se alimenta de peixes, crustáceos e insetos, que se distribuem nas áreas de liteira. Por ser uma espécie com alta especificidade ambiental, o objetivo desse trabalho foi descrever a morfologia dentária de P. wallacei e correlacionar com o seu hábito alimentar e forma de forrageio. </w:t>
      </w:r>
      <w:r w:rsidR="00401DD4">
        <w:rPr>
          <w:rFonts w:ascii="Arial" w:eastAsia="Arial" w:hAnsi="Arial" w:cs="Arial"/>
          <w:color w:val="000000" w:themeColor="text1"/>
        </w:rPr>
        <w:t xml:space="preserve">Seis espécimes foram </w:t>
      </w:r>
      <w:r w:rsidR="00401DD4" w:rsidRPr="00401DD4">
        <w:rPr>
          <w:rFonts w:ascii="Arial" w:eastAsia="Arial" w:hAnsi="Arial" w:cs="Arial"/>
          <w:color w:val="000000" w:themeColor="text1"/>
        </w:rPr>
        <w:t>capturado</w:t>
      </w:r>
      <w:r w:rsidR="00401DD4">
        <w:rPr>
          <w:rFonts w:ascii="Arial" w:eastAsia="Arial" w:hAnsi="Arial" w:cs="Arial"/>
          <w:color w:val="000000" w:themeColor="text1"/>
        </w:rPr>
        <w:t xml:space="preserve">s </w:t>
      </w:r>
      <w:r w:rsidR="00401DD4" w:rsidRPr="00401DD4">
        <w:rPr>
          <w:rFonts w:ascii="Arial" w:eastAsia="Arial" w:hAnsi="Arial" w:cs="Arial"/>
          <w:color w:val="000000" w:themeColor="text1"/>
        </w:rPr>
        <w:t>no médio rio Negro</w:t>
      </w:r>
      <w:r w:rsidR="00401DD4">
        <w:rPr>
          <w:rFonts w:ascii="Arial" w:eastAsia="Arial" w:hAnsi="Arial" w:cs="Arial"/>
          <w:color w:val="000000" w:themeColor="text1"/>
        </w:rPr>
        <w:t xml:space="preserve"> e coletadas a</w:t>
      </w:r>
      <w:r w:rsidR="00482864" w:rsidRPr="00482864">
        <w:rPr>
          <w:rFonts w:ascii="Arial" w:eastAsia="Arial" w:hAnsi="Arial" w:cs="Arial"/>
          <w:color w:val="000000" w:themeColor="text1"/>
        </w:rPr>
        <w:t xml:space="preserve">s placas dentárias dos maxilares superior e inferior de indivíduos em diferentes fases do ciclo de vida e analisadas por meio de microscopia eletrônica de varredura. </w:t>
      </w:r>
      <w:r w:rsidR="00401DD4" w:rsidRPr="00C80D14">
        <w:rPr>
          <w:rFonts w:ascii="Arial" w:eastAsia="Arial" w:hAnsi="Arial" w:cs="Arial"/>
          <w:color w:val="000000" w:themeColor="text1"/>
        </w:rPr>
        <w:t>Cada indivíduo foi medido,</w:t>
      </w:r>
      <w:r w:rsidR="00401DD4">
        <w:rPr>
          <w:rFonts w:ascii="Arial" w:eastAsia="Arial" w:hAnsi="Arial" w:cs="Arial"/>
          <w:color w:val="000000" w:themeColor="text1"/>
        </w:rPr>
        <w:t xml:space="preserve"> </w:t>
      </w:r>
      <w:r w:rsidR="00401DD4" w:rsidRPr="00C80D14">
        <w:rPr>
          <w:rFonts w:ascii="Arial" w:eastAsia="Arial" w:hAnsi="Arial" w:cs="Arial"/>
          <w:color w:val="000000" w:themeColor="text1"/>
        </w:rPr>
        <w:t>sexado e classificado, de acordo com o estágio maturacional recomendado pela ICES (2013)</w:t>
      </w:r>
      <w:r w:rsidR="00401DD4">
        <w:rPr>
          <w:rFonts w:ascii="Arial" w:eastAsia="Arial" w:hAnsi="Arial" w:cs="Arial"/>
          <w:color w:val="000000" w:themeColor="text1"/>
        </w:rPr>
        <w:t>.</w:t>
      </w:r>
      <w:r w:rsidR="00401DD4" w:rsidRPr="00482864">
        <w:rPr>
          <w:rFonts w:ascii="Arial" w:eastAsia="Arial" w:hAnsi="Arial" w:cs="Arial"/>
          <w:color w:val="000000" w:themeColor="text1"/>
        </w:rPr>
        <w:t xml:space="preserve"> </w:t>
      </w:r>
      <w:r w:rsidR="00482864" w:rsidRPr="00482864">
        <w:rPr>
          <w:rFonts w:ascii="Arial" w:eastAsia="Arial" w:hAnsi="Arial" w:cs="Arial"/>
          <w:i/>
          <w:iCs/>
          <w:color w:val="000000" w:themeColor="text1"/>
        </w:rPr>
        <w:t>P. wallacei</w:t>
      </w:r>
      <w:r w:rsidR="00482864" w:rsidRPr="00482864">
        <w:rPr>
          <w:rFonts w:ascii="Arial" w:eastAsia="Arial" w:hAnsi="Arial" w:cs="Arial"/>
          <w:color w:val="000000" w:themeColor="text1"/>
        </w:rPr>
        <w:t xml:space="preserve"> apresenta heterodontia dignática, ontogenética e sexual. </w:t>
      </w:r>
      <w:bookmarkStart w:id="1" w:name="_GoBack"/>
      <w:bookmarkEnd w:id="1"/>
      <w:r w:rsidR="00482864" w:rsidRPr="00482864">
        <w:rPr>
          <w:rFonts w:ascii="Arial" w:eastAsia="Arial" w:hAnsi="Arial" w:cs="Arial"/>
          <w:color w:val="000000" w:themeColor="text1"/>
        </w:rPr>
        <w:t>Na fase oclusal a porção da sínfise apresenta dentes com formato triangular. Em fêmeas estes dentes apresentam as bordas arredondadas, o ápice é longo e plano e apresenta três cúspides dispostas longitudinalmente. Em machos adultos o formato triangular é mais pronunciado com um ápice primário que se projeta na direção lingual. A variação nos dentes da sínfise nos machos de elasmobrânquios auxilia a segurar a fêmea no momento da cópula. Nas regiões medianas e laterais, a morfologia dentária muda de triangular a trapezoidal, com um ápice longo que apresenta de quatro a cinco cúspides. Os dentes em ambos os sexos estão dispostos em filas paralelas e oblíquas a mandíbula, diferente do observado para outras espécies de batóides que tendem a ter arranjos em filas paralelas. Esse arranjo espacial cria um aspecto tubular entre os dentes, que em conjunto com os longos ápices parece estar relacionada a mastigação circular que permite que o alimento gire recebendo múltiplos cortes.  Adicionalmente, as cavidades interdentais podem superar as restrições impostas do igapó e serem usadas como câmaras para fluidizar o sedimento e extrair os pequenos insetos que é um dos itens alimentares dessa espécie.</w:t>
      </w:r>
    </w:p>
    <w:p w14:paraId="3B2B5A05" w14:textId="21132BDF" w:rsidR="00DC5B4B" w:rsidRDefault="00DC5B4B" w:rsidP="0050621F">
      <w:pPr>
        <w:jc w:val="both"/>
      </w:pPr>
      <w:r w:rsidRPr="00482864">
        <w:lastRenderedPageBreak/>
        <w:br/>
      </w:r>
    </w:p>
    <w:p w14:paraId="10A876A3" w14:textId="77777777" w:rsidR="0050621F" w:rsidRDefault="00DC5B4B" w:rsidP="0050621F">
      <w:pPr>
        <w:jc w:val="both"/>
        <w:rPr>
          <w:rFonts w:ascii="Arial" w:eastAsia="Arial" w:hAnsi="Arial" w:cs="Arial"/>
          <w:color w:val="000000" w:themeColor="text1"/>
        </w:rPr>
      </w:pPr>
      <w:r w:rsidRPr="7C98E08B">
        <w:rPr>
          <w:rFonts w:ascii="Arial" w:eastAsia="Arial" w:hAnsi="Arial" w:cs="Arial"/>
          <w:color w:val="000000" w:themeColor="text1"/>
        </w:rPr>
        <w:t xml:space="preserve">Palavras-chave: </w:t>
      </w:r>
      <w:r w:rsidR="0050621F" w:rsidRPr="0050621F">
        <w:rPr>
          <w:rFonts w:ascii="Arial" w:eastAsia="Arial" w:hAnsi="Arial" w:cs="Arial"/>
          <w:color w:val="000000" w:themeColor="text1"/>
        </w:rPr>
        <w:t>heterodontia, igapó, mastigação circular.</w:t>
      </w:r>
    </w:p>
    <w:p w14:paraId="708CD4B5" w14:textId="77777777" w:rsidR="00652DEC" w:rsidRDefault="00DC5B4B" w:rsidP="00652DEC">
      <w:pPr>
        <w:jc w:val="both"/>
        <w:rPr>
          <w:rFonts w:ascii="Arial" w:eastAsia="Arial" w:hAnsi="Arial" w:cs="Arial"/>
          <w:color w:val="000000" w:themeColor="text1"/>
        </w:rPr>
      </w:pPr>
      <w:r>
        <w:br/>
      </w:r>
      <w:r w:rsidRPr="7C98E08B">
        <w:rPr>
          <w:rFonts w:ascii="Arial" w:eastAsia="Arial" w:hAnsi="Arial" w:cs="Arial"/>
          <w:color w:val="000000" w:themeColor="text1"/>
        </w:rPr>
        <w:t xml:space="preserve">Apoio Financeiro: </w:t>
      </w:r>
    </w:p>
    <w:p w14:paraId="55E943B3" w14:textId="06291164" w:rsidR="00652DEC" w:rsidRDefault="00652DEC" w:rsidP="00652DEC">
      <w:pPr>
        <w:jc w:val="both"/>
        <w:rPr>
          <w:rFonts w:ascii="Arial" w:eastAsia="Arial" w:hAnsi="Arial" w:cs="Arial"/>
          <w:color w:val="000000" w:themeColor="text1"/>
        </w:rPr>
      </w:pPr>
      <w:r w:rsidRPr="008D0256">
        <w:rPr>
          <w:rFonts w:ascii="Arial" w:eastAsia="Arial" w:hAnsi="Arial" w:cs="Arial"/>
          <w:color w:val="000000" w:themeColor="text1"/>
        </w:rPr>
        <w:t>FAPEAM - Fundação de Amparo à Pesquisa do Estado do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8D0256">
        <w:rPr>
          <w:rFonts w:ascii="Arial" w:eastAsia="Arial" w:hAnsi="Arial" w:cs="Arial"/>
          <w:color w:val="000000" w:themeColor="text1"/>
        </w:rPr>
        <w:t>Amazonas</w:t>
      </w:r>
    </w:p>
    <w:p w14:paraId="109E79D4" w14:textId="70D7140C" w:rsidR="00DC5B4B" w:rsidRDefault="00DC5B4B" w:rsidP="0050621F">
      <w:pPr>
        <w:jc w:val="both"/>
        <w:rPr>
          <w:rFonts w:ascii="Arial" w:eastAsia="Arial" w:hAnsi="Arial" w:cs="Arial"/>
          <w:color w:val="000000" w:themeColor="text1"/>
        </w:rPr>
      </w:pPr>
    </w:p>
    <w:p w14:paraId="2AB46480" w14:textId="77777777" w:rsidR="00D97ADF" w:rsidRDefault="00D97ADF"/>
    <w:sectPr w:rsidR="00D97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4B"/>
    <w:rsid w:val="00313F64"/>
    <w:rsid w:val="00401DD4"/>
    <w:rsid w:val="00482864"/>
    <w:rsid w:val="0050621F"/>
    <w:rsid w:val="005414CF"/>
    <w:rsid w:val="00652DEC"/>
    <w:rsid w:val="00C80D14"/>
    <w:rsid w:val="00D97ADF"/>
    <w:rsid w:val="00D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E7ED"/>
  <w15:docId w15:val="{7EB0BDCA-B688-486A-BDF4-663CD1CE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Usuario</cp:lastModifiedBy>
  <cp:revision>3</cp:revision>
  <dcterms:created xsi:type="dcterms:W3CDTF">2022-10-16T02:34:00Z</dcterms:created>
  <dcterms:modified xsi:type="dcterms:W3CDTF">2022-10-20T14:46:00Z</dcterms:modified>
</cp:coreProperties>
</file>