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4653" w14:textId="77777777" w:rsidR="00562711" w:rsidRDefault="00695BFC" w:rsidP="000F4CB9">
      <w:pPr>
        <w:spacing w:line="360" w:lineRule="auto"/>
      </w:pPr>
      <w:r>
        <w:rPr>
          <w:noProof/>
        </w:rPr>
      </w:r>
      <w:r w:rsidR="00695BFC">
        <w:rPr>
          <w:noProof/>
        </w:rPr>
        <w:pict w14:anchorId="29C0465F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29C04654" w14:textId="77777777" w:rsidR="00562711" w:rsidRDefault="00562711" w:rsidP="000F4CB9">
      <w:pPr>
        <w:spacing w:line="360" w:lineRule="auto"/>
      </w:pPr>
    </w:p>
    <w:p w14:paraId="29C04655" w14:textId="77777777" w:rsidR="00562711" w:rsidRDefault="00562711" w:rsidP="000F4CB9">
      <w:pPr>
        <w:spacing w:line="360" w:lineRule="auto"/>
      </w:pPr>
    </w:p>
    <w:p w14:paraId="29C04656" w14:textId="77777777" w:rsidR="00562711" w:rsidRDefault="008A4688" w:rsidP="000F4CB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EXPLICATIVO PARA A EXECUÇÃO DO PDDE</w:t>
      </w:r>
    </w:p>
    <w:p w14:paraId="29C04657" w14:textId="77777777" w:rsidR="00562711" w:rsidRDefault="00562711" w:rsidP="000F4CB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C04658" w14:textId="77777777" w:rsidR="00562711" w:rsidRDefault="008A4688" w:rsidP="000F4CB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SELAU,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Priscila Roldão – UFRGS – lisianeselau@gmail.com</w:t>
      </w:r>
    </w:p>
    <w:p w14:paraId="29C04659" w14:textId="2C1FDF2D" w:rsidR="00562711" w:rsidRDefault="008A4688" w:rsidP="000F4CB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VIANA, Mariana Peleje – </w:t>
      </w:r>
      <w:sdt>
        <w:sdtPr>
          <w:tag w:val="goog_rdk_0"/>
          <w:id w:val="303204659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Pref</w:t>
      </w:r>
      <w:r w:rsidR="00BB7F3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</w:t>
      </w:r>
      <w:r w:rsidR="00BB7F3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Florianópolis – </w:t>
      </w:r>
      <w:r w:rsidRPr="00437288">
        <w:rPr>
          <w:rFonts w:ascii="Times New Roman" w:eastAsia="Times New Roman" w:hAnsi="Times New Roman" w:cs="Times New Roman"/>
          <w:sz w:val="24"/>
          <w:szCs w:val="24"/>
        </w:rPr>
        <w:t>marianapviana@gmail.com</w:t>
      </w:r>
    </w:p>
    <w:p w14:paraId="29C0465A" w14:textId="77777777" w:rsidR="00562711" w:rsidRDefault="008A4688" w:rsidP="000F4CB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FARENZENA,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UFRGS – nalu.farenzena@gmail.com</w:t>
      </w:r>
    </w:p>
    <w:p w14:paraId="29C0465B" w14:textId="77777777" w:rsidR="00562711" w:rsidRDefault="00562711" w:rsidP="000F4CB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0465C" w14:textId="21E9559A" w:rsidR="00562711" w:rsidRDefault="008A4688" w:rsidP="000F4C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PDDE – Programa Dinheiro Direto na Escola</w:t>
      </w:r>
      <w:r w:rsidR="000B0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é o primeiro programa em âmbito nacional de transferência de recursos financeiros da União, disponibilizados diretamente para gestão de escolas públicas do país, com a finalidade de prestar assistência financeira, em caráter suplementar, para a melhoria da infraestrutura física e pedagógica dos estabelecimentos de ensino beneficiários, assim como o reforço da participação social e promoção da autogestão escolar, em suas vertentes administrativa, financeira e pedagógica. O Centro Colaborador de Apoio ao Monitoramento e à Gestão de Programas Educacionais da Região Sul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Cecampe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-Sul), constituído em 2020 na Universidade Federal do Rio Grande do Sul (UFRGS), integra a rede instituída pelo Fundo Nacional de Desenvolvimento da Educação (FNDE) em parceria com universidades federais, sendo a unidade de referência para os estados da Região Sul e tem, como um de seus objetivos, o monitoramento do PDDE. Uma preocupação por parte do FNDE está em identificar fatores explicativos da execução dos recursos</w:t>
      </w:r>
      <w:r w:rsidR="00846354">
        <w:rPr>
          <w:rFonts w:ascii="Times New Roman" w:eastAsia="Times New Roman" w:hAnsi="Times New Roman" w:cs="Times New Roman"/>
          <w:sz w:val="24"/>
          <w:szCs w:val="24"/>
        </w:rPr>
        <w:t xml:space="preserve"> do PDDE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buscando que os objetivos legais do Programa sejam cumpridos, o que fornece dados relevantes para o monitoramento e para o planejamento de assistência técnica. Nesse sentido, foi aplicada a técnica de regressão logística </w:t>
      </w:r>
      <w:r w:rsidR="00805649"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construir um modelo explicativo </w:t>
      </w:r>
      <w:r w:rsidR="008E465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identificar as principais características associadas à execução dos recursos do PDDE. Para isso, utilizou-se os dados do Questionário PDDE e a Gestão Escolar em Escolas Estaduais e Municipais 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Região Sul (respondido por 3.699 escolas). Dentre as características relacionadas com altos índices de execução </w:t>
      </w:r>
      <w:sdt>
        <w:sdtPr>
          <w:tag w:val="goog_rdk_3"/>
          <w:id w:val="683026840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destacam-se</w:t>
          </w:r>
        </w:sdtContent>
      </w:sdt>
      <w:sdt>
        <w:sdtPr>
          <w:tag w:val="goog_rdk_4"/>
          <w:id w:val="-205028395"/>
          <w:showingPlcHdr/>
        </w:sdtPr>
        <w:sdtEndPr/>
        <w:sdtContent>
          <w:r w:rsidR="00695BFC">
            <w:t xml:space="preserve">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: existência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grêmio estudantil como órgão participativo; avaliação positiva do acompanhamento e apoio </w:t>
      </w:r>
      <w:sdt>
        <w:sdtPr>
          <w:tag w:val="goog_rdk_5"/>
          <w:id w:val="-624998488"/>
          <w:showingPlcHdr/>
        </w:sdtPr>
        <w:sdtEndPr/>
        <w:sdtContent>
          <w:r w:rsidR="00695BFC">
            <w:t xml:space="preserve">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sdt>
        <w:sdtPr>
          <w:tag w:val="goog_rdk_6"/>
          <w:id w:val="1358232712"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</w:rPr>
            <w:t>Entidade Executora</w:t>
          </w:r>
        </w:sdtContent>
      </w:sdt>
      <w:sdt>
        <w:sdtPr>
          <w:tag w:val="goog_rdk_7"/>
          <w:id w:val="1241439547"/>
          <w:showingPlcHdr/>
        </w:sdtPr>
        <w:sdtEndPr/>
        <w:sdtContent>
          <w:r w:rsidR="00695BFC">
            <w:t xml:space="preserve">     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; existência de Projeto Político-Pedagógico atualizado; disponibilidade efetiva de tempo para a gestão do PDDE; afinidade entre área de formação profissional e saberes demandados para a </w:t>
      </w:r>
      <w:r w:rsidR="00DF0A0B">
        <w:rPr>
          <w:rFonts w:ascii="Times New Roman" w:eastAsia="Times New Roman" w:hAnsi="Times New Roman" w:cs="Times New Roman"/>
          <w:sz w:val="24"/>
          <w:szCs w:val="24"/>
        </w:rPr>
        <w:t>gestão do PDDE</w:t>
      </w:r>
      <w:r>
        <w:rPr>
          <w:rFonts w:ascii="Times New Roman" w:eastAsia="Times New Roman" w:hAnsi="Times New Roman" w:cs="Times New Roman"/>
          <w:sz w:val="24"/>
          <w:szCs w:val="24"/>
        </w:rPr>
        <w:t>; entre outros.</w:t>
      </w:r>
    </w:p>
    <w:p w14:paraId="29C0465D" w14:textId="77777777" w:rsidR="00562711" w:rsidRDefault="00562711" w:rsidP="000F4C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0465E" w14:textId="77777777" w:rsidR="00562711" w:rsidRDefault="008A4688" w:rsidP="000F4C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PDDE; Gestão Escolar; Execução; Regressão Logística.</w:t>
      </w:r>
    </w:p>
    <w:p w14:paraId="3A0587A8" w14:textId="77777777" w:rsidR="000F4CB9" w:rsidRDefault="000F4C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F4CB9" w:rsidSect="001E6662">
      <w:headerReference w:type="default" r:id="rId8"/>
      <w:headerReference w:type="first" r:id="rId9"/>
      <w:footerReference w:type="first" r:id="rId10"/>
      <w:pgSz w:w="11909" w:h="16834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466B" w14:textId="77777777" w:rsidR="00982EA7" w:rsidRDefault="008A4688">
      <w:pPr>
        <w:spacing w:line="240" w:lineRule="auto"/>
      </w:pPr>
      <w:r>
        <w:separator/>
      </w:r>
    </w:p>
  </w:endnote>
  <w:endnote w:type="continuationSeparator" w:id="0">
    <w:p w14:paraId="29C0466D" w14:textId="77777777" w:rsidR="00982EA7" w:rsidRDefault="008A4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4666" w14:textId="77777777" w:rsidR="00562711" w:rsidRDefault="005627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4667" w14:textId="77777777" w:rsidR="00982EA7" w:rsidRDefault="008A4688">
      <w:pPr>
        <w:spacing w:line="240" w:lineRule="auto"/>
      </w:pPr>
      <w:r>
        <w:separator/>
      </w:r>
    </w:p>
  </w:footnote>
  <w:footnote w:type="continuationSeparator" w:id="0">
    <w:p w14:paraId="29C04669" w14:textId="77777777" w:rsidR="00982EA7" w:rsidRDefault="008A4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4661" w14:textId="77777777" w:rsidR="00562711" w:rsidRDefault="008A4688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9C04667" wp14:editId="29C04668">
          <wp:simplePos x="0" y="0"/>
          <wp:positionH relativeFrom="column">
            <wp:posOffset>3678975</wp:posOffset>
          </wp:positionH>
          <wp:positionV relativeFrom="paragraph">
            <wp:posOffset>-57147</wp:posOffset>
          </wp:positionV>
          <wp:extent cx="1714500" cy="87451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87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C04669" wp14:editId="29C0466A">
          <wp:simplePos x="0" y="0"/>
          <wp:positionH relativeFrom="column">
            <wp:posOffset>-114296</wp:posOffset>
          </wp:positionH>
          <wp:positionV relativeFrom="paragraph">
            <wp:posOffset>104778</wp:posOffset>
          </wp:positionV>
          <wp:extent cx="1718807" cy="547688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8807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C04662" w14:textId="77777777" w:rsidR="00562711" w:rsidRDefault="00562711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29C04663" w14:textId="77777777" w:rsidR="00562711" w:rsidRDefault="00562711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29C04664" w14:textId="77777777" w:rsidR="00562711" w:rsidRDefault="008A4688">
    <w:pPr>
      <w:spacing w:before="240" w:after="24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SEMINÁRIO ESTADUAL DA ANPAE RS: </w:t>
    </w:r>
    <w:r>
      <w:rPr>
        <w:rFonts w:ascii="Times New Roman" w:eastAsia="Times New Roman" w:hAnsi="Times New Roman" w:cs="Times New Roman"/>
        <w:b/>
        <w:sz w:val="24"/>
        <w:szCs w:val="24"/>
      </w:rPr>
      <w:br/>
      <w:t>REFLEXÕES SOBRE A DEMOCRATIZAÇÃO DA EDUCAÇÃO E DA ESCOLA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4665" w14:textId="77777777" w:rsidR="00562711" w:rsidRDefault="005627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11"/>
    <w:rsid w:val="000967FF"/>
    <w:rsid w:val="000B0872"/>
    <w:rsid w:val="000F4CB9"/>
    <w:rsid w:val="001E6662"/>
    <w:rsid w:val="0032052E"/>
    <w:rsid w:val="00437288"/>
    <w:rsid w:val="00562711"/>
    <w:rsid w:val="00695BFC"/>
    <w:rsid w:val="00805649"/>
    <w:rsid w:val="00846354"/>
    <w:rsid w:val="00854C72"/>
    <w:rsid w:val="008A4688"/>
    <w:rsid w:val="008E4650"/>
    <w:rsid w:val="00982EA7"/>
    <w:rsid w:val="009C7368"/>
    <w:rsid w:val="00BB7F3E"/>
    <w:rsid w:val="00DF0A0B"/>
    <w:rsid w:val="00E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C04653"/>
  <w15:docId w15:val="{3A9133A5-0FD7-DC47-8913-882542D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EC2DC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ToJF9c470wwjMSVcg0C5CzqwQ==">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</go:docsCustomData>
</go:gDocsCustomXmlDataStorage>
</file>

<file path=customXml/itemProps1.xml><?xml version="1.0" encoding="utf-8"?>
<ds:datastoreItem xmlns:ds="http://schemas.openxmlformats.org/officeDocument/2006/customXml" ds:itemID="{20486C91-47FB-0A4F-97AF-317820947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Lisiane Selau</cp:lastModifiedBy>
  <cp:revision>17</cp:revision>
  <dcterms:created xsi:type="dcterms:W3CDTF">2022-09-25T16:55:00Z</dcterms:created>
  <dcterms:modified xsi:type="dcterms:W3CDTF">2022-10-01T18:44:00Z</dcterms:modified>
</cp:coreProperties>
</file>