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10C7A" w14:textId="5626308C" w:rsidR="00FC167A" w:rsidRDefault="00FC167A" w:rsidP="009837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490CE3E">
        <w:rPr>
          <w:rFonts w:ascii="Times New Roman" w:hAnsi="Times New Roman" w:cs="Times New Roman"/>
          <w:b/>
          <w:bCs/>
          <w:sz w:val="24"/>
          <w:szCs w:val="24"/>
        </w:rPr>
        <w:t>BEM-ESTAR E COMPORTAMENTO DE RÉPTEIS EM CATIVEIRO</w:t>
      </w:r>
      <w:r w:rsidR="00A7177C">
        <w:rPr>
          <w:rFonts w:ascii="Times New Roman" w:hAnsi="Times New Roman" w:cs="Times New Roman"/>
          <w:b/>
          <w:bCs/>
          <w:sz w:val="24"/>
          <w:szCs w:val="24"/>
        </w:rPr>
        <w:t xml:space="preserve"> – REVISÃO DE LITERATURA </w:t>
      </w:r>
    </w:p>
    <w:p w14:paraId="3CFA4D27" w14:textId="38634C72" w:rsidR="00FC167A" w:rsidRDefault="00FC167A" w:rsidP="009837A9">
      <w:pPr>
        <w:spacing w:before="24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490CE3E">
        <w:rPr>
          <w:rFonts w:ascii="Times New Roman" w:hAnsi="Times New Roman" w:cs="Times New Roman"/>
          <w:sz w:val="20"/>
          <w:szCs w:val="20"/>
        </w:rPr>
        <w:t xml:space="preserve">LING, Liliana Kwong </w:t>
      </w:r>
      <w:r w:rsidRPr="0490CE3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490CE3E">
        <w:rPr>
          <w:rFonts w:ascii="Times New Roman" w:hAnsi="Times New Roman" w:cs="Times New Roman"/>
          <w:sz w:val="20"/>
          <w:szCs w:val="20"/>
        </w:rPr>
        <w:t xml:space="preserve">*; </w:t>
      </w:r>
      <w:r w:rsidRPr="00B76A4A">
        <w:rPr>
          <w:rFonts w:ascii="Times New Roman" w:hAnsi="Times New Roman" w:cs="Times New Roman"/>
          <w:sz w:val="20"/>
          <w:szCs w:val="20"/>
        </w:rPr>
        <w:t>LIMA, Marcelo Dourado de</w:t>
      </w:r>
      <w:r w:rsidRPr="0490CE3E">
        <w:rPr>
          <w:rFonts w:ascii="Times New Roman" w:hAnsi="Times New Roman" w:cs="Times New Roman"/>
          <w:sz w:val="20"/>
          <w:szCs w:val="20"/>
          <w:vertAlign w:val="superscript"/>
        </w:rPr>
        <w:t xml:space="preserve"> 1</w:t>
      </w:r>
      <w:r w:rsidRPr="0490CE3E">
        <w:rPr>
          <w:rFonts w:ascii="Times New Roman" w:hAnsi="Times New Roman" w:cs="Times New Roman"/>
          <w:sz w:val="20"/>
          <w:szCs w:val="20"/>
        </w:rPr>
        <w:t xml:space="preserve">; MATOS, Alline </w:t>
      </w:r>
      <w:proofErr w:type="spellStart"/>
      <w:r w:rsidRPr="0490CE3E">
        <w:rPr>
          <w:rFonts w:ascii="Times New Roman" w:hAnsi="Times New Roman" w:cs="Times New Roman"/>
          <w:sz w:val="20"/>
          <w:szCs w:val="20"/>
        </w:rPr>
        <w:t>Grasiele</w:t>
      </w:r>
      <w:proofErr w:type="spellEnd"/>
      <w:r w:rsidRPr="0490CE3E">
        <w:rPr>
          <w:rFonts w:ascii="Times New Roman" w:hAnsi="Times New Roman" w:cs="Times New Roman"/>
          <w:sz w:val="20"/>
          <w:szCs w:val="20"/>
        </w:rPr>
        <w:t xml:space="preserve"> Silveira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490CE3E">
        <w:rPr>
          <w:rFonts w:ascii="Times New Roman" w:hAnsi="Times New Roman" w:cs="Times New Roman"/>
          <w:sz w:val="20"/>
          <w:szCs w:val="20"/>
        </w:rPr>
        <w:t>; MAGALHÃES, Ana Luiza Scarpelli</w:t>
      </w:r>
      <w:r w:rsidRPr="0490CE3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490CE3E">
        <w:rPr>
          <w:rFonts w:ascii="Times New Roman" w:hAnsi="Times New Roman" w:cs="Times New Roman"/>
          <w:sz w:val="20"/>
          <w:szCs w:val="20"/>
        </w:rPr>
        <w:t>; LARA, Milena Taciana Andrade</w:t>
      </w:r>
      <w:r w:rsidRPr="0490CE3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490CE3E">
        <w:rPr>
          <w:rFonts w:ascii="Times New Roman" w:hAnsi="Times New Roman" w:cs="Times New Roman"/>
          <w:sz w:val="20"/>
          <w:szCs w:val="20"/>
        </w:rPr>
        <w:t>; GARCIA, Nathalia Teixeira</w:t>
      </w:r>
      <w:r w:rsidRPr="0490CE3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490CE3E">
        <w:rPr>
          <w:rFonts w:ascii="Times New Roman" w:hAnsi="Times New Roman" w:cs="Times New Roman"/>
          <w:sz w:val="20"/>
          <w:szCs w:val="20"/>
        </w:rPr>
        <w:t>; MIRANDA, Leticia Bastos</w:t>
      </w:r>
      <w:r w:rsidRPr="0490CE3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490CE3E">
        <w:rPr>
          <w:rFonts w:ascii="Times New Roman" w:hAnsi="Times New Roman" w:cs="Times New Roman"/>
          <w:sz w:val="20"/>
          <w:szCs w:val="20"/>
        </w:rPr>
        <w:t>; CARTAXO, Carlos Eduardo Esposito</w:t>
      </w:r>
      <w:r w:rsidRPr="0490CE3E">
        <w:rPr>
          <w:rFonts w:ascii="Times New Roman" w:hAnsi="Times New Roman" w:cs="Times New Roman"/>
          <w:sz w:val="20"/>
          <w:szCs w:val="20"/>
          <w:vertAlign w:val="superscript"/>
        </w:rPr>
        <w:t xml:space="preserve">2; </w:t>
      </w:r>
      <w:r w:rsidRPr="0490CE3E">
        <w:rPr>
          <w:rFonts w:ascii="Times New Roman" w:hAnsi="Times New Roman" w:cs="Times New Roman"/>
          <w:sz w:val="20"/>
          <w:szCs w:val="20"/>
        </w:rPr>
        <w:t>GOMIDE, Julia Andrade Gomes Mendes</w:t>
      </w:r>
      <w:r w:rsidRPr="0490CE3E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490CE3E">
        <w:rPr>
          <w:rFonts w:ascii="Times New Roman" w:hAnsi="Times New Roman" w:cs="Times New Roman"/>
          <w:sz w:val="20"/>
          <w:szCs w:val="20"/>
        </w:rPr>
        <w:t>; ZERLOTINI, Mayra Fonseca</w:t>
      </w:r>
      <w:r w:rsidRPr="0490CE3E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490CE3E">
        <w:rPr>
          <w:rFonts w:ascii="Times New Roman" w:hAnsi="Times New Roman" w:cs="Times New Roman"/>
          <w:sz w:val="20"/>
          <w:szCs w:val="20"/>
        </w:rPr>
        <w:t>;</w:t>
      </w:r>
    </w:p>
    <w:p w14:paraId="6451993B" w14:textId="47DE79FA" w:rsidR="00B56FF0" w:rsidRPr="00B76A4A" w:rsidRDefault="00B56FF0" w:rsidP="009837A9">
      <w:pPr>
        <w:spacing w:before="24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76A4A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1</w:t>
      </w:r>
      <w:r w:rsidRPr="00B76A4A">
        <w:rPr>
          <w:rFonts w:ascii="Times New Roman" w:hAnsi="Times New Roman" w:cs="Times New Roman"/>
          <w:i/>
          <w:iCs/>
          <w:sz w:val="20"/>
          <w:szCs w:val="20"/>
        </w:rPr>
        <w:t>Pós-graduação em Zootecnia, UFMG, MG</w:t>
      </w:r>
      <w:r w:rsidR="00BC4553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BC4553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="00BC4553" w:rsidRPr="00BE284E">
        <w:rPr>
          <w:rFonts w:ascii="Times New Roman" w:hAnsi="Times New Roman" w:cs="Times New Roman"/>
          <w:i/>
          <w:iCs/>
          <w:sz w:val="20"/>
          <w:szCs w:val="20"/>
        </w:rPr>
        <w:t>Graduando em Medicina Veterinária-UFMG</w:t>
      </w:r>
      <w:r w:rsidR="008E36AA" w:rsidRPr="00B76A4A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BC4553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3</w:t>
      </w:r>
      <w:r w:rsidR="008B3C6E" w:rsidRPr="008B3C6E">
        <w:rPr>
          <w:rFonts w:ascii="Times New Roman" w:hAnsi="Times New Roman" w:cs="Times New Roman"/>
          <w:i/>
          <w:iCs/>
          <w:sz w:val="20"/>
          <w:szCs w:val="20"/>
        </w:rPr>
        <w:t xml:space="preserve">Graduando em Medicina Veterinária </w:t>
      </w:r>
      <w:proofErr w:type="spellStart"/>
      <w:r w:rsidR="009A5A73">
        <w:rPr>
          <w:rFonts w:ascii="Times New Roman" w:hAnsi="Times New Roman" w:cs="Times New Roman"/>
          <w:i/>
          <w:iCs/>
          <w:sz w:val="20"/>
          <w:szCs w:val="20"/>
        </w:rPr>
        <w:t>Univiçosa</w:t>
      </w:r>
      <w:proofErr w:type="spellEnd"/>
      <w:r w:rsidR="00ED751D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BC455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368CF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BC4553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4</w:t>
      </w:r>
      <w:r w:rsidR="008B3C6E">
        <w:rPr>
          <w:rFonts w:ascii="Times New Roman" w:hAnsi="Times New Roman" w:cs="Times New Roman"/>
          <w:i/>
          <w:iCs/>
          <w:sz w:val="20"/>
          <w:szCs w:val="20"/>
        </w:rPr>
        <w:t xml:space="preserve"> Docente </w:t>
      </w:r>
      <w:r w:rsidRPr="00B76A4A">
        <w:rPr>
          <w:rFonts w:ascii="Times New Roman" w:hAnsi="Times New Roman" w:cs="Times New Roman"/>
          <w:i/>
          <w:iCs/>
          <w:sz w:val="20"/>
          <w:szCs w:val="20"/>
        </w:rPr>
        <w:t xml:space="preserve">do curso de Medicina Veterinária, UNIPAC – Conselheiro Lafaiete, MG. </w:t>
      </w:r>
      <w:r w:rsidRPr="008A58CE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BC4553" w:rsidRPr="00BC4553">
        <w:t xml:space="preserve"> </w:t>
      </w:r>
      <w:r w:rsidR="00BC4553" w:rsidRPr="00BC4553">
        <w:rPr>
          <w:rFonts w:ascii="Times New Roman" w:hAnsi="Times New Roman" w:cs="Times New Roman"/>
          <w:i/>
          <w:iCs/>
          <w:sz w:val="20"/>
          <w:szCs w:val="20"/>
        </w:rPr>
        <w:t>lilianakkl@vetufmg.edu.br</w:t>
      </w:r>
    </w:p>
    <w:p w14:paraId="5CB8C1CF" w14:textId="49A3BC4E" w:rsidR="00A705A5" w:rsidRPr="006957BA" w:rsidRDefault="007448A2" w:rsidP="00A705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A2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="00E420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0B5C" w:rsidRPr="009B0B5C">
        <w:rPr>
          <w:rFonts w:ascii="Times New Roman" w:hAnsi="Times New Roman" w:cs="Times New Roman"/>
          <w:sz w:val="24"/>
          <w:szCs w:val="24"/>
        </w:rPr>
        <w:t xml:space="preserve">Quando comparado ao crescimento do mercado pet de animais não convencionais, o estudo sobre o </w:t>
      </w:r>
      <w:r w:rsidR="00A7177C" w:rsidRPr="009B0B5C">
        <w:rPr>
          <w:rFonts w:ascii="Times New Roman" w:hAnsi="Times New Roman" w:cs="Times New Roman"/>
          <w:sz w:val="24"/>
          <w:szCs w:val="24"/>
        </w:rPr>
        <w:t>bem-estar</w:t>
      </w:r>
      <w:r w:rsidR="009B0B5C" w:rsidRPr="009B0B5C">
        <w:rPr>
          <w:rFonts w:ascii="Times New Roman" w:hAnsi="Times New Roman" w:cs="Times New Roman"/>
          <w:sz w:val="24"/>
          <w:szCs w:val="24"/>
        </w:rPr>
        <w:t xml:space="preserve"> animal e de comportamento dos répteis ainda é incipiente. Em ocasiões mais frequentes o bem-estar animal é mensurado através de respostas fisiológicas, imunológicas e de comportamento dos animais frente a um evento ou ambiente. Assim, modelos integrativos de avaliação do bem-estar são promissores para avaliar experiencias positivas em animais de produção e de companhia. Sendo assim, objetiv</w:t>
      </w:r>
      <w:r w:rsidR="00C23A07">
        <w:rPr>
          <w:rFonts w:ascii="Times New Roman" w:hAnsi="Times New Roman" w:cs="Times New Roman"/>
          <w:sz w:val="24"/>
          <w:szCs w:val="24"/>
        </w:rPr>
        <w:t>ou</w:t>
      </w:r>
      <w:r w:rsidR="009B0B5C" w:rsidRPr="009B0B5C">
        <w:rPr>
          <w:rFonts w:ascii="Times New Roman" w:hAnsi="Times New Roman" w:cs="Times New Roman"/>
          <w:sz w:val="24"/>
          <w:szCs w:val="24"/>
        </w:rPr>
        <w:t>-se com essa revisão descrever os métodos de avaliação e indicadores positivos do bem-estar e comportamento de répteis criados em cativeiro.</w:t>
      </w:r>
    </w:p>
    <w:p w14:paraId="1619A18C" w14:textId="668B3312" w:rsidR="00A705A5" w:rsidRDefault="006848B9" w:rsidP="00A705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715804">
        <w:rPr>
          <w:rFonts w:ascii="Times New Roman" w:hAnsi="Times New Roman" w:cs="Times New Roman"/>
          <w:sz w:val="24"/>
          <w:szCs w:val="24"/>
        </w:rPr>
        <w:t xml:space="preserve"> </w:t>
      </w:r>
      <w:r w:rsidR="00D97211">
        <w:rPr>
          <w:rFonts w:ascii="Times New Roman" w:hAnsi="Times New Roman" w:cs="Times New Roman"/>
          <w:sz w:val="24"/>
          <w:szCs w:val="24"/>
        </w:rPr>
        <w:t xml:space="preserve">alimentação, </w:t>
      </w:r>
      <w:r w:rsidR="009B0B5C">
        <w:rPr>
          <w:rFonts w:ascii="Times New Roman" w:hAnsi="Times New Roman" w:cs="Times New Roman"/>
          <w:sz w:val="24"/>
          <w:szCs w:val="24"/>
        </w:rPr>
        <w:t xml:space="preserve">cativeiro, manejo, </w:t>
      </w:r>
      <w:r w:rsidR="00D97211">
        <w:rPr>
          <w:rFonts w:ascii="Times New Roman" w:hAnsi="Times New Roman" w:cs="Times New Roman"/>
          <w:sz w:val="24"/>
          <w:szCs w:val="24"/>
        </w:rPr>
        <w:t>nutrição</w:t>
      </w:r>
      <w:r w:rsidR="009B0B5C">
        <w:rPr>
          <w:rFonts w:ascii="Times New Roman" w:hAnsi="Times New Roman" w:cs="Times New Roman"/>
          <w:sz w:val="24"/>
          <w:szCs w:val="24"/>
        </w:rPr>
        <w:t xml:space="preserve">, </w:t>
      </w:r>
      <w:r w:rsidR="00D97211">
        <w:rPr>
          <w:rFonts w:ascii="Times New Roman" w:hAnsi="Times New Roman" w:cs="Times New Roman"/>
          <w:sz w:val="24"/>
          <w:szCs w:val="24"/>
        </w:rPr>
        <w:t>serpentes</w:t>
      </w:r>
      <w:r w:rsidR="00BD6D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B0270" w14:textId="3527E891" w:rsidR="007658F4" w:rsidRPr="00652E3D" w:rsidRDefault="006848B9" w:rsidP="007658F4"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758F5AF6" w14:textId="47E15075" w:rsidR="009B0B5C" w:rsidRPr="00381332" w:rsidRDefault="00442EFB" w:rsidP="00765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6FFB" w:rsidRPr="00381332">
        <w:rPr>
          <w:rFonts w:ascii="Times New Roman" w:hAnsi="Times New Roman" w:cs="Times New Roman"/>
          <w:sz w:val="24"/>
          <w:szCs w:val="24"/>
        </w:rPr>
        <w:t xml:space="preserve">A interação entre seres humanos e os demais animais é conhecida desde a pré-história. Nos últimos séculos, o uso de animais de estimação ganhou maior importância. Atualmente, a procura por animais de estimação se democratizou e se expandiu em vários países, gerando também uma alta demanda por animais silvestres e exóticos. </w:t>
      </w:r>
      <w:r w:rsidR="009B0B5C" w:rsidRPr="00381332">
        <w:rPr>
          <w:rFonts w:ascii="Times New Roman" w:hAnsi="Times New Roman" w:cs="Times New Roman"/>
          <w:sz w:val="24"/>
          <w:szCs w:val="24"/>
        </w:rPr>
        <w:t xml:space="preserve">No Brasil, o segmento </w:t>
      </w:r>
      <w:r w:rsidR="009B0B5C" w:rsidRPr="00381332">
        <w:rPr>
          <w:rFonts w:ascii="Times New Roman" w:hAnsi="Times New Roman" w:cs="Times New Roman"/>
          <w:i/>
          <w:iCs/>
          <w:sz w:val="24"/>
          <w:szCs w:val="24"/>
        </w:rPr>
        <w:t>pet</w:t>
      </w:r>
      <w:r w:rsidR="009B0B5C" w:rsidRPr="00381332">
        <w:rPr>
          <w:rFonts w:ascii="Times New Roman" w:hAnsi="Times New Roman" w:cs="Times New Roman"/>
          <w:sz w:val="24"/>
          <w:szCs w:val="24"/>
        </w:rPr>
        <w:t xml:space="preserve"> (estimação) se encontra em franco crescimento, sendo o segundo mercado pet mundial e o terceiro maior do mundo em população total de animais de estimação (ABINPET, 2021).</w:t>
      </w:r>
    </w:p>
    <w:p w14:paraId="17A18648" w14:textId="3994E284" w:rsidR="009B0B5C" w:rsidRDefault="009B0B5C" w:rsidP="00736F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332">
        <w:rPr>
          <w:rFonts w:ascii="Times New Roman" w:hAnsi="Times New Roman" w:cs="Times New Roman"/>
          <w:sz w:val="24"/>
          <w:szCs w:val="24"/>
        </w:rPr>
        <w:t>Os desafios mais comuns encontrados na herpetocultura</w:t>
      </w:r>
      <w:r w:rsidR="008C3839" w:rsidRPr="00381332">
        <w:rPr>
          <w:rFonts w:ascii="Times New Roman" w:hAnsi="Times New Roman" w:cs="Times New Roman"/>
          <w:sz w:val="24"/>
          <w:szCs w:val="24"/>
        </w:rPr>
        <w:t xml:space="preserve">- </w:t>
      </w:r>
      <w:r w:rsidRPr="00381332">
        <w:rPr>
          <w:rFonts w:ascii="Times New Roman" w:hAnsi="Times New Roman" w:cs="Times New Roman"/>
          <w:sz w:val="24"/>
          <w:szCs w:val="24"/>
        </w:rPr>
        <w:t>criação de répteis em cativeiro</w:t>
      </w:r>
      <w:r w:rsidR="008C3839" w:rsidRPr="00381332">
        <w:rPr>
          <w:rFonts w:ascii="Times New Roman" w:hAnsi="Times New Roman" w:cs="Times New Roman"/>
          <w:sz w:val="24"/>
          <w:szCs w:val="24"/>
        </w:rPr>
        <w:t>,</w:t>
      </w:r>
      <w:r w:rsidRPr="00381332">
        <w:rPr>
          <w:rFonts w:ascii="Times New Roman" w:hAnsi="Times New Roman" w:cs="Times New Roman"/>
          <w:sz w:val="24"/>
          <w:szCs w:val="24"/>
        </w:rPr>
        <w:t xml:space="preserve"> são de manejo e infraestrutura. Sendo assim, uma maior disponibilidade de informações acerca das necessidades nutricionais e de </w:t>
      </w:r>
      <w:r w:rsidR="00A7177C" w:rsidRPr="00381332">
        <w:rPr>
          <w:rFonts w:ascii="Times New Roman" w:hAnsi="Times New Roman" w:cs="Times New Roman"/>
          <w:sz w:val="24"/>
          <w:szCs w:val="24"/>
        </w:rPr>
        <w:t>bem-estar</w:t>
      </w:r>
      <w:r w:rsidRPr="00381332">
        <w:rPr>
          <w:rFonts w:ascii="Times New Roman" w:hAnsi="Times New Roman" w:cs="Times New Roman"/>
          <w:sz w:val="24"/>
          <w:szCs w:val="24"/>
        </w:rPr>
        <w:t xml:space="preserve"> das diferentes espécies de répteis poderia incrementar o desempenho, a reprodução, a imunidade e a q</w:t>
      </w:r>
      <w:r w:rsidR="00652E3D">
        <w:rPr>
          <w:rFonts w:ascii="Times New Roman" w:hAnsi="Times New Roman" w:cs="Times New Roman"/>
          <w:sz w:val="24"/>
          <w:szCs w:val="24"/>
        </w:rPr>
        <w:t>ualidade de vida desses animais</w:t>
      </w:r>
      <w:r w:rsidRPr="0038133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1332">
        <w:rPr>
          <w:rFonts w:ascii="Times New Roman" w:hAnsi="Times New Roman" w:cs="Times New Roman"/>
          <w:sz w:val="24"/>
          <w:szCs w:val="24"/>
        </w:rPr>
        <w:t>Doneley</w:t>
      </w:r>
      <w:proofErr w:type="spellEnd"/>
      <w:r w:rsidRPr="00381332">
        <w:rPr>
          <w:rFonts w:ascii="Times New Roman" w:hAnsi="Times New Roman" w:cs="Times New Roman"/>
          <w:sz w:val="24"/>
          <w:szCs w:val="24"/>
        </w:rPr>
        <w:t xml:space="preserve"> et al., 2017)</w:t>
      </w:r>
      <w:r w:rsidR="00652E3D">
        <w:rPr>
          <w:rFonts w:ascii="Times New Roman" w:hAnsi="Times New Roman" w:cs="Times New Roman"/>
          <w:sz w:val="24"/>
          <w:szCs w:val="24"/>
        </w:rPr>
        <w:t>.</w:t>
      </w:r>
    </w:p>
    <w:p w14:paraId="1FC2AF82" w14:textId="77777777" w:rsidR="00652E3D" w:rsidRPr="00381332" w:rsidRDefault="00652E3D" w:rsidP="00736F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88E69C" w14:textId="50B7E339" w:rsidR="00652E3D" w:rsidRDefault="00652E3D" w:rsidP="00BD70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E3D">
        <w:rPr>
          <w:rFonts w:ascii="Times New Roman" w:hAnsi="Times New Roman" w:cs="Times New Roman"/>
          <w:b/>
          <w:sz w:val="24"/>
          <w:szCs w:val="24"/>
        </w:rPr>
        <w:t>OBJETIVO</w:t>
      </w:r>
    </w:p>
    <w:p w14:paraId="1490C107" w14:textId="1049D8FA" w:rsidR="00652E3D" w:rsidRDefault="00652E3D" w:rsidP="00BD70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5089D4" w14:textId="560E0079" w:rsidR="00652E3D" w:rsidRPr="006957BA" w:rsidRDefault="00652E3D" w:rsidP="00652E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O</w:t>
      </w:r>
      <w:r w:rsidRPr="009B0B5C">
        <w:rPr>
          <w:rFonts w:ascii="Times New Roman" w:hAnsi="Times New Roman" w:cs="Times New Roman"/>
          <w:sz w:val="24"/>
          <w:szCs w:val="24"/>
        </w:rPr>
        <w:t>bjetiv</w:t>
      </w:r>
      <w:r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>-se com esse trabalho</w:t>
      </w:r>
      <w:r w:rsidRPr="009B0B5C">
        <w:rPr>
          <w:rFonts w:ascii="Times New Roman" w:hAnsi="Times New Roman" w:cs="Times New Roman"/>
          <w:sz w:val="24"/>
          <w:szCs w:val="24"/>
        </w:rPr>
        <w:t xml:space="preserve"> descrever os métodos de avaliação e indicadores positivos do bem-estar e comportamento de répteis criados em cativeiro.</w:t>
      </w:r>
    </w:p>
    <w:p w14:paraId="7C15A178" w14:textId="77777777" w:rsidR="00652E3D" w:rsidRPr="00652E3D" w:rsidRDefault="00652E3D" w:rsidP="00BD70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E51B96" w14:textId="19BA02CF" w:rsidR="006848B9" w:rsidRPr="00381332" w:rsidRDefault="006848B9" w:rsidP="007448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1332">
        <w:rPr>
          <w:rFonts w:ascii="Times New Roman" w:hAnsi="Times New Roman" w:cs="Times New Roman"/>
          <w:b/>
          <w:bCs/>
          <w:sz w:val="24"/>
          <w:szCs w:val="24"/>
        </w:rPr>
        <w:t>REVISÃO DE LITERATURA</w:t>
      </w:r>
    </w:p>
    <w:p w14:paraId="39673CA5" w14:textId="68AB1042" w:rsidR="00D02CAF" w:rsidRPr="00381332" w:rsidRDefault="008C3839" w:rsidP="00D02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332">
        <w:rPr>
          <w:rFonts w:ascii="Times New Roman" w:hAnsi="Times New Roman" w:cs="Times New Roman"/>
          <w:sz w:val="24"/>
          <w:szCs w:val="24"/>
        </w:rPr>
        <w:tab/>
      </w:r>
      <w:r w:rsidR="004022FD" w:rsidRPr="00381332">
        <w:rPr>
          <w:rFonts w:ascii="Times New Roman" w:hAnsi="Times New Roman" w:cs="Times New Roman"/>
          <w:sz w:val="24"/>
          <w:szCs w:val="24"/>
        </w:rPr>
        <w:t xml:space="preserve">O bem-estar animal é mensurado através de respostas fisiológicas, imunológicas e de comportamento dos animais frente a um evento ou ambiente. A ciência do bem-estar era pautada no cuidado ideal dos animais se eles estavam livres de quaisquer </w:t>
      </w:r>
      <w:r w:rsidR="00A7177C" w:rsidRPr="00381332">
        <w:rPr>
          <w:rFonts w:ascii="Times New Roman" w:hAnsi="Times New Roman" w:cs="Times New Roman"/>
          <w:sz w:val="24"/>
          <w:szCs w:val="24"/>
        </w:rPr>
        <w:t>circunstâncias</w:t>
      </w:r>
      <w:r w:rsidR="004022FD" w:rsidRPr="00381332">
        <w:rPr>
          <w:rFonts w:ascii="Times New Roman" w:hAnsi="Times New Roman" w:cs="Times New Roman"/>
          <w:sz w:val="24"/>
          <w:szCs w:val="24"/>
        </w:rPr>
        <w:t xml:space="preserve"> e condições negativas e por muito tempo foi ignorado que as experiencias positivas impactam mais efetivamente e estado geral dos animais</w:t>
      </w:r>
      <w:r w:rsidR="00D02CAF" w:rsidRPr="0038133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02CAF" w:rsidRPr="00381332">
        <w:rPr>
          <w:rFonts w:ascii="Times New Roman" w:hAnsi="Times New Roman" w:cs="Times New Roman"/>
          <w:sz w:val="24"/>
          <w:szCs w:val="24"/>
        </w:rPr>
        <w:t>Mellor</w:t>
      </w:r>
      <w:proofErr w:type="spellEnd"/>
      <w:r w:rsidR="00D02CAF" w:rsidRPr="00381332">
        <w:rPr>
          <w:rFonts w:ascii="Times New Roman" w:hAnsi="Times New Roman" w:cs="Times New Roman"/>
          <w:sz w:val="24"/>
          <w:szCs w:val="24"/>
        </w:rPr>
        <w:t xml:space="preserve"> et al., 2020)</w:t>
      </w:r>
      <w:r w:rsidR="004022FD" w:rsidRPr="003813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BBB43B" w14:textId="4E83D1BF" w:rsidR="004022FD" w:rsidRPr="00381332" w:rsidRDefault="004022FD" w:rsidP="00D02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332">
        <w:rPr>
          <w:rFonts w:ascii="Times New Roman" w:hAnsi="Times New Roman" w:cs="Times New Roman"/>
          <w:sz w:val="24"/>
          <w:szCs w:val="24"/>
        </w:rPr>
        <w:t>Nos últimos vinte anos as pesquisas passaram a primar pelos aspectos afetivos positivos e no bem-estar psicológico.</w:t>
      </w:r>
      <w:r w:rsidR="00D02CAF" w:rsidRPr="00381332">
        <w:rPr>
          <w:rFonts w:ascii="Times New Roman" w:hAnsi="Times New Roman" w:cs="Times New Roman"/>
          <w:sz w:val="24"/>
          <w:szCs w:val="24"/>
        </w:rPr>
        <w:t xml:space="preserve"> Passou-se então a integrar os parâmetros positivos aos negativos para a melhoria da qualidade de vida, com resultados cientificamente </w:t>
      </w:r>
      <w:r w:rsidR="00D02CAF" w:rsidRPr="00381332">
        <w:rPr>
          <w:rFonts w:ascii="Times New Roman" w:hAnsi="Times New Roman" w:cs="Times New Roman"/>
          <w:sz w:val="24"/>
          <w:szCs w:val="24"/>
        </w:rPr>
        <w:lastRenderedPageBreak/>
        <w:t>comprovados que os animais podem ter experiencias prazerosas quando expostos a ambientes que fornecem um equilíbrio ideal entre previsibilidade e imprevisibilidade, além de controlabilidade e novidade, atendendo às necessidades específicas da espécie para movimentação e exercício, acesso a locais para descanso, conforto térmico, expressão do comportamento exploratório e de forrageamento, disponibilidade de alimentos variados, atividade sexual, entre outros (</w:t>
      </w:r>
      <w:proofErr w:type="spellStart"/>
      <w:r w:rsidR="00D02CAF" w:rsidRPr="00381332">
        <w:rPr>
          <w:rFonts w:ascii="Times New Roman" w:hAnsi="Times New Roman" w:cs="Times New Roman"/>
          <w:sz w:val="24"/>
          <w:szCs w:val="24"/>
        </w:rPr>
        <w:t>Mellor</w:t>
      </w:r>
      <w:proofErr w:type="spellEnd"/>
      <w:r w:rsidR="00D02CAF" w:rsidRPr="00381332">
        <w:rPr>
          <w:rFonts w:ascii="Times New Roman" w:hAnsi="Times New Roman" w:cs="Times New Roman"/>
          <w:sz w:val="24"/>
          <w:szCs w:val="24"/>
        </w:rPr>
        <w:t xml:space="preserve">, 2015; </w:t>
      </w:r>
      <w:proofErr w:type="spellStart"/>
      <w:r w:rsidR="00D02CAF" w:rsidRPr="00381332">
        <w:rPr>
          <w:rFonts w:ascii="Times New Roman" w:hAnsi="Times New Roman" w:cs="Times New Roman"/>
          <w:sz w:val="24"/>
          <w:szCs w:val="24"/>
        </w:rPr>
        <w:t>Mellor</w:t>
      </w:r>
      <w:proofErr w:type="spellEnd"/>
      <w:r w:rsidR="00D02CAF" w:rsidRPr="00381332">
        <w:rPr>
          <w:rFonts w:ascii="Times New Roman" w:hAnsi="Times New Roman" w:cs="Times New Roman"/>
          <w:sz w:val="24"/>
          <w:szCs w:val="24"/>
        </w:rPr>
        <w:t xml:space="preserve"> et al., 2020) .</w:t>
      </w:r>
    </w:p>
    <w:p w14:paraId="565685DE" w14:textId="77777777" w:rsidR="009730D6" w:rsidRPr="00381332" w:rsidRDefault="00162822" w:rsidP="005B4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332">
        <w:rPr>
          <w:rFonts w:ascii="Times New Roman" w:hAnsi="Times New Roman" w:cs="Times New Roman"/>
          <w:sz w:val="24"/>
          <w:szCs w:val="24"/>
        </w:rPr>
        <w:t>Vários modelos de avalição foram derivados dessas pesquisas, os quais incluem elementos comportamentais para a medição de bem-estar, como o modelo dos Cinco Domínios. Tal modelo é baseado nos fundamentos da nutrição, ambiente físico, saúde, interação comportamental e estado mental, de forma que o acesso a nutrição adequada, condições ambientais e oportunidade de expressão do comportamento impulsiona o estado mental do animal. A melhoria do bem-estar pode estar associada a várias formas de conforto, prazer, interesse, apego, confiança e segurança (</w:t>
      </w:r>
      <w:proofErr w:type="spellStart"/>
      <w:r w:rsidRPr="00381332">
        <w:rPr>
          <w:rFonts w:ascii="Times New Roman" w:hAnsi="Times New Roman" w:cs="Times New Roman"/>
          <w:sz w:val="24"/>
          <w:szCs w:val="24"/>
        </w:rPr>
        <w:t>Mellor</w:t>
      </w:r>
      <w:proofErr w:type="spellEnd"/>
      <w:r w:rsidRPr="0038133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81332">
        <w:rPr>
          <w:rFonts w:ascii="Times New Roman" w:hAnsi="Times New Roman" w:cs="Times New Roman"/>
          <w:sz w:val="24"/>
          <w:szCs w:val="24"/>
        </w:rPr>
        <w:t>Beausoleil</w:t>
      </w:r>
      <w:proofErr w:type="spellEnd"/>
      <w:r w:rsidRPr="00381332">
        <w:rPr>
          <w:rFonts w:ascii="Times New Roman" w:hAnsi="Times New Roman" w:cs="Times New Roman"/>
          <w:sz w:val="24"/>
          <w:szCs w:val="24"/>
        </w:rPr>
        <w:t xml:space="preserve">, 2015; </w:t>
      </w:r>
      <w:proofErr w:type="spellStart"/>
      <w:r w:rsidRPr="00381332">
        <w:rPr>
          <w:rFonts w:ascii="Times New Roman" w:hAnsi="Times New Roman" w:cs="Times New Roman"/>
          <w:sz w:val="24"/>
          <w:szCs w:val="24"/>
        </w:rPr>
        <w:t>Mellor</w:t>
      </w:r>
      <w:proofErr w:type="spellEnd"/>
      <w:r w:rsidRPr="00381332">
        <w:rPr>
          <w:rFonts w:ascii="Times New Roman" w:hAnsi="Times New Roman" w:cs="Times New Roman"/>
          <w:sz w:val="24"/>
          <w:szCs w:val="24"/>
        </w:rPr>
        <w:t xml:space="preserve"> et al., 2020). </w:t>
      </w:r>
    </w:p>
    <w:p w14:paraId="0B2967E7" w14:textId="3A2FC99E" w:rsidR="00D02CAF" w:rsidRPr="00381332" w:rsidRDefault="00162822" w:rsidP="005B4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332">
        <w:rPr>
          <w:rFonts w:ascii="Times New Roman" w:hAnsi="Times New Roman" w:cs="Times New Roman"/>
          <w:sz w:val="24"/>
          <w:szCs w:val="24"/>
        </w:rPr>
        <w:t>Outra forma de avaliação é o protocolo Welfare Quality, o qual é baseado em uma série de critérios que permitem a obtenção de uma visão holística do sistema de produção, ou seja, a análise é feita como um todo, e não de maneira desmembrada. Nele, há como foco os indicadores positivos de bem-estar incluindo a relação humana-animal. O método Delphi também pode ser utilizado para a avaliação do bem-estar de répteis, essa técnica busca reunir a opinião de um painel de especialistas a respeito da adequação de potenciais indicadores de bem-estar baseado no animal.</w:t>
      </w:r>
    </w:p>
    <w:p w14:paraId="6E1DE35E" w14:textId="48B2B728" w:rsidR="008C3839" w:rsidRPr="00381332" w:rsidRDefault="008C3839" w:rsidP="008C3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332">
        <w:rPr>
          <w:rFonts w:ascii="Times New Roman" w:hAnsi="Times New Roman" w:cs="Times New Roman"/>
          <w:sz w:val="24"/>
          <w:szCs w:val="24"/>
        </w:rPr>
        <w:t>No entanto, as características pré-adaptativas dos répteis são insipientes, sendo seu comportamento e necessidades biológicas inatas configuradas para a vida livre na natureza. Dessa forma, a fisiologia dos répteis dificulta a avaliação do bem-estar, já que a expressão do comportamento, identificação de dor ou de doenças é variável a depender do ambiente e temperatura. Além disso, a heterogeneidade dos répteis, com grande variação de hábitos e preferencias alimentares, estrutura social, estratégias reprodutivas e nicho ecológico também dificulta a identificação de indicadores confiáveis de bem-estar (Benn et al., 2019; Whitaker et al., 2021).</w:t>
      </w:r>
    </w:p>
    <w:p w14:paraId="688A3081" w14:textId="62DF3792" w:rsidR="008C3839" w:rsidRPr="00381332" w:rsidRDefault="008C3839" w:rsidP="005B4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332">
        <w:rPr>
          <w:rFonts w:ascii="Times New Roman" w:hAnsi="Times New Roman" w:cs="Times New Roman"/>
          <w:sz w:val="24"/>
          <w:szCs w:val="24"/>
        </w:rPr>
        <w:t xml:space="preserve">Estudos recentes demonstraram métodos para melhorar o bem-estar em répteis e o uso de indicadores baseados na observação de animais em estado de bem-estar. </w:t>
      </w:r>
      <w:proofErr w:type="spellStart"/>
      <w:r w:rsidRPr="00381332">
        <w:rPr>
          <w:rFonts w:ascii="Times New Roman" w:hAnsi="Times New Roman" w:cs="Times New Roman"/>
          <w:sz w:val="24"/>
          <w:szCs w:val="24"/>
        </w:rPr>
        <w:t>Londoño</w:t>
      </w:r>
      <w:proofErr w:type="spellEnd"/>
      <w:r w:rsidRPr="00381332">
        <w:rPr>
          <w:rFonts w:ascii="Times New Roman" w:hAnsi="Times New Roman" w:cs="Times New Roman"/>
          <w:sz w:val="24"/>
          <w:szCs w:val="24"/>
        </w:rPr>
        <w:t xml:space="preserve"> et al. (2018) avaliaram o uso de enriquecimento quimiossensorial para aumentar o bem-estar de Podarcis liolepis (lagartos de parede) e concluíram que este enriquecimento melhora o bem-estar por diminuir comportamentos anormais, além de habituar a novos ambientes de forma mais rápida. </w:t>
      </w:r>
      <w:r w:rsidR="005B4454" w:rsidRPr="00381332">
        <w:rPr>
          <w:rFonts w:ascii="Times New Roman" w:hAnsi="Times New Roman" w:cs="Times New Roman"/>
          <w:sz w:val="24"/>
          <w:szCs w:val="24"/>
        </w:rPr>
        <w:t xml:space="preserve"> Benn et al. (2019), aplicando o protocolo Welfare Quality para lagarto pigmeu de língua azul </w:t>
      </w:r>
      <w:proofErr w:type="spellStart"/>
      <w:r w:rsidR="005B4454" w:rsidRPr="00381332">
        <w:rPr>
          <w:rFonts w:ascii="Times New Roman" w:hAnsi="Times New Roman" w:cs="Times New Roman"/>
          <w:i/>
          <w:iCs/>
          <w:sz w:val="24"/>
          <w:szCs w:val="24"/>
        </w:rPr>
        <w:t>Tiliqua</w:t>
      </w:r>
      <w:proofErr w:type="spellEnd"/>
      <w:r w:rsidR="005B4454" w:rsidRPr="003813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B4454" w:rsidRPr="00381332">
        <w:rPr>
          <w:rFonts w:ascii="Times New Roman" w:hAnsi="Times New Roman" w:cs="Times New Roman"/>
          <w:i/>
          <w:iCs/>
          <w:sz w:val="24"/>
          <w:szCs w:val="24"/>
        </w:rPr>
        <w:t>adelaidensis</w:t>
      </w:r>
      <w:proofErr w:type="spellEnd"/>
      <w:r w:rsidR="005B4454" w:rsidRPr="00381332">
        <w:rPr>
          <w:rFonts w:ascii="Times New Roman" w:hAnsi="Times New Roman" w:cs="Times New Roman"/>
          <w:sz w:val="24"/>
          <w:szCs w:val="24"/>
        </w:rPr>
        <w:t>, propuseram medidas de indicadores de manejo, saúde e comportamento majoritariamente relacionados ao animal, considerando os requisitos específicos da espécie que servirá de base para aprofundamento dos estudos</w:t>
      </w:r>
      <w:r w:rsidR="00652E3D">
        <w:rPr>
          <w:rFonts w:ascii="Times New Roman" w:hAnsi="Times New Roman" w:cs="Times New Roman"/>
          <w:sz w:val="24"/>
          <w:szCs w:val="24"/>
        </w:rPr>
        <w:t>.</w:t>
      </w:r>
    </w:p>
    <w:p w14:paraId="1873A333" w14:textId="77777777" w:rsidR="008C3839" w:rsidRPr="00381332" w:rsidRDefault="008C3839" w:rsidP="005B4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1332">
        <w:rPr>
          <w:rFonts w:ascii="Times New Roman" w:hAnsi="Times New Roman" w:cs="Times New Roman"/>
          <w:sz w:val="24"/>
          <w:szCs w:val="24"/>
        </w:rPr>
        <w:t>Bashaw</w:t>
      </w:r>
      <w:proofErr w:type="spellEnd"/>
      <w:r w:rsidRPr="00381332">
        <w:rPr>
          <w:rFonts w:ascii="Times New Roman" w:hAnsi="Times New Roman" w:cs="Times New Roman"/>
          <w:sz w:val="24"/>
          <w:szCs w:val="24"/>
        </w:rPr>
        <w:t xml:space="preserve"> et al. (2016) adotaram diferentes programas de enriquecimento (ambiental, térmico, alimentar, visual e olfativo) para lagartixas leopardo e observaram aumento de comportamentos naturais da espécie de locomoção e forrageamento, evidenciando que o enriquecimento é uma ferramenta para a promoção positiva do bem-estar de répteis.</w:t>
      </w:r>
    </w:p>
    <w:p w14:paraId="2794EE72" w14:textId="69708156" w:rsidR="00ED52B8" w:rsidRPr="00381332" w:rsidRDefault="008C3839" w:rsidP="00F32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1332">
        <w:rPr>
          <w:rFonts w:ascii="Times New Roman" w:hAnsi="Times New Roman" w:cs="Times New Roman"/>
          <w:sz w:val="24"/>
          <w:szCs w:val="24"/>
        </w:rPr>
        <w:t>Hoehfurtner</w:t>
      </w:r>
      <w:proofErr w:type="spellEnd"/>
      <w:r w:rsidRPr="00381332">
        <w:rPr>
          <w:rFonts w:ascii="Times New Roman" w:hAnsi="Times New Roman" w:cs="Times New Roman"/>
          <w:sz w:val="24"/>
          <w:szCs w:val="24"/>
        </w:rPr>
        <w:t xml:space="preserve"> et al. (2021) pesquisaram se o aumento da complexibilidade ambiental é benéfico ao comportamento e bem-estar de serpentes do milho (</w:t>
      </w:r>
      <w:proofErr w:type="spellStart"/>
      <w:r w:rsidRPr="00F32ACA">
        <w:rPr>
          <w:rFonts w:ascii="Times New Roman" w:hAnsi="Times New Roman" w:cs="Times New Roman"/>
          <w:i/>
          <w:iCs/>
          <w:sz w:val="24"/>
          <w:szCs w:val="24"/>
        </w:rPr>
        <w:t>Pantherophis</w:t>
      </w:r>
      <w:proofErr w:type="spellEnd"/>
      <w:r w:rsidRPr="00F32A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2ACA">
        <w:rPr>
          <w:rFonts w:ascii="Times New Roman" w:hAnsi="Times New Roman" w:cs="Times New Roman"/>
          <w:i/>
          <w:iCs/>
          <w:sz w:val="24"/>
          <w:szCs w:val="24"/>
        </w:rPr>
        <w:t>guttatus</w:t>
      </w:r>
      <w:proofErr w:type="spellEnd"/>
      <w:r w:rsidRPr="00381332">
        <w:rPr>
          <w:rFonts w:ascii="Times New Roman" w:hAnsi="Times New Roman" w:cs="Times New Roman"/>
          <w:sz w:val="24"/>
          <w:szCs w:val="24"/>
        </w:rPr>
        <w:t>) e observaram que as serpentes usaram o enriquecimento quando estavam</w:t>
      </w:r>
      <w:r w:rsidR="007658F4">
        <w:rPr>
          <w:rFonts w:ascii="Times New Roman" w:hAnsi="Times New Roman" w:cs="Times New Roman"/>
          <w:sz w:val="24"/>
          <w:szCs w:val="24"/>
        </w:rPr>
        <w:t xml:space="preserve"> </w:t>
      </w:r>
      <w:r w:rsidRPr="00381332">
        <w:rPr>
          <w:rFonts w:ascii="Times New Roman" w:hAnsi="Times New Roman" w:cs="Times New Roman"/>
          <w:sz w:val="24"/>
          <w:szCs w:val="24"/>
        </w:rPr>
        <w:t>disponíveis e quando era dada a opção de escolha, elas tiveram preferência pelo recinto enriquecido, além de mostrarem mudanças positivas no comportamento geral refletindo o aumento do bem-estar em cativeiro.</w:t>
      </w:r>
    </w:p>
    <w:p w14:paraId="7AFF1ADE" w14:textId="77777777" w:rsidR="00ED52B8" w:rsidRPr="00381332" w:rsidRDefault="00ED52B8" w:rsidP="00B86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0E372" w14:textId="306E8B7B" w:rsidR="006848B9" w:rsidRPr="00381332" w:rsidRDefault="006848B9" w:rsidP="007448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1332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2D09658A" w14:textId="74D05214" w:rsidR="00A72B04" w:rsidRDefault="00232E3B" w:rsidP="00A72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332">
        <w:rPr>
          <w:rFonts w:ascii="Times New Roman" w:hAnsi="Times New Roman" w:cs="Times New Roman"/>
          <w:sz w:val="24"/>
          <w:szCs w:val="24"/>
        </w:rPr>
        <w:t>Apesar da popularização da criação de serpentes, pesquisas sobre nutrição e manejo alimentar ainda são incipientes. Dessa forma, pouco se sabe sobre as exigências e preferências alimentares desses répteis. Contudo, é imperativo respeitar suas fisiologias e seus comportamentos, visando a um maior bem-estar dos animais e à consolidação do sistema de criação. Para tanto, mais estudos devem ser conduzidos a fim de romper com crenças, preconceitos e paradigmas que ainda envolvem esses animais</w:t>
      </w:r>
      <w:r w:rsidR="006C26C0" w:rsidRPr="00381332">
        <w:rPr>
          <w:rFonts w:ascii="Times New Roman" w:hAnsi="Times New Roman" w:cs="Times New Roman"/>
          <w:sz w:val="24"/>
          <w:szCs w:val="24"/>
        </w:rPr>
        <w:t>.</w:t>
      </w:r>
    </w:p>
    <w:p w14:paraId="37CEF34D" w14:textId="77777777" w:rsidR="00C06C11" w:rsidRDefault="00C06C11" w:rsidP="00C06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CD253" w14:textId="41CAA8D4" w:rsidR="00C06C11" w:rsidRPr="00A72B04" w:rsidRDefault="006848B9" w:rsidP="00C06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 BIBLIOGRÁFICAS</w:t>
      </w:r>
    </w:p>
    <w:p w14:paraId="222DAA19" w14:textId="77777777" w:rsidR="00C06C11" w:rsidRDefault="00C06C11" w:rsidP="00403BF3">
      <w:pPr>
        <w:pStyle w:val="Corpodetexto"/>
        <w:jc w:val="both"/>
      </w:pPr>
    </w:p>
    <w:p w14:paraId="7BDAF982" w14:textId="77777777" w:rsidR="00381332" w:rsidRDefault="00D72094" w:rsidP="00A7177C">
      <w:pPr>
        <w:jc w:val="both"/>
        <w:rPr>
          <w:rFonts w:ascii="Times New Roman" w:hAnsi="Times New Roman" w:cs="Times New Roman"/>
          <w:sz w:val="24"/>
          <w:szCs w:val="24"/>
        </w:rPr>
      </w:pPr>
      <w:r w:rsidRPr="00D72094">
        <w:rPr>
          <w:rFonts w:ascii="Times New Roman" w:hAnsi="Times New Roman" w:cs="Times New Roman"/>
          <w:sz w:val="24"/>
          <w:szCs w:val="24"/>
        </w:rPr>
        <w:t>ABINPET- Associação Brasileira da Indústria de Produtos para Animais de Estimação. Disponível em: &lt;http://abinpet.org.br/&gt;. Acesso em: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72094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72094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72094">
        <w:rPr>
          <w:rFonts w:ascii="Times New Roman" w:hAnsi="Times New Roman" w:cs="Times New Roman"/>
          <w:sz w:val="24"/>
          <w:szCs w:val="24"/>
        </w:rPr>
        <w:t>.</w:t>
      </w:r>
    </w:p>
    <w:p w14:paraId="02DA1863" w14:textId="4B5C6A16" w:rsidR="00381332" w:rsidRPr="00A7177C" w:rsidRDefault="00381332" w:rsidP="00A717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1332">
        <w:rPr>
          <w:rFonts w:ascii="Times New Roman" w:hAnsi="Times New Roman" w:cs="Times New Roman"/>
          <w:sz w:val="24"/>
          <w:szCs w:val="24"/>
        </w:rPr>
        <w:t>BASHAW,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1332">
        <w:rPr>
          <w:rFonts w:ascii="Times New Roman" w:hAnsi="Times New Roman" w:cs="Times New Roman"/>
          <w:sz w:val="24"/>
          <w:szCs w:val="24"/>
        </w:rPr>
        <w:t xml:space="preserve"> J.</w:t>
      </w:r>
      <w:r w:rsidR="00C86F23">
        <w:rPr>
          <w:rFonts w:ascii="Times New Roman" w:hAnsi="Times New Roman" w:cs="Times New Roman"/>
          <w:sz w:val="24"/>
          <w:szCs w:val="24"/>
        </w:rPr>
        <w:t>;</w:t>
      </w:r>
      <w:r w:rsidR="002D3BEE" w:rsidRPr="002D3BEE">
        <w:rPr>
          <w:rFonts w:ascii="Times New Roman" w:hAnsi="Times New Roman" w:cs="Times New Roman"/>
          <w:sz w:val="24"/>
          <w:szCs w:val="24"/>
        </w:rPr>
        <w:t xml:space="preserve"> </w:t>
      </w:r>
      <w:r w:rsidR="002D3BEE" w:rsidRPr="00C81B73">
        <w:rPr>
          <w:rFonts w:ascii="Times New Roman" w:hAnsi="Times New Roman" w:cs="Times New Roman"/>
          <w:sz w:val="24"/>
          <w:szCs w:val="24"/>
        </w:rPr>
        <w:t>GIBSON, M. D.</w:t>
      </w:r>
      <w:r w:rsidR="00C86F23">
        <w:rPr>
          <w:rFonts w:ascii="Times New Roman" w:hAnsi="Times New Roman" w:cs="Times New Roman"/>
          <w:sz w:val="24"/>
          <w:szCs w:val="24"/>
        </w:rPr>
        <w:t xml:space="preserve">; </w:t>
      </w:r>
      <w:r w:rsidR="002D3BEE" w:rsidRPr="00C81B73">
        <w:rPr>
          <w:rFonts w:ascii="Times New Roman" w:hAnsi="Times New Roman" w:cs="Times New Roman"/>
          <w:sz w:val="24"/>
          <w:szCs w:val="24"/>
        </w:rPr>
        <w:t>SCHOWE, D. M.</w:t>
      </w:r>
      <w:r w:rsidR="002D3BEE">
        <w:rPr>
          <w:rFonts w:ascii="Times New Roman" w:hAnsi="Times New Roman" w:cs="Times New Roman"/>
          <w:sz w:val="24"/>
          <w:szCs w:val="24"/>
        </w:rPr>
        <w:t xml:space="preserve"> </w:t>
      </w:r>
      <w:r w:rsidRPr="00381332">
        <w:rPr>
          <w:rFonts w:ascii="Times New Roman" w:hAnsi="Times New Roman" w:cs="Times New Roman"/>
          <w:sz w:val="24"/>
          <w:szCs w:val="24"/>
        </w:rPr>
        <w:t xml:space="preserve">et al. </w:t>
      </w:r>
      <w:r w:rsidRPr="00A7177C">
        <w:rPr>
          <w:rFonts w:ascii="Times New Roman" w:hAnsi="Times New Roman" w:cs="Times New Roman"/>
          <w:sz w:val="24"/>
          <w:szCs w:val="24"/>
          <w:lang w:val="en-US"/>
        </w:rPr>
        <w:t>Does enrichment improve reptile welfare? Leopard geckos (</w:t>
      </w:r>
      <w:proofErr w:type="spellStart"/>
      <w:r w:rsidRPr="00A7177C">
        <w:rPr>
          <w:rFonts w:ascii="Times New Roman" w:hAnsi="Times New Roman" w:cs="Times New Roman"/>
          <w:sz w:val="24"/>
          <w:szCs w:val="24"/>
          <w:lang w:val="en-US"/>
        </w:rPr>
        <w:t>Eublepharis</w:t>
      </w:r>
      <w:proofErr w:type="spellEnd"/>
      <w:r w:rsidRPr="00A717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177C">
        <w:rPr>
          <w:rFonts w:ascii="Times New Roman" w:hAnsi="Times New Roman" w:cs="Times New Roman"/>
          <w:sz w:val="24"/>
          <w:szCs w:val="24"/>
          <w:lang w:val="en-US"/>
        </w:rPr>
        <w:t>macularius</w:t>
      </w:r>
      <w:proofErr w:type="spellEnd"/>
      <w:r w:rsidRPr="00A7177C">
        <w:rPr>
          <w:rFonts w:ascii="Times New Roman" w:hAnsi="Times New Roman" w:cs="Times New Roman"/>
          <w:sz w:val="24"/>
          <w:szCs w:val="24"/>
          <w:lang w:val="en-US"/>
        </w:rPr>
        <w:t xml:space="preserve">) respond to five types of environmental enrichment. </w:t>
      </w:r>
      <w:r w:rsidRPr="00A7177C">
        <w:rPr>
          <w:rFonts w:ascii="Times New Roman" w:hAnsi="Times New Roman" w:cs="Times New Roman"/>
          <w:i/>
          <w:iCs/>
          <w:sz w:val="24"/>
          <w:szCs w:val="24"/>
          <w:lang w:val="en-US"/>
        </w:rPr>
        <w:t>Appl</w:t>
      </w:r>
      <w:r w:rsidR="003D5EB5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A7177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3D5EB5" w:rsidRPr="00A7177C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A7177C">
        <w:rPr>
          <w:rFonts w:ascii="Times New Roman" w:hAnsi="Times New Roman" w:cs="Times New Roman"/>
          <w:i/>
          <w:iCs/>
          <w:sz w:val="24"/>
          <w:szCs w:val="24"/>
          <w:lang w:val="en-US"/>
        </w:rPr>
        <w:t>nim</w:t>
      </w:r>
      <w:r w:rsidR="003D5EB5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A7177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3D5EB5" w:rsidRPr="00A7177C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A7177C">
        <w:rPr>
          <w:rFonts w:ascii="Times New Roman" w:hAnsi="Times New Roman" w:cs="Times New Roman"/>
          <w:i/>
          <w:iCs/>
          <w:sz w:val="24"/>
          <w:szCs w:val="24"/>
          <w:lang w:val="en-US"/>
        </w:rPr>
        <w:t>ehav</w:t>
      </w:r>
      <w:r w:rsidR="003D5EB5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A7177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3D5EB5" w:rsidRPr="00A7177C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A7177C">
        <w:rPr>
          <w:rFonts w:ascii="Times New Roman" w:hAnsi="Times New Roman" w:cs="Times New Roman"/>
          <w:i/>
          <w:iCs/>
          <w:sz w:val="24"/>
          <w:szCs w:val="24"/>
          <w:lang w:val="en-US"/>
        </w:rPr>
        <w:t>ci</w:t>
      </w:r>
      <w:r w:rsidR="003D5EB5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A7177C">
        <w:rPr>
          <w:rFonts w:ascii="Times New Roman" w:hAnsi="Times New Roman" w:cs="Times New Roman"/>
          <w:sz w:val="24"/>
          <w:szCs w:val="24"/>
          <w:lang w:val="en-US"/>
        </w:rPr>
        <w:t xml:space="preserve">, v.184, </w:t>
      </w:r>
      <w:r w:rsidR="00D17B7B">
        <w:rPr>
          <w:rFonts w:ascii="Times New Roman" w:hAnsi="Times New Roman" w:cs="Times New Roman"/>
          <w:sz w:val="24"/>
          <w:szCs w:val="24"/>
          <w:lang w:val="en-US"/>
        </w:rPr>
        <w:t xml:space="preserve">n.11, </w:t>
      </w:r>
      <w:r w:rsidRPr="00A7177C">
        <w:rPr>
          <w:rFonts w:ascii="Times New Roman" w:hAnsi="Times New Roman" w:cs="Times New Roman"/>
          <w:sz w:val="24"/>
          <w:szCs w:val="24"/>
          <w:lang w:val="en-US"/>
        </w:rPr>
        <w:t>p.150-160, 2016.</w:t>
      </w:r>
    </w:p>
    <w:p w14:paraId="2CE3E7B7" w14:textId="1E9F9A45" w:rsidR="00D72094" w:rsidRPr="00A7177C" w:rsidRDefault="00D72094" w:rsidP="00A717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177C">
        <w:rPr>
          <w:rFonts w:ascii="Times New Roman" w:hAnsi="Times New Roman" w:cs="Times New Roman"/>
          <w:sz w:val="24"/>
          <w:szCs w:val="24"/>
          <w:lang w:val="en-US"/>
        </w:rPr>
        <w:t xml:space="preserve">BENN, A. L.; MCLELLAND, D. J.; WHITTAKER, A. L. A review of welfare assessment methods in reptiles, and preliminary application of the welfare quality® protocol to the pygmy blue-tongue skink, </w:t>
      </w:r>
      <w:proofErr w:type="spellStart"/>
      <w:r w:rsidRPr="00B24DCF">
        <w:rPr>
          <w:rFonts w:ascii="Times New Roman" w:hAnsi="Times New Roman" w:cs="Times New Roman"/>
          <w:i/>
          <w:iCs/>
          <w:sz w:val="24"/>
          <w:szCs w:val="24"/>
          <w:lang w:val="en-US"/>
        </w:rPr>
        <w:t>Tiliqua</w:t>
      </w:r>
      <w:proofErr w:type="spellEnd"/>
      <w:r w:rsidRPr="00B24DC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24DCF">
        <w:rPr>
          <w:rFonts w:ascii="Times New Roman" w:hAnsi="Times New Roman" w:cs="Times New Roman"/>
          <w:i/>
          <w:iCs/>
          <w:sz w:val="24"/>
          <w:szCs w:val="24"/>
          <w:lang w:val="en-US"/>
        </w:rPr>
        <w:t>adelaidensis</w:t>
      </w:r>
      <w:proofErr w:type="spellEnd"/>
      <w:r w:rsidRPr="00A7177C">
        <w:rPr>
          <w:rFonts w:ascii="Times New Roman" w:hAnsi="Times New Roman" w:cs="Times New Roman"/>
          <w:sz w:val="24"/>
          <w:szCs w:val="24"/>
          <w:lang w:val="en-US"/>
        </w:rPr>
        <w:t xml:space="preserve">, using animal-based measures. </w:t>
      </w:r>
      <w:r w:rsidRPr="00A7177C">
        <w:rPr>
          <w:rFonts w:ascii="Times New Roman" w:hAnsi="Times New Roman" w:cs="Times New Roman"/>
          <w:i/>
          <w:iCs/>
          <w:sz w:val="24"/>
          <w:szCs w:val="24"/>
          <w:lang w:val="en-US"/>
        </w:rPr>
        <w:t>Animals</w:t>
      </w:r>
      <w:r w:rsidRPr="00A7177C">
        <w:rPr>
          <w:rFonts w:ascii="Times New Roman" w:hAnsi="Times New Roman" w:cs="Times New Roman"/>
          <w:sz w:val="24"/>
          <w:szCs w:val="24"/>
          <w:lang w:val="en-US"/>
        </w:rPr>
        <w:t>, v.9, n.1, p.27, 2019.</w:t>
      </w:r>
    </w:p>
    <w:p w14:paraId="27B8B559" w14:textId="32A00694" w:rsidR="000D584B" w:rsidRPr="00A7177C" w:rsidRDefault="00050E04" w:rsidP="00A717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0E04">
        <w:rPr>
          <w:rFonts w:ascii="Times New Roman" w:hAnsi="Times New Roman" w:cs="Times New Roman"/>
          <w:sz w:val="24"/>
          <w:szCs w:val="24"/>
          <w:lang w:val="en-US"/>
        </w:rPr>
        <w:t>DONELEY, B.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0E04">
        <w:rPr>
          <w:rFonts w:ascii="Times New Roman" w:hAnsi="Times New Roman" w:cs="Times New Roman"/>
          <w:sz w:val="24"/>
          <w:szCs w:val="24"/>
          <w:lang w:val="en-US"/>
        </w:rPr>
        <w:t>Taxonomy and Introduction to Common Species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In: </w:t>
      </w:r>
      <w:r w:rsidR="00D72094" w:rsidRPr="00A7177C">
        <w:rPr>
          <w:rFonts w:ascii="Times New Roman" w:hAnsi="Times New Roman" w:cs="Times New Roman"/>
          <w:sz w:val="24"/>
          <w:szCs w:val="24"/>
          <w:lang w:val="en-US"/>
        </w:rPr>
        <w:t>DONELEY, B.</w:t>
      </w:r>
      <w:r w:rsidR="00C86F23" w:rsidRPr="00A7177C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2D3BEE" w:rsidRPr="00A717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6F23" w:rsidRPr="00A7177C">
        <w:rPr>
          <w:rFonts w:ascii="Times New Roman" w:hAnsi="Times New Roman" w:cs="Times New Roman"/>
          <w:sz w:val="24"/>
          <w:szCs w:val="24"/>
          <w:lang w:val="en-US"/>
        </w:rPr>
        <w:t xml:space="preserve">MONKS, D.; JOHNSON, R. </w:t>
      </w:r>
      <w:r w:rsidR="00D72094" w:rsidRPr="00A7177C">
        <w:rPr>
          <w:rFonts w:ascii="Times New Roman" w:hAnsi="Times New Roman" w:cs="Times New Roman"/>
          <w:sz w:val="24"/>
          <w:szCs w:val="24"/>
          <w:lang w:val="en-US"/>
        </w:rPr>
        <w:t>et al.</w:t>
      </w:r>
      <w:r w:rsidR="00CF671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3027A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F671B">
        <w:rPr>
          <w:rFonts w:ascii="Times New Roman" w:hAnsi="Times New Roman" w:cs="Times New Roman"/>
          <w:sz w:val="24"/>
          <w:szCs w:val="24"/>
          <w:lang w:val="en-US"/>
        </w:rPr>
        <w:t>d).</w:t>
      </w:r>
      <w:r w:rsidR="00D72094" w:rsidRPr="00A717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2094" w:rsidRPr="00D332EF">
        <w:rPr>
          <w:rFonts w:ascii="Times New Roman" w:hAnsi="Times New Roman" w:cs="Times New Roman"/>
          <w:i/>
          <w:iCs/>
          <w:sz w:val="24"/>
          <w:szCs w:val="24"/>
          <w:lang w:val="en-US"/>
        </w:rPr>
        <w:t>Reptile medicine and surgery in clinical practice</w:t>
      </w:r>
      <w:r w:rsidR="00D72094" w:rsidRPr="00A7177C">
        <w:rPr>
          <w:rFonts w:ascii="Times New Roman" w:hAnsi="Times New Roman" w:cs="Times New Roman"/>
          <w:sz w:val="24"/>
          <w:szCs w:val="24"/>
          <w:lang w:val="en-US"/>
        </w:rPr>
        <w:t>. Oxford, UK: Wiley Blackwell, 2018</w:t>
      </w:r>
      <w:r w:rsidR="00D332EF">
        <w:rPr>
          <w:rFonts w:ascii="Times New Roman" w:hAnsi="Times New Roman" w:cs="Times New Roman"/>
          <w:sz w:val="24"/>
          <w:szCs w:val="24"/>
          <w:lang w:val="en-US"/>
        </w:rPr>
        <w:t>, p.1-14</w:t>
      </w:r>
      <w:r w:rsidR="00D72094" w:rsidRPr="00A7177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1246A46" w14:textId="3460D2E1" w:rsidR="00D72094" w:rsidRPr="00A7177C" w:rsidRDefault="00D72094" w:rsidP="00A717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177C">
        <w:rPr>
          <w:rFonts w:ascii="Times New Roman" w:hAnsi="Times New Roman" w:cs="Times New Roman"/>
          <w:sz w:val="24"/>
          <w:szCs w:val="24"/>
          <w:lang w:val="en-US"/>
        </w:rPr>
        <w:t>HOEHFURTNER, T.</w:t>
      </w:r>
      <w:r w:rsidR="00C86F23" w:rsidRPr="00A7177C">
        <w:rPr>
          <w:rFonts w:ascii="Times New Roman" w:hAnsi="Times New Roman" w:cs="Times New Roman"/>
          <w:sz w:val="24"/>
          <w:szCs w:val="24"/>
          <w:lang w:val="en-US"/>
        </w:rPr>
        <w:t>; WILKINSON, A.; NAGABASKARAN, G.; BURMAN, O. H.</w:t>
      </w:r>
      <w:r w:rsidRPr="00A7177C">
        <w:rPr>
          <w:rFonts w:ascii="Times New Roman" w:hAnsi="Times New Roman" w:cs="Times New Roman"/>
          <w:sz w:val="24"/>
          <w:szCs w:val="24"/>
          <w:lang w:val="en-US"/>
        </w:rPr>
        <w:t xml:space="preserve"> Does the provision of environmental enrichment affect the behaviour and welfare of captive snakes</w:t>
      </w:r>
      <w:r w:rsidR="006B62F0" w:rsidRPr="00A7177C"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A7177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C3516" w:rsidRPr="00A7177C">
        <w:rPr>
          <w:rFonts w:ascii="Times New Roman" w:hAnsi="Times New Roman" w:cs="Times New Roman"/>
          <w:i/>
          <w:iCs/>
          <w:sz w:val="24"/>
          <w:szCs w:val="24"/>
          <w:lang w:val="en-US"/>
        </w:rPr>
        <w:t>Appl</w:t>
      </w:r>
      <w:r w:rsidR="002C3516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="002C3516" w:rsidRPr="00A7177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Anim</w:t>
      </w:r>
      <w:r w:rsidR="002C3516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="002C3516" w:rsidRPr="00A7177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Behav</w:t>
      </w:r>
      <w:r w:rsidR="002C3516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="002C3516" w:rsidRPr="00A7177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Sci</w:t>
      </w:r>
      <w:r w:rsidR="002C3516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A7177C">
        <w:rPr>
          <w:rFonts w:ascii="Times New Roman" w:hAnsi="Times New Roman" w:cs="Times New Roman"/>
          <w:sz w:val="24"/>
          <w:szCs w:val="24"/>
          <w:lang w:val="en-US"/>
        </w:rPr>
        <w:t xml:space="preserve">, v.239, </w:t>
      </w:r>
      <w:r w:rsidR="002C3516">
        <w:rPr>
          <w:rFonts w:ascii="Times New Roman" w:hAnsi="Times New Roman" w:cs="Times New Roman"/>
          <w:sz w:val="24"/>
          <w:szCs w:val="24"/>
          <w:lang w:val="en-US"/>
        </w:rPr>
        <w:t xml:space="preserve">n.6, </w:t>
      </w:r>
      <w:r w:rsidRPr="00A7177C">
        <w:rPr>
          <w:rFonts w:ascii="Times New Roman" w:hAnsi="Times New Roman" w:cs="Times New Roman"/>
          <w:sz w:val="24"/>
          <w:szCs w:val="24"/>
          <w:lang w:val="en-US"/>
        </w:rPr>
        <w:t>p.1</w:t>
      </w:r>
      <w:r w:rsidR="002C3516">
        <w:rPr>
          <w:rFonts w:ascii="Times New Roman" w:hAnsi="Times New Roman" w:cs="Times New Roman"/>
          <w:sz w:val="24"/>
          <w:szCs w:val="24"/>
          <w:lang w:val="en-US"/>
        </w:rPr>
        <w:t>-8</w:t>
      </w:r>
      <w:r w:rsidRPr="00A7177C">
        <w:rPr>
          <w:rFonts w:ascii="Times New Roman" w:hAnsi="Times New Roman" w:cs="Times New Roman"/>
          <w:sz w:val="24"/>
          <w:szCs w:val="24"/>
          <w:lang w:val="en-US"/>
        </w:rPr>
        <w:t>, 2021.</w:t>
      </w:r>
    </w:p>
    <w:p w14:paraId="29D3B3EF" w14:textId="231DD4DD" w:rsidR="00DF30CB" w:rsidRPr="00A7177C" w:rsidRDefault="00DF30CB" w:rsidP="00A717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177C">
        <w:rPr>
          <w:rFonts w:ascii="Times New Roman" w:hAnsi="Times New Roman" w:cs="Times New Roman"/>
          <w:sz w:val="24"/>
          <w:szCs w:val="24"/>
          <w:lang w:val="en-US"/>
        </w:rPr>
        <w:t>LONDOÑO, C.</w:t>
      </w:r>
      <w:r w:rsidR="00C86F23" w:rsidRPr="00A7177C">
        <w:rPr>
          <w:rFonts w:ascii="Times New Roman" w:hAnsi="Times New Roman" w:cs="Times New Roman"/>
          <w:sz w:val="24"/>
          <w:szCs w:val="24"/>
          <w:lang w:val="en-US"/>
        </w:rPr>
        <w:t>; BARTOLOMÉ, A.; CARAZO, P.; FONT, E</w:t>
      </w:r>
      <w:r w:rsidRPr="00A7177C">
        <w:rPr>
          <w:rFonts w:ascii="Times New Roman" w:hAnsi="Times New Roman" w:cs="Times New Roman"/>
          <w:sz w:val="24"/>
          <w:szCs w:val="24"/>
          <w:lang w:val="en-US"/>
        </w:rPr>
        <w:t xml:space="preserve">. Chemosensory enrichment as a simple and effective way to improve the welfare of captive lizards. </w:t>
      </w:r>
      <w:r w:rsidRPr="00A7177C">
        <w:rPr>
          <w:rFonts w:ascii="Times New Roman" w:hAnsi="Times New Roman" w:cs="Times New Roman"/>
          <w:i/>
          <w:iCs/>
          <w:sz w:val="24"/>
          <w:szCs w:val="24"/>
          <w:lang w:val="en-US"/>
        </w:rPr>
        <w:t>Etho</w:t>
      </w:r>
      <w:r w:rsidR="00476405">
        <w:rPr>
          <w:rFonts w:ascii="Times New Roman" w:hAnsi="Times New Roman" w:cs="Times New Roman"/>
          <w:i/>
          <w:iCs/>
          <w:sz w:val="24"/>
          <w:szCs w:val="24"/>
          <w:lang w:val="en-US"/>
        </w:rPr>
        <w:t>l.</w:t>
      </w:r>
      <w:r w:rsidRPr="00A7177C">
        <w:rPr>
          <w:rFonts w:ascii="Times New Roman" w:hAnsi="Times New Roman" w:cs="Times New Roman"/>
          <w:sz w:val="24"/>
          <w:szCs w:val="24"/>
          <w:lang w:val="en-US"/>
        </w:rPr>
        <w:t>, v.124, n.9, p.674-683, 2018.</w:t>
      </w:r>
    </w:p>
    <w:p w14:paraId="1FF93074" w14:textId="5ED9846A" w:rsidR="00310598" w:rsidRPr="00A7177C" w:rsidRDefault="00026A3A" w:rsidP="00A717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177C">
        <w:rPr>
          <w:rFonts w:ascii="Times New Roman" w:hAnsi="Times New Roman" w:cs="Times New Roman"/>
          <w:sz w:val="24"/>
          <w:szCs w:val="24"/>
          <w:lang w:val="en-US"/>
        </w:rPr>
        <w:t xml:space="preserve">MELLOR, D. J. Positive animal welfare states and reference standards for welfare assessment. </w:t>
      </w:r>
      <w:r w:rsidRPr="00A7177C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="0047640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Pr="00A7177C">
        <w:rPr>
          <w:rFonts w:ascii="Times New Roman" w:hAnsi="Times New Roman" w:cs="Times New Roman"/>
          <w:i/>
          <w:iCs/>
          <w:sz w:val="24"/>
          <w:szCs w:val="24"/>
          <w:lang w:val="en-US"/>
        </w:rPr>
        <w:t>Z</w:t>
      </w:r>
      <w:r w:rsidR="00476405">
        <w:rPr>
          <w:rFonts w:ascii="Times New Roman" w:hAnsi="Times New Roman" w:cs="Times New Roman"/>
          <w:i/>
          <w:iCs/>
          <w:sz w:val="24"/>
          <w:szCs w:val="24"/>
          <w:lang w:val="en-US"/>
        </w:rPr>
        <w:t>. V</w:t>
      </w:r>
      <w:r w:rsidRPr="00A7177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et </w:t>
      </w:r>
      <w:r w:rsidR="00476405">
        <w:rPr>
          <w:rFonts w:ascii="Times New Roman" w:hAnsi="Times New Roman" w:cs="Times New Roman"/>
          <w:i/>
          <w:iCs/>
          <w:sz w:val="24"/>
          <w:szCs w:val="24"/>
          <w:lang w:val="en-US"/>
        </w:rPr>
        <w:t>J.</w:t>
      </w:r>
      <w:r w:rsidRPr="00A7177C">
        <w:rPr>
          <w:rFonts w:ascii="Times New Roman" w:hAnsi="Times New Roman" w:cs="Times New Roman"/>
          <w:sz w:val="24"/>
          <w:szCs w:val="24"/>
          <w:lang w:val="en-US"/>
        </w:rPr>
        <w:t>, v.63, n.1, p.17-23, 2015.</w:t>
      </w:r>
    </w:p>
    <w:p w14:paraId="4059933E" w14:textId="1D2CAA7D" w:rsidR="00026A3A" w:rsidRPr="009837A9" w:rsidRDefault="00026A3A" w:rsidP="00A717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177C">
        <w:rPr>
          <w:rFonts w:ascii="Times New Roman" w:hAnsi="Times New Roman" w:cs="Times New Roman"/>
          <w:sz w:val="24"/>
          <w:szCs w:val="24"/>
          <w:lang w:val="en-US"/>
        </w:rPr>
        <w:t>MELLOR, D. J.</w:t>
      </w:r>
      <w:r w:rsidR="00310598" w:rsidRPr="00A7177C">
        <w:rPr>
          <w:lang w:val="en-US"/>
        </w:rPr>
        <w:t xml:space="preserve"> </w:t>
      </w:r>
      <w:r w:rsidR="00310598" w:rsidRPr="00A7177C">
        <w:rPr>
          <w:rFonts w:ascii="Times New Roman" w:hAnsi="Times New Roman" w:cs="Times New Roman"/>
          <w:sz w:val="24"/>
          <w:szCs w:val="24"/>
          <w:lang w:val="en-US"/>
        </w:rPr>
        <w:t>BEAUSOLEIL, N. J.</w:t>
      </w:r>
      <w:r w:rsidRPr="00A7177C">
        <w:rPr>
          <w:rFonts w:ascii="Times New Roman" w:hAnsi="Times New Roman" w:cs="Times New Roman"/>
          <w:sz w:val="24"/>
          <w:szCs w:val="24"/>
          <w:lang w:val="en-US"/>
        </w:rPr>
        <w:t xml:space="preserve"> Extending the ‘Five Domains’ model for animal welfare assessment to incorporate positive welfare states. </w:t>
      </w:r>
      <w:r w:rsidRPr="009837A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Anim. </w:t>
      </w:r>
      <w:proofErr w:type="spellStart"/>
      <w:r w:rsidRPr="009837A9">
        <w:rPr>
          <w:rFonts w:ascii="Times New Roman" w:hAnsi="Times New Roman" w:cs="Times New Roman"/>
          <w:i/>
          <w:iCs/>
          <w:sz w:val="24"/>
          <w:szCs w:val="24"/>
          <w:lang w:val="en-US"/>
        </w:rPr>
        <w:t>Welf</w:t>
      </w:r>
      <w:proofErr w:type="spellEnd"/>
      <w:r w:rsidR="006F67B4" w:rsidRPr="009837A9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9837A9">
        <w:rPr>
          <w:rFonts w:ascii="Times New Roman" w:hAnsi="Times New Roman" w:cs="Times New Roman"/>
          <w:sz w:val="24"/>
          <w:szCs w:val="24"/>
          <w:lang w:val="en-US"/>
        </w:rPr>
        <w:t>, v.24, n.3, p.241, 2015.</w:t>
      </w:r>
    </w:p>
    <w:p w14:paraId="5C809193" w14:textId="7EBD537C" w:rsidR="007658F4" w:rsidRDefault="00B50915" w:rsidP="00A717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177C">
        <w:rPr>
          <w:rFonts w:ascii="Times New Roman" w:hAnsi="Times New Roman" w:cs="Times New Roman"/>
          <w:sz w:val="24"/>
          <w:szCs w:val="24"/>
          <w:lang w:val="en-US"/>
        </w:rPr>
        <w:t>MELLOR, D. J.</w:t>
      </w:r>
      <w:r w:rsidR="00A46EF8" w:rsidRPr="00A7177C">
        <w:rPr>
          <w:rFonts w:ascii="Times New Roman" w:hAnsi="Times New Roman" w:cs="Times New Roman"/>
          <w:sz w:val="24"/>
          <w:szCs w:val="24"/>
          <w:lang w:val="en-US"/>
        </w:rPr>
        <w:t>; BEAUSOLEIL, N. J.; LITTLEWOOD, K. E.;</w:t>
      </w:r>
      <w:r w:rsidRPr="00A7177C">
        <w:rPr>
          <w:rFonts w:ascii="Times New Roman" w:hAnsi="Times New Roman" w:cs="Times New Roman"/>
          <w:sz w:val="24"/>
          <w:szCs w:val="24"/>
          <w:lang w:val="en-US"/>
        </w:rPr>
        <w:t xml:space="preserve"> et al. The 2020 five domains model: Including human–animal interactions in assessments of animal welfare. </w:t>
      </w:r>
      <w:r w:rsidRPr="00A7177C">
        <w:rPr>
          <w:rFonts w:ascii="Times New Roman" w:hAnsi="Times New Roman" w:cs="Times New Roman"/>
          <w:i/>
          <w:iCs/>
          <w:sz w:val="24"/>
          <w:szCs w:val="24"/>
          <w:lang w:val="en-US"/>
        </w:rPr>
        <w:t>Animals</w:t>
      </w:r>
      <w:r w:rsidRPr="00A7177C">
        <w:rPr>
          <w:rFonts w:ascii="Times New Roman" w:hAnsi="Times New Roman" w:cs="Times New Roman"/>
          <w:sz w:val="24"/>
          <w:szCs w:val="24"/>
          <w:lang w:val="en-US"/>
        </w:rPr>
        <w:t>, v.10, n.10, p.1</w:t>
      </w:r>
      <w:r w:rsidR="006F67B4">
        <w:rPr>
          <w:rFonts w:ascii="Times New Roman" w:hAnsi="Times New Roman" w:cs="Times New Roman"/>
          <w:sz w:val="24"/>
          <w:szCs w:val="24"/>
          <w:lang w:val="en-US"/>
        </w:rPr>
        <w:t>-24</w:t>
      </w:r>
      <w:r w:rsidR="007658F4">
        <w:rPr>
          <w:rFonts w:ascii="Times New Roman" w:hAnsi="Times New Roman" w:cs="Times New Roman"/>
          <w:sz w:val="24"/>
          <w:szCs w:val="24"/>
          <w:lang w:val="en-US"/>
        </w:rPr>
        <w:t>, 2021.</w:t>
      </w:r>
    </w:p>
    <w:p w14:paraId="537A428A" w14:textId="00ACC07A" w:rsidR="00D72094" w:rsidRPr="00A7177C" w:rsidRDefault="00B50915" w:rsidP="007658F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177C">
        <w:rPr>
          <w:rFonts w:ascii="Times New Roman" w:hAnsi="Times New Roman" w:cs="Times New Roman"/>
          <w:sz w:val="24"/>
          <w:szCs w:val="24"/>
          <w:lang w:val="en-US"/>
        </w:rPr>
        <w:t>WHITTAKER, A. L.</w:t>
      </w:r>
      <w:r w:rsidR="00A46EF8" w:rsidRPr="00A7177C">
        <w:rPr>
          <w:rFonts w:ascii="Times New Roman" w:hAnsi="Times New Roman" w:cs="Times New Roman"/>
          <w:sz w:val="24"/>
          <w:szCs w:val="24"/>
          <w:lang w:val="en-US"/>
        </w:rPr>
        <w:t>; GOLDER-DEWAR, B.; TRIGGS, J. L.;</w:t>
      </w:r>
      <w:r w:rsidRPr="00A7177C">
        <w:rPr>
          <w:rFonts w:ascii="Times New Roman" w:hAnsi="Times New Roman" w:cs="Times New Roman"/>
          <w:sz w:val="24"/>
          <w:szCs w:val="24"/>
          <w:lang w:val="en-US"/>
        </w:rPr>
        <w:t xml:space="preserve"> et al. Identification of animal-based welfare indicators in captive reptiles: A </w:t>
      </w:r>
      <w:proofErr w:type="spellStart"/>
      <w:r w:rsidRPr="00A7177C">
        <w:rPr>
          <w:rFonts w:ascii="Times New Roman" w:hAnsi="Times New Roman" w:cs="Times New Roman"/>
          <w:sz w:val="24"/>
          <w:szCs w:val="24"/>
          <w:lang w:val="en-US"/>
        </w:rPr>
        <w:t>delphi</w:t>
      </w:r>
      <w:proofErr w:type="spellEnd"/>
      <w:r w:rsidRPr="00A7177C">
        <w:rPr>
          <w:rFonts w:ascii="Times New Roman" w:hAnsi="Times New Roman" w:cs="Times New Roman"/>
          <w:sz w:val="24"/>
          <w:szCs w:val="24"/>
          <w:lang w:val="en-US"/>
        </w:rPr>
        <w:t xml:space="preserve"> consultation survey. </w:t>
      </w:r>
      <w:r w:rsidRPr="00A7177C">
        <w:rPr>
          <w:rFonts w:ascii="Times New Roman" w:hAnsi="Times New Roman" w:cs="Times New Roman"/>
          <w:i/>
          <w:iCs/>
          <w:sz w:val="24"/>
          <w:szCs w:val="24"/>
          <w:lang w:val="en-US"/>
        </w:rPr>
        <w:t>Animals</w:t>
      </w:r>
      <w:r w:rsidRPr="00A7177C">
        <w:rPr>
          <w:rFonts w:ascii="Times New Roman" w:hAnsi="Times New Roman" w:cs="Times New Roman"/>
          <w:sz w:val="24"/>
          <w:szCs w:val="24"/>
          <w:lang w:val="en-US"/>
        </w:rPr>
        <w:t>, v.11, n.7, p.</w:t>
      </w:r>
      <w:r w:rsidR="00F85283">
        <w:rPr>
          <w:rFonts w:ascii="Times New Roman" w:hAnsi="Times New Roman" w:cs="Times New Roman"/>
          <w:sz w:val="24"/>
          <w:szCs w:val="24"/>
          <w:lang w:val="en-US"/>
        </w:rPr>
        <w:t>1-20</w:t>
      </w:r>
      <w:r w:rsidRPr="00A7177C">
        <w:rPr>
          <w:rFonts w:ascii="Times New Roman" w:hAnsi="Times New Roman" w:cs="Times New Roman"/>
          <w:sz w:val="24"/>
          <w:szCs w:val="24"/>
          <w:lang w:val="en-US"/>
        </w:rPr>
        <w:t>, 2021.</w:t>
      </w:r>
      <w:bookmarkStart w:id="0" w:name="_GoBack"/>
      <w:bookmarkEnd w:id="0"/>
    </w:p>
    <w:sectPr w:rsidR="00D72094" w:rsidRPr="00A7177C" w:rsidSect="00652E3D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Sans-Regula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F0"/>
    <w:rsid w:val="00000769"/>
    <w:rsid w:val="000053FD"/>
    <w:rsid w:val="00026A3A"/>
    <w:rsid w:val="000453B4"/>
    <w:rsid w:val="00050E04"/>
    <w:rsid w:val="0007432A"/>
    <w:rsid w:val="000B4168"/>
    <w:rsid w:val="000B4DE8"/>
    <w:rsid w:val="000D584B"/>
    <w:rsid w:val="000E3839"/>
    <w:rsid w:val="00137381"/>
    <w:rsid w:val="00162822"/>
    <w:rsid w:val="00190F36"/>
    <w:rsid w:val="00196D9D"/>
    <w:rsid w:val="001F1870"/>
    <w:rsid w:val="00232E3B"/>
    <w:rsid w:val="002441C8"/>
    <w:rsid w:val="00250009"/>
    <w:rsid w:val="002A587B"/>
    <w:rsid w:val="002C3516"/>
    <w:rsid w:val="002D3BEE"/>
    <w:rsid w:val="002D749B"/>
    <w:rsid w:val="003027A5"/>
    <w:rsid w:val="0031016A"/>
    <w:rsid w:val="00310598"/>
    <w:rsid w:val="00350258"/>
    <w:rsid w:val="003618EC"/>
    <w:rsid w:val="00381332"/>
    <w:rsid w:val="00387631"/>
    <w:rsid w:val="00392541"/>
    <w:rsid w:val="003926DA"/>
    <w:rsid w:val="003969EA"/>
    <w:rsid w:val="003B75B0"/>
    <w:rsid w:val="003C2C68"/>
    <w:rsid w:val="003D5EB5"/>
    <w:rsid w:val="004022FD"/>
    <w:rsid w:val="00402582"/>
    <w:rsid w:val="00403BF3"/>
    <w:rsid w:val="00442E87"/>
    <w:rsid w:val="00442EFB"/>
    <w:rsid w:val="00470C15"/>
    <w:rsid w:val="0047172C"/>
    <w:rsid w:val="00476405"/>
    <w:rsid w:val="0048038A"/>
    <w:rsid w:val="004B605B"/>
    <w:rsid w:val="004E4C16"/>
    <w:rsid w:val="005122E4"/>
    <w:rsid w:val="005228F8"/>
    <w:rsid w:val="00551C1A"/>
    <w:rsid w:val="005660CC"/>
    <w:rsid w:val="00580683"/>
    <w:rsid w:val="00590687"/>
    <w:rsid w:val="005B0375"/>
    <w:rsid w:val="005B4454"/>
    <w:rsid w:val="005F2937"/>
    <w:rsid w:val="00603240"/>
    <w:rsid w:val="006235DA"/>
    <w:rsid w:val="006246A4"/>
    <w:rsid w:val="006368CF"/>
    <w:rsid w:val="00652E3D"/>
    <w:rsid w:val="006826BD"/>
    <w:rsid w:val="006848B9"/>
    <w:rsid w:val="006957BA"/>
    <w:rsid w:val="006A0345"/>
    <w:rsid w:val="006B24CC"/>
    <w:rsid w:val="006B62F0"/>
    <w:rsid w:val="006C26C0"/>
    <w:rsid w:val="006D4839"/>
    <w:rsid w:val="006F67B4"/>
    <w:rsid w:val="007001C9"/>
    <w:rsid w:val="0070139D"/>
    <w:rsid w:val="00715804"/>
    <w:rsid w:val="00731A89"/>
    <w:rsid w:val="00736FFB"/>
    <w:rsid w:val="007448A2"/>
    <w:rsid w:val="00760E29"/>
    <w:rsid w:val="007658F4"/>
    <w:rsid w:val="00780E5D"/>
    <w:rsid w:val="007942BD"/>
    <w:rsid w:val="007C0058"/>
    <w:rsid w:val="007C42AE"/>
    <w:rsid w:val="00806B2C"/>
    <w:rsid w:val="008707B6"/>
    <w:rsid w:val="008A58CE"/>
    <w:rsid w:val="008B3C6E"/>
    <w:rsid w:val="008C3839"/>
    <w:rsid w:val="008D6B3F"/>
    <w:rsid w:val="008E12BE"/>
    <w:rsid w:val="008E1C53"/>
    <w:rsid w:val="008E1C6D"/>
    <w:rsid w:val="008E36AA"/>
    <w:rsid w:val="00907482"/>
    <w:rsid w:val="00913FE6"/>
    <w:rsid w:val="0091474D"/>
    <w:rsid w:val="00962798"/>
    <w:rsid w:val="009730D6"/>
    <w:rsid w:val="009837A9"/>
    <w:rsid w:val="00997C2B"/>
    <w:rsid w:val="009A1FEC"/>
    <w:rsid w:val="009A5A73"/>
    <w:rsid w:val="009A5F07"/>
    <w:rsid w:val="009A7EA0"/>
    <w:rsid w:val="009B0B5C"/>
    <w:rsid w:val="009B0FEC"/>
    <w:rsid w:val="009B56EE"/>
    <w:rsid w:val="009B5BF5"/>
    <w:rsid w:val="009B7FCF"/>
    <w:rsid w:val="00A17D8A"/>
    <w:rsid w:val="00A235C1"/>
    <w:rsid w:val="00A30C03"/>
    <w:rsid w:val="00A3322E"/>
    <w:rsid w:val="00A45C56"/>
    <w:rsid w:val="00A46EF8"/>
    <w:rsid w:val="00A7040F"/>
    <w:rsid w:val="00A705A5"/>
    <w:rsid w:val="00A7177C"/>
    <w:rsid w:val="00A72B04"/>
    <w:rsid w:val="00A73ADA"/>
    <w:rsid w:val="00A865D7"/>
    <w:rsid w:val="00A87D7A"/>
    <w:rsid w:val="00AF3E42"/>
    <w:rsid w:val="00B0200C"/>
    <w:rsid w:val="00B02EB2"/>
    <w:rsid w:val="00B2380E"/>
    <w:rsid w:val="00B24DCF"/>
    <w:rsid w:val="00B33072"/>
    <w:rsid w:val="00B33D74"/>
    <w:rsid w:val="00B46FEF"/>
    <w:rsid w:val="00B50915"/>
    <w:rsid w:val="00B56FF0"/>
    <w:rsid w:val="00B76A4A"/>
    <w:rsid w:val="00B85998"/>
    <w:rsid w:val="00B86DA3"/>
    <w:rsid w:val="00B9701C"/>
    <w:rsid w:val="00BA4B2F"/>
    <w:rsid w:val="00BB408E"/>
    <w:rsid w:val="00BC4553"/>
    <w:rsid w:val="00BD6DE3"/>
    <w:rsid w:val="00BD70BD"/>
    <w:rsid w:val="00BE284E"/>
    <w:rsid w:val="00BE5514"/>
    <w:rsid w:val="00BF2E26"/>
    <w:rsid w:val="00C02080"/>
    <w:rsid w:val="00C06C11"/>
    <w:rsid w:val="00C06EAD"/>
    <w:rsid w:val="00C16280"/>
    <w:rsid w:val="00C21EDC"/>
    <w:rsid w:val="00C23A07"/>
    <w:rsid w:val="00C24300"/>
    <w:rsid w:val="00C664E2"/>
    <w:rsid w:val="00C759BA"/>
    <w:rsid w:val="00C86F23"/>
    <w:rsid w:val="00C92597"/>
    <w:rsid w:val="00C95E5A"/>
    <w:rsid w:val="00CA253D"/>
    <w:rsid w:val="00CC23C0"/>
    <w:rsid w:val="00CC412E"/>
    <w:rsid w:val="00CF1DFA"/>
    <w:rsid w:val="00CF20E3"/>
    <w:rsid w:val="00CF671B"/>
    <w:rsid w:val="00D01ECB"/>
    <w:rsid w:val="00D02CAF"/>
    <w:rsid w:val="00D10C6B"/>
    <w:rsid w:val="00D121CF"/>
    <w:rsid w:val="00D14238"/>
    <w:rsid w:val="00D17B7B"/>
    <w:rsid w:val="00D30360"/>
    <w:rsid w:val="00D332EF"/>
    <w:rsid w:val="00D44AE4"/>
    <w:rsid w:val="00D47218"/>
    <w:rsid w:val="00D72094"/>
    <w:rsid w:val="00D97211"/>
    <w:rsid w:val="00DA78D4"/>
    <w:rsid w:val="00DF30CB"/>
    <w:rsid w:val="00E24D09"/>
    <w:rsid w:val="00E348F3"/>
    <w:rsid w:val="00E415C4"/>
    <w:rsid w:val="00E420DF"/>
    <w:rsid w:val="00E46B6F"/>
    <w:rsid w:val="00E820F3"/>
    <w:rsid w:val="00E83E15"/>
    <w:rsid w:val="00EB294E"/>
    <w:rsid w:val="00ED52B8"/>
    <w:rsid w:val="00ED751D"/>
    <w:rsid w:val="00EF066E"/>
    <w:rsid w:val="00F32ACA"/>
    <w:rsid w:val="00F85283"/>
    <w:rsid w:val="00FC167A"/>
    <w:rsid w:val="00FE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58F2"/>
  <w15:chartTrackingRefBased/>
  <w15:docId w15:val="{184A94F4-ED82-4E22-ABA2-DF01DB8B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56FF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D584B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A704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7040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A9">
    <w:name w:val="A9"/>
    <w:uiPriority w:val="99"/>
    <w:rsid w:val="004B605B"/>
    <w:rPr>
      <w:color w:val="000000"/>
      <w:sz w:val="22"/>
      <w:szCs w:val="22"/>
      <w:u w:val="single"/>
    </w:rPr>
  </w:style>
  <w:style w:type="character" w:customStyle="1" w:styleId="fontstyle01">
    <w:name w:val="fontstyle01"/>
    <w:basedOn w:val="Fontepargpadro"/>
    <w:rsid w:val="002441C8"/>
    <w:rPr>
      <w:rFonts w:ascii="NotoSans-Regular" w:hAnsi="NotoSans-Regular" w:hint="default"/>
      <w:b w:val="0"/>
      <w:bCs w:val="0"/>
      <w:i w:val="0"/>
      <w:iCs w:val="0"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2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1481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Usuario</cp:lastModifiedBy>
  <cp:revision>29</cp:revision>
  <cp:lastPrinted>2022-09-29T23:28:00Z</cp:lastPrinted>
  <dcterms:created xsi:type="dcterms:W3CDTF">2022-09-23T18:26:00Z</dcterms:created>
  <dcterms:modified xsi:type="dcterms:W3CDTF">2022-09-29T23:33:00Z</dcterms:modified>
</cp:coreProperties>
</file>