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951" w:rsidRDefault="00BB2951" w:rsidP="00C70E1C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C70E1C">
        <w:rPr>
          <w:rFonts w:ascii="Times New Roman" w:hAnsi="Times New Roman" w:cs="Times New Roman"/>
          <w:b/>
          <w:sz w:val="24"/>
        </w:rPr>
        <w:t>CONSIDERAÇÕES DA HOMEOPATIA NA MEDICINA VETERINÁRIA</w:t>
      </w:r>
    </w:p>
    <w:p w:rsidR="00845C4B" w:rsidRPr="00C70E1C" w:rsidRDefault="00845C4B" w:rsidP="00C70E1C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BB2951" w:rsidRDefault="00BB2951" w:rsidP="00C70E1C">
      <w:pPr>
        <w:spacing w:line="240" w:lineRule="auto"/>
        <w:ind w:right="8"/>
        <w:jc w:val="center"/>
        <w:rPr>
          <w:rFonts w:ascii="Times New Roman" w:hAnsi="Times New Roman" w:cs="Times New Roman"/>
          <w:sz w:val="20"/>
        </w:rPr>
      </w:pPr>
      <w:r w:rsidRPr="00C70E1C">
        <w:rPr>
          <w:rFonts w:ascii="Times New Roman" w:hAnsi="Times New Roman" w:cs="Times New Roman"/>
          <w:sz w:val="20"/>
        </w:rPr>
        <w:t>CASTRO, Agatha Louise Teixeira e</w:t>
      </w:r>
      <w:r w:rsidRPr="00C70E1C">
        <w:rPr>
          <w:rFonts w:ascii="Times New Roman" w:hAnsi="Times New Roman" w:cs="Times New Roman"/>
          <w:sz w:val="20"/>
          <w:vertAlign w:val="superscript"/>
        </w:rPr>
        <w:t>1</w:t>
      </w:r>
      <w:r w:rsidRPr="00C70E1C">
        <w:rPr>
          <w:rFonts w:ascii="Times New Roman" w:hAnsi="Times New Roman" w:cs="Times New Roman"/>
          <w:sz w:val="20"/>
        </w:rPr>
        <w:t>; BICALHO, Ana Flávia Xavier</w:t>
      </w:r>
      <w:r w:rsidRPr="00C70E1C">
        <w:rPr>
          <w:rFonts w:ascii="Times New Roman" w:hAnsi="Times New Roman" w:cs="Times New Roman"/>
          <w:sz w:val="20"/>
          <w:vertAlign w:val="superscript"/>
        </w:rPr>
        <w:t>2</w:t>
      </w:r>
      <w:r w:rsidRPr="00C70E1C">
        <w:rPr>
          <w:rFonts w:ascii="Times New Roman" w:hAnsi="Times New Roman" w:cs="Times New Roman"/>
          <w:sz w:val="20"/>
        </w:rPr>
        <w:t xml:space="preserve">; MARQUES, </w:t>
      </w:r>
      <w:proofErr w:type="spellStart"/>
      <w:r w:rsidRPr="00C70E1C">
        <w:rPr>
          <w:rFonts w:ascii="Times New Roman" w:hAnsi="Times New Roman" w:cs="Times New Roman"/>
          <w:sz w:val="20"/>
        </w:rPr>
        <w:t>Helga</w:t>
      </w:r>
      <w:proofErr w:type="spellEnd"/>
      <w:r w:rsidRPr="00C70E1C">
        <w:rPr>
          <w:rFonts w:ascii="Times New Roman" w:hAnsi="Times New Roman" w:cs="Times New Roman"/>
          <w:sz w:val="20"/>
        </w:rPr>
        <w:t xml:space="preserve"> Margareth Gomes de Carvalho</w:t>
      </w:r>
      <w:r w:rsidRPr="00C70E1C">
        <w:rPr>
          <w:rFonts w:ascii="Times New Roman" w:hAnsi="Times New Roman" w:cs="Times New Roman"/>
          <w:sz w:val="20"/>
          <w:vertAlign w:val="superscript"/>
        </w:rPr>
        <w:t>1</w:t>
      </w:r>
      <w:r w:rsidRPr="00C70E1C">
        <w:rPr>
          <w:rFonts w:ascii="Times New Roman" w:hAnsi="Times New Roman" w:cs="Times New Roman"/>
          <w:sz w:val="20"/>
        </w:rPr>
        <w:t>; OLIVEIRA, Marlon Xavier Silva de</w:t>
      </w:r>
      <w:r w:rsidRPr="00C70E1C">
        <w:rPr>
          <w:rFonts w:ascii="Times New Roman" w:hAnsi="Times New Roman" w:cs="Times New Roman"/>
          <w:sz w:val="20"/>
          <w:vertAlign w:val="superscript"/>
        </w:rPr>
        <w:t>1</w:t>
      </w:r>
      <w:r w:rsidRPr="00C70E1C">
        <w:rPr>
          <w:rFonts w:ascii="Times New Roman" w:hAnsi="Times New Roman" w:cs="Times New Roman"/>
          <w:sz w:val="20"/>
        </w:rPr>
        <w:t>; ANUNCIAÇÃO, Vinícius de Souza</w:t>
      </w:r>
      <w:r w:rsidRPr="00C70E1C">
        <w:rPr>
          <w:rFonts w:ascii="Times New Roman" w:hAnsi="Times New Roman" w:cs="Times New Roman"/>
          <w:sz w:val="20"/>
          <w:vertAlign w:val="superscript"/>
        </w:rPr>
        <w:t>1*</w:t>
      </w:r>
      <w:r w:rsidRPr="00C70E1C">
        <w:rPr>
          <w:rFonts w:ascii="Times New Roman" w:hAnsi="Times New Roman" w:cs="Times New Roman"/>
          <w:sz w:val="20"/>
        </w:rPr>
        <w:t>.</w:t>
      </w:r>
    </w:p>
    <w:p w:rsidR="00845C4B" w:rsidRPr="00C70E1C" w:rsidRDefault="00845C4B" w:rsidP="00C70E1C">
      <w:pPr>
        <w:spacing w:line="240" w:lineRule="auto"/>
        <w:ind w:right="8"/>
        <w:jc w:val="center"/>
        <w:rPr>
          <w:rFonts w:ascii="Times New Roman" w:hAnsi="Times New Roman" w:cs="Times New Roman"/>
          <w:sz w:val="20"/>
        </w:rPr>
      </w:pPr>
    </w:p>
    <w:p w:rsidR="00C3118B" w:rsidRPr="00C70E1C" w:rsidRDefault="00BB2951" w:rsidP="00C70E1C">
      <w:pPr>
        <w:spacing w:line="240" w:lineRule="auto"/>
        <w:ind w:right="8"/>
        <w:jc w:val="center"/>
        <w:rPr>
          <w:rFonts w:ascii="Times New Roman" w:hAnsi="Times New Roman" w:cs="Times New Roman"/>
          <w:i/>
          <w:sz w:val="20"/>
        </w:rPr>
      </w:pPr>
      <w:proofErr w:type="gramStart"/>
      <w:r w:rsidRPr="00C70E1C">
        <w:rPr>
          <w:rFonts w:ascii="Times New Roman" w:hAnsi="Times New Roman" w:cs="Times New Roman"/>
          <w:i/>
          <w:sz w:val="20"/>
          <w:vertAlign w:val="superscript"/>
        </w:rPr>
        <w:t>1</w:t>
      </w:r>
      <w:r w:rsidRPr="00C70E1C">
        <w:rPr>
          <w:rFonts w:ascii="Times New Roman" w:hAnsi="Times New Roman" w:cs="Times New Roman"/>
          <w:i/>
          <w:sz w:val="20"/>
        </w:rPr>
        <w:t>Graduando</w:t>
      </w:r>
      <w:proofErr w:type="gramEnd"/>
      <w:r w:rsidRPr="00C70E1C">
        <w:rPr>
          <w:rFonts w:ascii="Times New Roman" w:hAnsi="Times New Roman" w:cs="Times New Roman"/>
          <w:i/>
          <w:sz w:val="20"/>
        </w:rPr>
        <w:t xml:space="preserve"> em Medicina Veterinária, UNIPAC –Conselheiro Lafaiete, MG, </w:t>
      </w:r>
      <w:r w:rsidRPr="00C70E1C">
        <w:rPr>
          <w:rFonts w:ascii="Times New Roman" w:hAnsi="Times New Roman" w:cs="Times New Roman"/>
          <w:i/>
          <w:sz w:val="20"/>
          <w:vertAlign w:val="superscript"/>
        </w:rPr>
        <w:t>2</w:t>
      </w:r>
      <w:r w:rsidRPr="00C70E1C">
        <w:rPr>
          <w:rFonts w:ascii="Times New Roman" w:hAnsi="Times New Roman" w:cs="Times New Roman"/>
          <w:i/>
          <w:sz w:val="20"/>
        </w:rPr>
        <w:t xml:space="preserve">professora do </w:t>
      </w:r>
      <w:r w:rsidR="00585B61" w:rsidRPr="00C70E1C">
        <w:rPr>
          <w:rFonts w:ascii="Times New Roman" w:hAnsi="Times New Roman" w:cs="Times New Roman"/>
          <w:i/>
          <w:sz w:val="20"/>
        </w:rPr>
        <w:t>curso de Medicina Veterinária,</w:t>
      </w:r>
      <w:r w:rsidRPr="00C70E1C">
        <w:rPr>
          <w:rFonts w:ascii="Times New Roman" w:hAnsi="Times New Roman" w:cs="Times New Roman"/>
          <w:i/>
          <w:sz w:val="20"/>
        </w:rPr>
        <w:t xml:space="preserve"> UNIPAC – Conselheiro Lafaiete,  MG</w:t>
      </w:r>
      <w:r w:rsidR="00585B61" w:rsidRPr="00C70E1C">
        <w:rPr>
          <w:rFonts w:ascii="Times New Roman" w:hAnsi="Times New Roman" w:cs="Times New Roman"/>
          <w:i/>
          <w:sz w:val="20"/>
        </w:rPr>
        <w:t>.</w:t>
      </w:r>
      <w:r w:rsidRPr="00C70E1C">
        <w:rPr>
          <w:rFonts w:ascii="Times New Roman" w:hAnsi="Times New Roman" w:cs="Times New Roman"/>
          <w:i/>
          <w:sz w:val="20"/>
        </w:rPr>
        <w:t xml:space="preserve"> </w:t>
      </w:r>
      <w:r w:rsidRPr="00C70E1C">
        <w:rPr>
          <w:rFonts w:ascii="Times New Roman" w:hAnsi="Times New Roman" w:cs="Times New Roman"/>
          <w:i/>
          <w:sz w:val="20"/>
          <w:vertAlign w:val="superscript"/>
        </w:rPr>
        <w:t>*</w:t>
      </w:r>
      <w:r w:rsidRPr="00C70E1C">
        <w:rPr>
          <w:rFonts w:ascii="Times New Roman" w:hAnsi="Times New Roman" w:cs="Times New Roman"/>
          <w:i/>
          <w:sz w:val="20"/>
        </w:rPr>
        <w:t>viniosouza@outlook.</w:t>
      </w:r>
    </w:p>
    <w:p w:rsidR="00E8398D" w:rsidRPr="00C70E1C" w:rsidRDefault="00E8398D" w:rsidP="00C70E1C">
      <w:pPr>
        <w:spacing w:line="240" w:lineRule="auto"/>
        <w:ind w:right="8"/>
        <w:jc w:val="center"/>
        <w:rPr>
          <w:rFonts w:ascii="Times New Roman" w:hAnsi="Times New Roman" w:cs="Times New Roman"/>
          <w:i/>
          <w:sz w:val="20"/>
        </w:rPr>
      </w:pPr>
    </w:p>
    <w:p w:rsidR="00B31B85" w:rsidRPr="00C70E1C" w:rsidRDefault="00BB2951" w:rsidP="008F4F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E1C">
        <w:rPr>
          <w:rFonts w:ascii="Times New Roman" w:hAnsi="Times New Roman" w:cs="Times New Roman"/>
          <w:b/>
          <w:sz w:val="24"/>
          <w:szCs w:val="24"/>
        </w:rPr>
        <w:t>RESUMO:</w:t>
      </w:r>
      <w:r w:rsidR="00017BCA" w:rsidRPr="00C70E1C">
        <w:rPr>
          <w:rFonts w:ascii="Times New Roman" w:hAnsi="Times New Roman" w:cs="Times New Roman"/>
          <w:sz w:val="24"/>
          <w:szCs w:val="24"/>
        </w:rPr>
        <w:t xml:space="preserve"> </w:t>
      </w:r>
      <w:r w:rsidR="00B31B85" w:rsidRPr="00C70E1C">
        <w:rPr>
          <w:rFonts w:ascii="Times New Roman" w:hAnsi="Times New Roman" w:cs="Times New Roman"/>
          <w:sz w:val="24"/>
          <w:szCs w:val="24"/>
        </w:rPr>
        <w:t xml:space="preserve">A homeopatia é uma terapia específica de estímulo do organismo doente, na qual a escolha do medicamento é feita de acordo com os sintomas do caso. Surgiu no século XVIII como alternativa a outras terapias pelo médico </w:t>
      </w:r>
      <w:r w:rsidR="00B31B85" w:rsidRPr="00C70E1C">
        <w:rPr>
          <w:rFonts w:ascii="Times New Roman" w:hAnsi="Times New Roman" w:cs="Times New Roman"/>
          <w:color w:val="000000"/>
          <w:sz w:val="24"/>
          <w:szCs w:val="24"/>
        </w:rPr>
        <w:t xml:space="preserve">Samuel </w:t>
      </w:r>
      <w:proofErr w:type="spellStart"/>
      <w:r w:rsidR="00CB51D4" w:rsidRPr="00C70E1C">
        <w:rPr>
          <w:rFonts w:ascii="Times New Roman" w:hAnsi="Times New Roman" w:cs="Times New Roman"/>
          <w:color w:val="000000"/>
          <w:sz w:val="24"/>
          <w:szCs w:val="24"/>
        </w:rPr>
        <w:t>Hahnemann</w:t>
      </w:r>
      <w:proofErr w:type="spellEnd"/>
      <w:r w:rsidR="00CB51D4" w:rsidRPr="00C70E1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31B85" w:rsidRPr="00C70E1C">
        <w:rPr>
          <w:rFonts w:ascii="Times New Roman" w:hAnsi="Times New Roman" w:cs="Times New Roman"/>
          <w:sz w:val="24"/>
          <w:szCs w:val="24"/>
        </w:rPr>
        <w:t xml:space="preserve"> A homeopatia pode ser usada em todas as espécies animais, de forma individualizada ou em rebanho sob os mesmos princípios da homeopatia humana</w:t>
      </w:r>
      <w:r w:rsidR="00F32FC6" w:rsidRPr="00C70E1C">
        <w:rPr>
          <w:rFonts w:ascii="Times New Roman" w:hAnsi="Times New Roman" w:cs="Times New Roman"/>
          <w:sz w:val="24"/>
          <w:szCs w:val="24"/>
        </w:rPr>
        <w:t>.</w:t>
      </w:r>
      <w:r w:rsidR="00B31B85" w:rsidRPr="00C70E1C">
        <w:rPr>
          <w:rFonts w:ascii="Times New Roman" w:hAnsi="Times New Roman" w:cs="Times New Roman"/>
          <w:sz w:val="24"/>
          <w:szCs w:val="24"/>
        </w:rPr>
        <w:t xml:space="preserve"> No Brasil, os benefícios da homeopatia veterinária foram introduzidos em meados dos anos 40. </w:t>
      </w:r>
      <w:r w:rsidR="00791460" w:rsidRPr="00C70E1C">
        <w:rPr>
          <w:rFonts w:ascii="Times New Roman" w:hAnsi="Times New Roman" w:cs="Times New Roman"/>
          <w:sz w:val="24"/>
          <w:szCs w:val="24"/>
        </w:rPr>
        <w:t>Esse traba</w:t>
      </w:r>
      <w:r w:rsidR="00585B61" w:rsidRPr="00C70E1C">
        <w:rPr>
          <w:rFonts w:ascii="Times New Roman" w:hAnsi="Times New Roman" w:cs="Times New Roman"/>
          <w:sz w:val="24"/>
          <w:szCs w:val="24"/>
        </w:rPr>
        <w:t>lho tem como objetivo difundir</w:t>
      </w:r>
      <w:r w:rsidR="006641BA">
        <w:rPr>
          <w:rFonts w:ascii="Times New Roman" w:hAnsi="Times New Roman" w:cs="Times New Roman"/>
          <w:sz w:val="24"/>
          <w:szCs w:val="24"/>
        </w:rPr>
        <w:t xml:space="preserve"> </w:t>
      </w:r>
      <w:r w:rsidR="00585B61" w:rsidRPr="00C70E1C">
        <w:rPr>
          <w:rFonts w:ascii="Times New Roman" w:hAnsi="Times New Roman" w:cs="Times New Roman"/>
          <w:sz w:val="24"/>
          <w:szCs w:val="24"/>
        </w:rPr>
        <w:t>a evolução da</w:t>
      </w:r>
      <w:r w:rsidR="00791460" w:rsidRPr="00C70E1C">
        <w:rPr>
          <w:rFonts w:ascii="Times New Roman" w:hAnsi="Times New Roman" w:cs="Times New Roman"/>
          <w:sz w:val="24"/>
          <w:szCs w:val="24"/>
        </w:rPr>
        <w:t xml:space="preserve"> homeopatia </w:t>
      </w:r>
      <w:r w:rsidR="00585B61" w:rsidRPr="00C70E1C">
        <w:rPr>
          <w:rFonts w:ascii="Times New Roman" w:hAnsi="Times New Roman" w:cs="Times New Roman"/>
          <w:sz w:val="24"/>
          <w:szCs w:val="24"/>
        </w:rPr>
        <w:t>no</w:t>
      </w:r>
      <w:r w:rsidR="00791460" w:rsidRPr="00C70E1C">
        <w:rPr>
          <w:rFonts w:ascii="Times New Roman" w:hAnsi="Times New Roman" w:cs="Times New Roman"/>
          <w:sz w:val="24"/>
          <w:szCs w:val="24"/>
        </w:rPr>
        <w:t xml:space="preserve"> meio</w:t>
      </w:r>
      <w:r w:rsidR="00F32FC6" w:rsidRPr="00C70E1C">
        <w:rPr>
          <w:rFonts w:ascii="Times New Roman" w:hAnsi="Times New Roman" w:cs="Times New Roman"/>
          <w:sz w:val="24"/>
          <w:szCs w:val="24"/>
        </w:rPr>
        <w:t xml:space="preserve"> acadêmico</w:t>
      </w:r>
      <w:r w:rsidR="00791460" w:rsidRPr="00C70E1C">
        <w:rPr>
          <w:rFonts w:ascii="Times New Roman" w:hAnsi="Times New Roman" w:cs="Times New Roman"/>
          <w:sz w:val="24"/>
          <w:szCs w:val="24"/>
        </w:rPr>
        <w:t xml:space="preserve"> de forma mais orgânica, promovendo o conhecimento</w:t>
      </w:r>
      <w:r w:rsidR="00585B61" w:rsidRPr="00C70E1C">
        <w:rPr>
          <w:rFonts w:ascii="Times New Roman" w:hAnsi="Times New Roman" w:cs="Times New Roman"/>
          <w:sz w:val="24"/>
          <w:szCs w:val="24"/>
        </w:rPr>
        <w:t>.</w:t>
      </w:r>
    </w:p>
    <w:p w:rsidR="00BB2951" w:rsidRPr="00C70E1C" w:rsidRDefault="00BB2951" w:rsidP="008F4F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E1C">
        <w:rPr>
          <w:rFonts w:ascii="Times New Roman" w:hAnsi="Times New Roman" w:cs="Times New Roman"/>
          <w:b/>
          <w:sz w:val="24"/>
          <w:szCs w:val="24"/>
        </w:rPr>
        <w:t xml:space="preserve">PALAVRAS-CHAVE: </w:t>
      </w:r>
      <w:r w:rsidRPr="00C70E1C">
        <w:rPr>
          <w:rFonts w:ascii="Times New Roman" w:hAnsi="Times New Roman" w:cs="Times New Roman"/>
          <w:sz w:val="24"/>
          <w:szCs w:val="24"/>
        </w:rPr>
        <w:t>animais, homeopatia, substância, tratamento</w:t>
      </w:r>
    </w:p>
    <w:p w:rsidR="009D3FE3" w:rsidRPr="00C70E1C" w:rsidRDefault="009D3FE3" w:rsidP="008F4F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7BCA" w:rsidRPr="00C70E1C" w:rsidRDefault="00BB2951" w:rsidP="008F4F6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0E1C">
        <w:rPr>
          <w:rFonts w:ascii="Times New Roman" w:hAnsi="Times New Roman" w:cs="Times New Roman"/>
          <w:b/>
          <w:sz w:val="24"/>
          <w:szCs w:val="24"/>
        </w:rPr>
        <w:t>INTRODUÇÃO:</w:t>
      </w:r>
    </w:p>
    <w:p w:rsidR="009D3FE3" w:rsidRPr="00C70E1C" w:rsidRDefault="009D3FE3" w:rsidP="008F4F67">
      <w:pPr>
        <w:pStyle w:val="NormalWeb"/>
        <w:spacing w:before="0" w:beforeAutospacing="0" w:after="0" w:afterAutospacing="0"/>
        <w:ind w:right="-1"/>
        <w:jc w:val="both"/>
      </w:pPr>
      <w:r w:rsidRPr="00C70E1C">
        <w:rPr>
          <w:color w:val="000000"/>
        </w:rPr>
        <w:t xml:space="preserve">Os primeiros estudos acerca da homeopatia surgiram no ano de 1796, quando o médico propôs a homeopatia como alternativa a outras terapias. Seus estudos resultaram em três princípios centrais, que </w:t>
      </w:r>
      <w:r w:rsidRPr="00C70E1C">
        <w:t>são baseados na lei da semelhança, ou seja, toda substância capaz de causar certos sintomas no experimentador são capazes de curar esses mesmos</w:t>
      </w:r>
      <w:r w:rsidR="00791460" w:rsidRPr="00C70E1C">
        <w:t xml:space="preserve"> sintomas do paciente doente (</w:t>
      </w:r>
      <w:r w:rsidRPr="00C70E1C">
        <w:t>Souza, 2002.)</w:t>
      </w:r>
      <w:r w:rsidRPr="00C70E1C">
        <w:rPr>
          <w:rStyle w:val="Forte"/>
          <w:color w:val="1C1C1C"/>
          <w:bdr w:val="none" w:sz="0" w:space="0" w:color="auto" w:frame="1"/>
          <w:shd w:val="clear" w:color="auto" w:fill="FFFFFF"/>
        </w:rPr>
        <w:t xml:space="preserve">. </w:t>
      </w:r>
      <w:r w:rsidRPr="00C70E1C">
        <w:rPr>
          <w:rStyle w:val="Forte"/>
          <w:b w:val="0"/>
          <w:bCs w:val="0"/>
          <w:color w:val="1C1C1C"/>
          <w:bdr w:val="none" w:sz="0" w:space="0" w:color="auto" w:frame="1"/>
          <w:shd w:val="clear" w:color="auto" w:fill="FFFFFF"/>
        </w:rPr>
        <w:t xml:space="preserve">Os estudos de Hanhemann foram baseados a partir da lei </w:t>
      </w:r>
      <w:r w:rsidRPr="00C70E1C">
        <w:rPr>
          <w:color w:val="202124"/>
          <w:shd w:val="clear" w:color="auto" w:fill="FFFFFF"/>
        </w:rPr>
        <w:t xml:space="preserve">dos semelhantes enunciada por Hipócrates no século IV a.C. A teoria homeopática de </w:t>
      </w:r>
      <w:r w:rsidRPr="00C70E1C">
        <w:rPr>
          <w:color w:val="000000"/>
        </w:rPr>
        <w:t>Hahnemann resultou além da “A Lei dos Semelhantes”, dois outros princípios: “A Lei dos Infinitesimais” e a “A Lei da Sucussão”. A Lei dos Infinitesimais, afirma que maiores respostas são alcançadas com menos. Acredita-se, de acordo com esse princípio, que uma grande quantidade de diluições pode potencializar o efeito das respostas de um ativo. O terceiro princípio é regido pela lei da sucussão. Hahne</w:t>
      </w:r>
      <w:r w:rsidR="00BB2951" w:rsidRPr="00C70E1C">
        <w:rPr>
          <w:color w:val="000000"/>
        </w:rPr>
        <w:t xml:space="preserve">mann acreditava que se </w:t>
      </w:r>
      <w:proofErr w:type="gramStart"/>
      <w:r w:rsidR="00BB2951" w:rsidRPr="00C70E1C">
        <w:rPr>
          <w:color w:val="000000"/>
        </w:rPr>
        <w:t>um substâ</w:t>
      </w:r>
      <w:r w:rsidRPr="00C70E1C">
        <w:rPr>
          <w:color w:val="000000"/>
        </w:rPr>
        <w:t>ncia</w:t>
      </w:r>
      <w:proofErr w:type="gramEnd"/>
      <w:r w:rsidRPr="00C70E1C">
        <w:rPr>
          <w:color w:val="000000"/>
        </w:rPr>
        <w:t xml:space="preserve"> fosse vigorosamente agitada ou batida em cada estágio de diluição, seu efeito seria potencializado e seu estágio passaria de menos para mais diluído. Segundo ele, o procedimento de agitação libera “forças dinâmicas dos diluentes que foram preservados e intensificada com diluições subsequentes” (Lees</w:t>
      </w:r>
      <w:r w:rsidRPr="00C70E1C">
        <w:rPr>
          <w:color w:val="000000"/>
          <w:shd w:val="clear" w:color="auto" w:fill="FFFFFF"/>
        </w:rPr>
        <w:t xml:space="preserve"> </w:t>
      </w:r>
      <w:proofErr w:type="gramStart"/>
      <w:r w:rsidRPr="00C70E1C">
        <w:rPr>
          <w:color w:val="000000"/>
          <w:shd w:val="clear" w:color="auto" w:fill="FFFFFF"/>
        </w:rPr>
        <w:t>et</w:t>
      </w:r>
      <w:proofErr w:type="gramEnd"/>
      <w:r w:rsidRPr="00C70E1C">
        <w:rPr>
          <w:color w:val="000000"/>
          <w:shd w:val="clear" w:color="auto" w:fill="FFFFFF"/>
        </w:rPr>
        <w:t xml:space="preserve"> al. 2017)</w:t>
      </w:r>
      <w:r w:rsidR="00791460" w:rsidRPr="00C70E1C">
        <w:rPr>
          <w:color w:val="000000"/>
          <w:shd w:val="clear" w:color="auto" w:fill="FFFFFF"/>
        </w:rPr>
        <w:t>.</w:t>
      </w:r>
    </w:p>
    <w:p w:rsidR="009D3FE3" w:rsidRPr="00C70E1C" w:rsidRDefault="009D3FE3" w:rsidP="008F4F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3FE3" w:rsidRPr="00C70E1C" w:rsidRDefault="00BB2951" w:rsidP="008F4F6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0E1C">
        <w:rPr>
          <w:rFonts w:ascii="Times New Roman" w:hAnsi="Times New Roman" w:cs="Times New Roman"/>
          <w:b/>
          <w:sz w:val="24"/>
          <w:szCs w:val="24"/>
        </w:rPr>
        <w:t>REVISÃO DE LITERATURA</w:t>
      </w:r>
    </w:p>
    <w:p w:rsidR="009D3FE3" w:rsidRPr="00C70E1C" w:rsidRDefault="009D3FE3" w:rsidP="008F4F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E1C">
        <w:rPr>
          <w:rFonts w:ascii="Times New Roman" w:hAnsi="Times New Roman" w:cs="Times New Roman"/>
          <w:sz w:val="24"/>
          <w:szCs w:val="24"/>
        </w:rPr>
        <w:t>A utilização da Homeopatia em animais data da época em que foi testada pelo próprio Hahnemann, que medicava seus cavalos com essa terapêutica. Além dele, Guilherme Lux (1773 - 1849), trabalhou com medicamentos dinamizados em animais doentes de mormo com sucesso, através de conhecimentos obtidos com os trabalhos de Hahnemann</w:t>
      </w:r>
      <w:r w:rsidR="00767DAA" w:rsidRPr="00C70E1C">
        <w:rPr>
          <w:rFonts w:ascii="Times New Roman" w:hAnsi="Times New Roman" w:cs="Times New Roman"/>
          <w:sz w:val="24"/>
          <w:szCs w:val="24"/>
        </w:rPr>
        <w:t xml:space="preserve">. </w:t>
      </w:r>
      <w:r w:rsidRPr="00C70E1C">
        <w:rPr>
          <w:rFonts w:ascii="Times New Roman" w:hAnsi="Times New Roman" w:cs="Times New Roman"/>
          <w:sz w:val="24"/>
          <w:szCs w:val="24"/>
        </w:rPr>
        <w:t xml:space="preserve">A homeopatia veterinária, também conhecida como Homeopatia Animal, surge então em 1815, quando a obra "O tratamento Homeopático dos animais </w:t>
      </w:r>
      <w:proofErr w:type="gramStart"/>
      <w:r w:rsidRPr="00C70E1C">
        <w:rPr>
          <w:rFonts w:ascii="Times New Roman" w:hAnsi="Times New Roman" w:cs="Times New Roman"/>
          <w:sz w:val="24"/>
          <w:szCs w:val="24"/>
        </w:rPr>
        <w:t xml:space="preserve">domésticos” </w:t>
      </w:r>
      <w:r w:rsidR="00CB51D4" w:rsidRPr="00C70E1C">
        <w:rPr>
          <w:rFonts w:ascii="Times New Roman" w:hAnsi="Times New Roman" w:cs="Times New Roman"/>
          <w:sz w:val="24"/>
          <w:szCs w:val="24"/>
        </w:rPr>
        <w:t>escrita</w:t>
      </w:r>
      <w:proofErr w:type="gramEnd"/>
      <w:r w:rsidR="00CB51D4" w:rsidRPr="00C70E1C">
        <w:rPr>
          <w:rFonts w:ascii="Times New Roman" w:hAnsi="Times New Roman" w:cs="Times New Roman"/>
          <w:sz w:val="24"/>
          <w:szCs w:val="24"/>
        </w:rPr>
        <w:t>,</w:t>
      </w:r>
      <w:r w:rsidRPr="00C70E1C">
        <w:rPr>
          <w:rFonts w:ascii="Times New Roman" w:hAnsi="Times New Roman" w:cs="Times New Roman"/>
          <w:sz w:val="24"/>
          <w:szCs w:val="24"/>
        </w:rPr>
        <w:t xml:space="preserve"> também pelo médico Samuel Hahnemann, foi embasada no </w:t>
      </w:r>
      <w:r w:rsidRPr="00C70E1C">
        <w:rPr>
          <w:rFonts w:ascii="Times New Roman" w:hAnsi="Times New Roman" w:cs="Times New Roman"/>
          <w:sz w:val="24"/>
          <w:szCs w:val="24"/>
        </w:rPr>
        <w:lastRenderedPageBreak/>
        <w:t xml:space="preserve">seguinte pensamento do autor: "Se as leis que proclamo são as da Natureza, elas serão válidas para todos os seres vivos” (Pires, </w:t>
      </w:r>
      <w:r w:rsidR="00CB51D4" w:rsidRPr="00C70E1C">
        <w:rPr>
          <w:rFonts w:ascii="Times New Roman" w:hAnsi="Times New Roman" w:cs="Times New Roman"/>
          <w:sz w:val="24"/>
          <w:szCs w:val="24"/>
        </w:rPr>
        <w:t>2005; Souza</w:t>
      </w:r>
      <w:r w:rsidRPr="00C70E1C">
        <w:rPr>
          <w:rFonts w:ascii="Times New Roman" w:hAnsi="Times New Roman" w:cs="Times New Roman"/>
          <w:sz w:val="24"/>
          <w:szCs w:val="24"/>
        </w:rPr>
        <w:t xml:space="preserve">, 2012). </w:t>
      </w:r>
    </w:p>
    <w:p w:rsidR="009D3FE3" w:rsidRPr="00C70E1C" w:rsidRDefault="009D3FE3" w:rsidP="008F4F67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70E1C">
        <w:rPr>
          <w:rFonts w:ascii="Times New Roman" w:hAnsi="Times New Roman" w:cs="Times New Roman"/>
          <w:color w:val="000000"/>
          <w:sz w:val="24"/>
          <w:szCs w:val="24"/>
        </w:rPr>
        <w:t xml:space="preserve"> O fato de os animais não apresentarem sintomas propriamente ditos e sim sinais que podem ser observados e medidos (temperatura, pressão sanguínea, taquicardia) é questionada nos trabalhos envolvendo os efeitos da homeopatia em animais, entretanto </w:t>
      </w:r>
      <w:r w:rsidRPr="00C70E1C">
        <w:rPr>
          <w:rFonts w:ascii="Times New Roman" w:hAnsi="Times New Roman" w:cs="Times New Roman"/>
          <w:sz w:val="24"/>
          <w:szCs w:val="24"/>
        </w:rPr>
        <w:t xml:space="preserve">o progresso da pesquisa básica em homeopatia, nas últimas décadas, é atestado por inúmeros experimentos e linhas de pesquisa que confirmam os efeitos físico-químicos e biológicos das ultras diluições em modelos in vitro e in vivo em </w:t>
      </w:r>
      <w:r w:rsidR="00CB51D4" w:rsidRPr="00C70E1C">
        <w:rPr>
          <w:rFonts w:ascii="Times New Roman" w:hAnsi="Times New Roman" w:cs="Times New Roman"/>
          <w:sz w:val="24"/>
          <w:szCs w:val="24"/>
        </w:rPr>
        <w:t>animais</w:t>
      </w:r>
      <w:r w:rsidR="00791460" w:rsidRPr="00C70E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70E1C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C70E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Lees</w:t>
      </w:r>
      <w:proofErr w:type="spellEnd"/>
      <w:r w:rsidRPr="00C70E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C70E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et</w:t>
      </w:r>
      <w:proofErr w:type="spellEnd"/>
      <w:proofErr w:type="gramEnd"/>
      <w:r w:rsidRPr="00C70E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al.</w:t>
      </w:r>
      <w:r w:rsidR="00791460" w:rsidRPr="00C70E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70E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2017).  </w:t>
      </w:r>
    </w:p>
    <w:p w:rsidR="009D3FE3" w:rsidRPr="00C70E1C" w:rsidRDefault="009D3FE3" w:rsidP="008F4F67">
      <w:pPr>
        <w:pStyle w:val="NormalWeb"/>
        <w:spacing w:before="0" w:beforeAutospacing="0" w:after="0" w:afterAutospacing="0"/>
        <w:ind w:right="-1"/>
        <w:jc w:val="both"/>
      </w:pPr>
      <w:r w:rsidRPr="00C70E1C">
        <w:t>No Brasil, os benefícios do tratamento homeopático em animais foram estabelecidos, a partir de 1940, pelo médico Dr. Nilo Cairo, na obra Guia prá</w:t>
      </w:r>
      <w:r w:rsidR="00791460" w:rsidRPr="00C70E1C">
        <w:t>tico de veterinária homeopática</w:t>
      </w:r>
      <w:r w:rsidRPr="00C70E1C">
        <w:t xml:space="preserve"> (Pires, 2005)</w:t>
      </w:r>
      <w:r w:rsidR="00791460" w:rsidRPr="00C70E1C">
        <w:t>.</w:t>
      </w:r>
      <w:r w:rsidRPr="00C70E1C">
        <w:t xml:space="preserve"> Na década de 50, Cláudio Martins Real, tornou-se o primeiro veterinário homeopata brasileiro pela </w:t>
      </w:r>
      <w:r w:rsidRPr="00C70E1C">
        <w:rPr>
          <w:color w:val="000000"/>
          <w:shd w:val="clear" w:color="auto" w:fill="FFFFFF"/>
        </w:rPr>
        <w:t xml:space="preserve">Associação </w:t>
      </w:r>
      <w:proofErr w:type="gramStart"/>
      <w:r w:rsidRPr="00C70E1C">
        <w:rPr>
          <w:color w:val="000000"/>
          <w:shd w:val="clear" w:color="auto" w:fill="FFFFFF"/>
        </w:rPr>
        <w:t>Médico Vet</w:t>
      </w:r>
      <w:r w:rsidR="00791460" w:rsidRPr="00C70E1C">
        <w:rPr>
          <w:color w:val="000000"/>
          <w:shd w:val="clear" w:color="auto" w:fill="FFFFFF"/>
        </w:rPr>
        <w:t>erinária Homeopática</w:t>
      </w:r>
      <w:proofErr w:type="gramEnd"/>
      <w:r w:rsidR="00791460" w:rsidRPr="00C70E1C">
        <w:rPr>
          <w:color w:val="000000"/>
          <w:shd w:val="clear" w:color="auto" w:fill="FFFFFF"/>
        </w:rPr>
        <w:t xml:space="preserve"> Brasileira</w:t>
      </w:r>
      <w:r w:rsidRPr="00C70E1C">
        <w:rPr>
          <w:color w:val="000000"/>
          <w:shd w:val="clear" w:color="auto" w:fill="FFFFFF"/>
        </w:rPr>
        <w:t xml:space="preserve"> (</w:t>
      </w:r>
      <w:r w:rsidRPr="00C70E1C">
        <w:t>Menezes, 2011). Em 1995, o Conselho Federal de Medicina Veterinária (CFMV), reconheceu a homeopatia como especialidade médica veterinária, com concessão de títulos de especialista a partir de 2000 (Menezes, 2011).</w:t>
      </w:r>
    </w:p>
    <w:p w:rsidR="009D3FE3" w:rsidRPr="00C70E1C" w:rsidRDefault="009D3FE3" w:rsidP="008F4F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E1C">
        <w:rPr>
          <w:rFonts w:ascii="Times New Roman" w:hAnsi="Times New Roman" w:cs="Times New Roman"/>
          <w:sz w:val="24"/>
          <w:szCs w:val="24"/>
        </w:rPr>
        <w:t xml:space="preserve">Os medicamentos homeopáticos direcionados aos animais derivam de compostos químicos, preparos vegetais e preparos animais, sendo indicados para tratamentos específicos a partir de uma anamnese profunda do paciente (PIRES, 2005). Dentre esses são </w:t>
      </w:r>
      <w:proofErr w:type="gramStart"/>
      <w:r w:rsidRPr="00C70E1C">
        <w:rPr>
          <w:rFonts w:ascii="Times New Roman" w:hAnsi="Times New Roman" w:cs="Times New Roman"/>
          <w:sz w:val="24"/>
          <w:szCs w:val="24"/>
        </w:rPr>
        <w:t>citados :</w:t>
      </w:r>
      <w:proofErr w:type="gramEnd"/>
      <w:r w:rsidRPr="00C70E1C">
        <w:rPr>
          <w:rFonts w:ascii="Times New Roman" w:hAnsi="Times New Roman" w:cs="Times New Roman"/>
          <w:sz w:val="24"/>
          <w:szCs w:val="24"/>
        </w:rPr>
        <w:t xml:space="preserve">Argentum nitricum (nitrato de prata); Calcarea fluorica (fluoreto de cálcio), Aconitum napellus (acônito); Aesculus hippocastanum (castanha-da-índia); Hypericum perforatum (erva-de-são-joão). Já nos preparos animais utiliza-se: Apis melifica (produtos de abelhas); Naja tripudian (veneno de naja); Sepia officinalis (tinta de lula) (ANVISA, 2019). O médico veterinário que aderir ao tratamento homeopático do animal, antes de eleger os compostos e preparar as doses, deve proceder a uma observação e anamnese detalhada do paciente, a qual irá apontar o melhor tratamento, posologia e substância para a enfermidade em questão (César, 2008). Todos os animais que se beneficiam de uma observação detalhada por parte de seus donos podem ser tratados pela homeopatia. Dentre os animais, o tratamento homeopático de animais de estimação </w:t>
      </w:r>
      <w:r w:rsidR="00CB51D4" w:rsidRPr="00C70E1C">
        <w:rPr>
          <w:rFonts w:ascii="Times New Roman" w:hAnsi="Times New Roman" w:cs="Times New Roman"/>
          <w:sz w:val="24"/>
          <w:szCs w:val="24"/>
        </w:rPr>
        <w:t>(cães</w:t>
      </w:r>
      <w:r w:rsidRPr="00C70E1C">
        <w:rPr>
          <w:rFonts w:ascii="Times New Roman" w:hAnsi="Times New Roman" w:cs="Times New Roman"/>
          <w:sz w:val="24"/>
          <w:szCs w:val="24"/>
        </w:rPr>
        <w:t xml:space="preserve">, gatos, cavalos e </w:t>
      </w:r>
      <w:r w:rsidR="00CB51D4" w:rsidRPr="00C70E1C">
        <w:rPr>
          <w:rFonts w:ascii="Times New Roman" w:hAnsi="Times New Roman" w:cs="Times New Roman"/>
          <w:sz w:val="24"/>
          <w:szCs w:val="24"/>
        </w:rPr>
        <w:t>pôneis,</w:t>
      </w:r>
      <w:r w:rsidRPr="00C70E1C">
        <w:rPr>
          <w:rFonts w:ascii="Times New Roman" w:hAnsi="Times New Roman" w:cs="Times New Roman"/>
          <w:sz w:val="24"/>
          <w:szCs w:val="24"/>
        </w:rPr>
        <w:t xml:space="preserve"> aves e peixes de aquário) tem mostrado muito </w:t>
      </w:r>
      <w:r w:rsidR="00CB51D4" w:rsidRPr="00C70E1C">
        <w:rPr>
          <w:rFonts w:ascii="Times New Roman" w:hAnsi="Times New Roman" w:cs="Times New Roman"/>
          <w:sz w:val="24"/>
          <w:szCs w:val="24"/>
        </w:rPr>
        <w:t>eficiente,</w:t>
      </w:r>
      <w:r w:rsidRPr="00C70E1C">
        <w:rPr>
          <w:rFonts w:ascii="Times New Roman" w:hAnsi="Times New Roman" w:cs="Times New Roman"/>
          <w:sz w:val="24"/>
          <w:szCs w:val="24"/>
        </w:rPr>
        <w:t xml:space="preserve"> assim como nos animais de </w:t>
      </w:r>
      <w:r w:rsidR="00791460" w:rsidRPr="00C70E1C">
        <w:rPr>
          <w:rFonts w:ascii="Times New Roman" w:hAnsi="Times New Roman" w:cs="Times New Roman"/>
          <w:sz w:val="24"/>
          <w:szCs w:val="24"/>
        </w:rPr>
        <w:t>criação</w:t>
      </w:r>
      <w:r w:rsidR="00CB51D4" w:rsidRPr="00C70E1C">
        <w:rPr>
          <w:rFonts w:ascii="Times New Roman" w:hAnsi="Times New Roman" w:cs="Times New Roman"/>
          <w:sz w:val="24"/>
          <w:szCs w:val="24"/>
        </w:rPr>
        <w:t xml:space="preserve"> (Souza</w:t>
      </w:r>
      <w:r w:rsidRPr="00C70E1C">
        <w:rPr>
          <w:rFonts w:ascii="Times New Roman" w:hAnsi="Times New Roman" w:cs="Times New Roman"/>
          <w:sz w:val="24"/>
          <w:szCs w:val="24"/>
        </w:rPr>
        <w:t xml:space="preserve"> 2002; Pires, 2005, Lima, 2017). Entretanto ainda existem limitantes na utilização da homeopatia veterinária principalmente </w:t>
      </w:r>
      <w:r w:rsidR="00CB51D4" w:rsidRPr="00C70E1C">
        <w:rPr>
          <w:rFonts w:ascii="Times New Roman" w:hAnsi="Times New Roman" w:cs="Times New Roman"/>
          <w:sz w:val="24"/>
          <w:szCs w:val="24"/>
        </w:rPr>
        <w:t>nas especificidades</w:t>
      </w:r>
      <w:r w:rsidRPr="00C70E1C">
        <w:rPr>
          <w:rFonts w:ascii="Times New Roman" w:hAnsi="Times New Roman" w:cs="Times New Roman"/>
          <w:sz w:val="24"/>
          <w:szCs w:val="24"/>
        </w:rPr>
        <w:t xml:space="preserve"> da prática homeopática em certos problemas como: fraturas de ossos, rompimento de ligamentos e tendões, lesões ou deslocamento de órgãos internos </w:t>
      </w:r>
      <w:proofErr w:type="spellStart"/>
      <w:r w:rsidR="00791460" w:rsidRPr="00C70E1C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="00CB51D4" w:rsidRPr="00C70E1C">
        <w:rPr>
          <w:rFonts w:ascii="Times New Roman" w:hAnsi="Times New Roman" w:cs="Times New Roman"/>
          <w:sz w:val="24"/>
          <w:szCs w:val="24"/>
        </w:rPr>
        <w:t xml:space="preserve"> (Pires</w:t>
      </w:r>
      <w:r w:rsidRPr="00C70E1C">
        <w:rPr>
          <w:rFonts w:ascii="Times New Roman" w:hAnsi="Times New Roman" w:cs="Times New Roman"/>
          <w:sz w:val="24"/>
          <w:szCs w:val="24"/>
        </w:rPr>
        <w:t>, 2005)</w:t>
      </w:r>
      <w:r w:rsidR="00791460" w:rsidRPr="00C70E1C">
        <w:rPr>
          <w:rFonts w:ascii="Times New Roman" w:hAnsi="Times New Roman" w:cs="Times New Roman"/>
          <w:sz w:val="24"/>
          <w:szCs w:val="24"/>
        </w:rPr>
        <w:t>.</w:t>
      </w:r>
    </w:p>
    <w:p w:rsidR="00767DAA" w:rsidRPr="00C70E1C" w:rsidRDefault="00767DAA" w:rsidP="008F4F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7DAA" w:rsidRPr="00C70E1C" w:rsidRDefault="00BB2951" w:rsidP="008F4F6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0E1C">
        <w:rPr>
          <w:rFonts w:ascii="Times New Roman" w:hAnsi="Times New Roman" w:cs="Times New Roman"/>
          <w:b/>
          <w:sz w:val="24"/>
          <w:szCs w:val="24"/>
        </w:rPr>
        <w:t>CONSIDERAÇÕES FINAIS:</w:t>
      </w:r>
    </w:p>
    <w:p w:rsidR="00B2233F" w:rsidRPr="00C70E1C" w:rsidRDefault="004F11C8" w:rsidP="008F4F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E1C">
        <w:rPr>
          <w:rFonts w:ascii="Times New Roman" w:hAnsi="Times New Roman" w:cs="Times New Roman"/>
          <w:sz w:val="24"/>
          <w:szCs w:val="24"/>
        </w:rPr>
        <w:t>A homeopatia veterinária desenvolvida e aplicada desde o século XIX</w:t>
      </w:r>
      <w:proofErr w:type="gramStart"/>
      <w:r w:rsidRPr="00C70E1C">
        <w:rPr>
          <w:rFonts w:ascii="Times New Roman" w:hAnsi="Times New Roman" w:cs="Times New Roman"/>
          <w:sz w:val="24"/>
          <w:szCs w:val="24"/>
        </w:rPr>
        <w:t>, é</w:t>
      </w:r>
      <w:proofErr w:type="gramEnd"/>
      <w:r w:rsidRPr="00C70E1C">
        <w:rPr>
          <w:rFonts w:ascii="Times New Roman" w:hAnsi="Times New Roman" w:cs="Times New Roman"/>
          <w:sz w:val="24"/>
          <w:szCs w:val="24"/>
        </w:rPr>
        <w:t xml:space="preserve"> atualmente considerada uma importante ciência </w:t>
      </w:r>
      <w:r w:rsidR="009475BD" w:rsidRPr="00C70E1C">
        <w:rPr>
          <w:rFonts w:ascii="Times New Roman" w:hAnsi="Times New Roman" w:cs="Times New Roman"/>
          <w:sz w:val="24"/>
          <w:szCs w:val="24"/>
        </w:rPr>
        <w:t xml:space="preserve">para a promoção da saúde nos animais. Promove uma </w:t>
      </w:r>
      <w:r w:rsidRPr="00C70E1C">
        <w:rPr>
          <w:rFonts w:ascii="Times New Roman" w:hAnsi="Times New Roman" w:cs="Times New Roman"/>
          <w:sz w:val="24"/>
          <w:szCs w:val="24"/>
        </w:rPr>
        <w:t>s</w:t>
      </w:r>
      <w:r w:rsidR="009475BD" w:rsidRPr="00C70E1C">
        <w:rPr>
          <w:rFonts w:ascii="Times New Roman" w:hAnsi="Times New Roman" w:cs="Times New Roman"/>
          <w:sz w:val="24"/>
          <w:szCs w:val="24"/>
        </w:rPr>
        <w:t>é</w:t>
      </w:r>
      <w:r w:rsidRPr="00C70E1C">
        <w:rPr>
          <w:rFonts w:ascii="Times New Roman" w:hAnsi="Times New Roman" w:cs="Times New Roman"/>
          <w:sz w:val="24"/>
          <w:szCs w:val="24"/>
        </w:rPr>
        <w:t>rie de benefícios</w:t>
      </w:r>
      <w:r w:rsidR="0028505D" w:rsidRPr="00C70E1C">
        <w:rPr>
          <w:rFonts w:ascii="Times New Roman" w:hAnsi="Times New Roman" w:cs="Times New Roman"/>
          <w:sz w:val="24"/>
          <w:szCs w:val="24"/>
        </w:rPr>
        <w:t xml:space="preserve"> </w:t>
      </w:r>
      <w:r w:rsidR="00CB51D4" w:rsidRPr="00C70E1C">
        <w:rPr>
          <w:rFonts w:ascii="Times New Roman" w:hAnsi="Times New Roman" w:cs="Times New Roman"/>
          <w:sz w:val="24"/>
          <w:szCs w:val="24"/>
        </w:rPr>
        <w:t>imprescindíveis para</w:t>
      </w:r>
      <w:r w:rsidR="009475BD" w:rsidRPr="00C70E1C">
        <w:rPr>
          <w:rFonts w:ascii="Times New Roman" w:hAnsi="Times New Roman" w:cs="Times New Roman"/>
          <w:sz w:val="24"/>
          <w:szCs w:val="24"/>
        </w:rPr>
        <w:t xml:space="preserve"> a cura e tratamento d</w:t>
      </w:r>
      <w:r w:rsidR="006905F3" w:rsidRPr="00C70E1C">
        <w:rPr>
          <w:rFonts w:ascii="Times New Roman" w:hAnsi="Times New Roman" w:cs="Times New Roman"/>
          <w:sz w:val="24"/>
          <w:szCs w:val="24"/>
        </w:rPr>
        <w:t xml:space="preserve">os </w:t>
      </w:r>
      <w:r w:rsidR="00CB51D4" w:rsidRPr="00C70E1C">
        <w:rPr>
          <w:rFonts w:ascii="Times New Roman" w:hAnsi="Times New Roman" w:cs="Times New Roman"/>
          <w:sz w:val="24"/>
          <w:szCs w:val="24"/>
        </w:rPr>
        <w:t>mesmos, objetivando</w:t>
      </w:r>
      <w:r w:rsidR="0028505D" w:rsidRPr="00C70E1C">
        <w:rPr>
          <w:rFonts w:ascii="Times New Roman" w:hAnsi="Times New Roman" w:cs="Times New Roman"/>
          <w:sz w:val="24"/>
          <w:szCs w:val="24"/>
        </w:rPr>
        <w:t xml:space="preserve"> </w:t>
      </w:r>
      <w:r w:rsidR="00CB51D4" w:rsidRPr="00C70E1C">
        <w:rPr>
          <w:rFonts w:ascii="Times New Roman" w:hAnsi="Times New Roman" w:cs="Times New Roman"/>
          <w:sz w:val="24"/>
          <w:szCs w:val="24"/>
        </w:rPr>
        <w:t>e promovendo</w:t>
      </w:r>
      <w:r w:rsidRPr="00C70E1C">
        <w:rPr>
          <w:rFonts w:ascii="Times New Roman" w:hAnsi="Times New Roman" w:cs="Times New Roman"/>
          <w:sz w:val="24"/>
          <w:szCs w:val="24"/>
        </w:rPr>
        <w:t xml:space="preserve"> um equilíbrio energético </w:t>
      </w:r>
      <w:r w:rsidR="00CB51D4" w:rsidRPr="00C70E1C">
        <w:rPr>
          <w:rFonts w:ascii="Times New Roman" w:hAnsi="Times New Roman" w:cs="Times New Roman"/>
          <w:sz w:val="24"/>
          <w:szCs w:val="24"/>
        </w:rPr>
        <w:t>corporal a</w:t>
      </w:r>
      <w:r w:rsidR="009475BD" w:rsidRPr="00C70E1C">
        <w:rPr>
          <w:rFonts w:ascii="Times New Roman" w:hAnsi="Times New Roman" w:cs="Times New Roman"/>
          <w:sz w:val="24"/>
          <w:szCs w:val="24"/>
        </w:rPr>
        <w:t xml:space="preserve"> esses animais</w:t>
      </w:r>
      <w:r w:rsidRPr="00C70E1C">
        <w:rPr>
          <w:rFonts w:ascii="Times New Roman" w:hAnsi="Times New Roman" w:cs="Times New Roman"/>
          <w:sz w:val="24"/>
          <w:szCs w:val="24"/>
        </w:rPr>
        <w:t>.</w:t>
      </w:r>
      <w:r w:rsidR="0028505D" w:rsidRPr="00C70E1C">
        <w:rPr>
          <w:rFonts w:ascii="Times New Roman" w:hAnsi="Times New Roman" w:cs="Times New Roman"/>
          <w:sz w:val="24"/>
          <w:szCs w:val="24"/>
        </w:rPr>
        <w:t xml:space="preserve"> </w:t>
      </w:r>
      <w:r w:rsidR="00B2233F" w:rsidRPr="00C70E1C">
        <w:rPr>
          <w:rFonts w:ascii="Times New Roman" w:hAnsi="Times New Roman" w:cs="Times New Roman"/>
          <w:sz w:val="24"/>
          <w:szCs w:val="24"/>
        </w:rPr>
        <w:t>Apesar de algumas limitações para seu uso, a homeopatia veterinária está se expandindo principalmente nos grandes centros urbanos. Todavia, ma</w:t>
      </w:r>
      <w:r w:rsidR="0028505D" w:rsidRPr="00C70E1C">
        <w:rPr>
          <w:rFonts w:ascii="Times New Roman" w:hAnsi="Times New Roman" w:cs="Times New Roman"/>
          <w:sz w:val="24"/>
          <w:szCs w:val="24"/>
        </w:rPr>
        <w:t>i</w:t>
      </w:r>
      <w:r w:rsidR="00B2233F" w:rsidRPr="00C70E1C">
        <w:rPr>
          <w:rFonts w:ascii="Times New Roman" w:hAnsi="Times New Roman" w:cs="Times New Roman"/>
          <w:sz w:val="24"/>
          <w:szCs w:val="24"/>
        </w:rPr>
        <w:t>s pesquisas se fazem necessárias, bem como a introdução dessa dis</w:t>
      </w:r>
      <w:r w:rsidR="00CB51D4" w:rsidRPr="00C70E1C">
        <w:rPr>
          <w:rFonts w:ascii="Times New Roman" w:hAnsi="Times New Roman" w:cs="Times New Roman"/>
          <w:sz w:val="24"/>
          <w:szCs w:val="24"/>
        </w:rPr>
        <w:t xml:space="preserve">ciplina </w:t>
      </w:r>
      <w:r w:rsidR="00B2233F" w:rsidRPr="00C70E1C">
        <w:rPr>
          <w:rFonts w:ascii="Times New Roman" w:hAnsi="Times New Roman" w:cs="Times New Roman"/>
          <w:sz w:val="24"/>
          <w:szCs w:val="24"/>
        </w:rPr>
        <w:t xml:space="preserve">nos cursos superiores de Medicina </w:t>
      </w:r>
      <w:r w:rsidR="00CB51D4" w:rsidRPr="00C70E1C">
        <w:rPr>
          <w:rFonts w:ascii="Times New Roman" w:hAnsi="Times New Roman" w:cs="Times New Roman"/>
          <w:sz w:val="24"/>
          <w:szCs w:val="24"/>
        </w:rPr>
        <w:t xml:space="preserve">veterinária e mais </w:t>
      </w:r>
      <w:r w:rsidR="00B2233F" w:rsidRPr="00C70E1C">
        <w:rPr>
          <w:rFonts w:ascii="Times New Roman" w:hAnsi="Times New Roman" w:cs="Times New Roman"/>
          <w:sz w:val="24"/>
          <w:szCs w:val="24"/>
        </w:rPr>
        <w:t xml:space="preserve">divulgação para </w:t>
      </w:r>
      <w:r w:rsidR="00CB51D4" w:rsidRPr="00C70E1C">
        <w:rPr>
          <w:rFonts w:ascii="Times New Roman" w:hAnsi="Times New Roman" w:cs="Times New Roman"/>
          <w:sz w:val="24"/>
          <w:szCs w:val="24"/>
        </w:rPr>
        <w:t xml:space="preserve">que seus conceitos, tratamentos e cura possam </w:t>
      </w:r>
      <w:r w:rsidR="00B2233F" w:rsidRPr="00C70E1C">
        <w:rPr>
          <w:rFonts w:ascii="Times New Roman" w:hAnsi="Times New Roman" w:cs="Times New Roman"/>
          <w:sz w:val="24"/>
          <w:szCs w:val="24"/>
        </w:rPr>
        <w:t>ser adotad</w:t>
      </w:r>
      <w:r w:rsidR="00CB51D4" w:rsidRPr="00C70E1C">
        <w:rPr>
          <w:rFonts w:ascii="Times New Roman" w:hAnsi="Times New Roman" w:cs="Times New Roman"/>
          <w:sz w:val="24"/>
          <w:szCs w:val="24"/>
        </w:rPr>
        <w:t>os</w:t>
      </w:r>
      <w:r w:rsidR="00B2233F" w:rsidRPr="00C70E1C">
        <w:rPr>
          <w:rFonts w:ascii="Times New Roman" w:hAnsi="Times New Roman" w:cs="Times New Roman"/>
          <w:sz w:val="24"/>
          <w:szCs w:val="24"/>
        </w:rPr>
        <w:t xml:space="preserve"> em ampla escala. </w:t>
      </w:r>
    </w:p>
    <w:p w:rsidR="0069589C" w:rsidRPr="00C70E1C" w:rsidRDefault="0069589C" w:rsidP="00C70E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9589C" w:rsidRPr="00C70E1C" w:rsidRDefault="0069589C" w:rsidP="00C70E1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0E1C">
        <w:rPr>
          <w:rFonts w:ascii="Times New Roman" w:hAnsi="Times New Roman" w:cs="Times New Roman"/>
          <w:b/>
          <w:sz w:val="24"/>
          <w:szCs w:val="24"/>
        </w:rPr>
        <w:lastRenderedPageBreak/>
        <w:t>REFERÊNCIAS BIBLIOGRÁFICAS</w:t>
      </w:r>
    </w:p>
    <w:p w:rsidR="00D15D27" w:rsidRPr="00C70E1C" w:rsidRDefault="00B45F1D" w:rsidP="00C70E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0E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ANVISA. </w:t>
      </w:r>
      <w:proofErr w:type="spellStart"/>
      <w:r w:rsidRPr="00C70E1C">
        <w:rPr>
          <w:rFonts w:ascii="Times New Roman" w:hAnsi="Times New Roman" w:cs="Times New Roman"/>
          <w:b/>
          <w:sz w:val="24"/>
          <w:szCs w:val="24"/>
        </w:rPr>
        <w:t>Farmacopeia</w:t>
      </w:r>
      <w:proofErr w:type="spellEnd"/>
      <w:r w:rsidRPr="00C70E1C">
        <w:rPr>
          <w:rFonts w:ascii="Times New Roman" w:hAnsi="Times New Roman" w:cs="Times New Roman"/>
          <w:b/>
          <w:sz w:val="24"/>
          <w:szCs w:val="24"/>
        </w:rPr>
        <w:t xml:space="preserve"> homeopática</w:t>
      </w:r>
      <w:r w:rsidRPr="00C70E1C">
        <w:rPr>
          <w:rFonts w:ascii="Times New Roman" w:hAnsi="Times New Roman" w:cs="Times New Roman"/>
          <w:sz w:val="24"/>
          <w:szCs w:val="24"/>
        </w:rPr>
        <w:t xml:space="preserve">. In: </w:t>
      </w:r>
      <w:r w:rsidRPr="00C70E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Agência nacional de vigilância </w:t>
      </w:r>
      <w:r w:rsidR="000772F3" w:rsidRPr="00C70E1C">
        <w:rPr>
          <w:rFonts w:ascii="Times New Roman" w:hAnsi="Times New Roman" w:cs="Times New Roman"/>
          <w:sz w:val="24"/>
          <w:szCs w:val="24"/>
          <w:shd w:val="clear" w:color="auto" w:fill="FFFFFF"/>
        </w:rPr>
        <w:t>sanitária</w:t>
      </w:r>
      <w:r w:rsidR="000772F3" w:rsidRPr="00C70E1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</w:t>
      </w:r>
      <w:r w:rsidR="0069589C" w:rsidRPr="00C70E1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0772F3" w:rsidRPr="00C70E1C">
        <w:rPr>
          <w:rFonts w:ascii="Times New Roman" w:hAnsi="Times New Roman" w:cs="Times New Roman"/>
          <w:sz w:val="24"/>
          <w:szCs w:val="24"/>
        </w:rPr>
        <w:t>Disponível</w:t>
      </w:r>
      <w:r w:rsidR="00C70E1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772F3" w:rsidRPr="00C70E1C">
        <w:rPr>
          <w:rFonts w:ascii="Times New Roman" w:hAnsi="Times New Roman" w:cs="Times New Roman"/>
          <w:sz w:val="24"/>
          <w:szCs w:val="24"/>
        </w:rPr>
        <w:t>em:</w:t>
      </w:r>
      <w:proofErr w:type="gramEnd"/>
      <w:r w:rsidR="00150E3B" w:rsidRPr="00C70E1C">
        <w:rPr>
          <w:rFonts w:ascii="Times New Roman" w:hAnsi="Times New Roman" w:cs="Times New Roman"/>
          <w:sz w:val="24"/>
          <w:szCs w:val="24"/>
        </w:rPr>
        <w:fldChar w:fldCharType="begin"/>
      </w:r>
      <w:r w:rsidR="002A10AA" w:rsidRPr="00C70E1C">
        <w:rPr>
          <w:rFonts w:ascii="Times New Roman" w:hAnsi="Times New Roman" w:cs="Times New Roman"/>
          <w:sz w:val="24"/>
          <w:szCs w:val="24"/>
        </w:rPr>
        <w:instrText>HYPERLINK "https://www.gov.br/anvisa/pt-br/assuntos/farmacopeia/farmacopeia-homeopatica"</w:instrText>
      </w:r>
      <w:r w:rsidR="00150E3B" w:rsidRPr="00C70E1C">
        <w:rPr>
          <w:rFonts w:ascii="Times New Roman" w:hAnsi="Times New Roman" w:cs="Times New Roman"/>
          <w:sz w:val="24"/>
          <w:szCs w:val="24"/>
        </w:rPr>
        <w:fldChar w:fldCharType="separate"/>
      </w:r>
      <w:r w:rsidRPr="00C70E1C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>https://www.gov.br/anvisa/pt-br/assuntos/farmacopeia/farmacopeia-homeopatica</w:t>
      </w:r>
      <w:r w:rsidR="00150E3B" w:rsidRPr="00C70E1C">
        <w:rPr>
          <w:rFonts w:ascii="Times New Roman" w:hAnsi="Times New Roman" w:cs="Times New Roman"/>
          <w:sz w:val="24"/>
          <w:szCs w:val="24"/>
        </w:rPr>
        <w:fldChar w:fldCharType="end"/>
      </w:r>
      <w:r w:rsidR="00C70E1C">
        <w:rPr>
          <w:rFonts w:ascii="Times New Roman" w:hAnsi="Times New Roman" w:cs="Times New Roman"/>
          <w:sz w:val="24"/>
          <w:szCs w:val="24"/>
        </w:rPr>
        <w:t xml:space="preserve"> . Acessado</w:t>
      </w:r>
      <w:r w:rsidR="001B14DB" w:rsidRPr="00C70E1C">
        <w:rPr>
          <w:rFonts w:ascii="Times New Roman" w:hAnsi="Times New Roman" w:cs="Times New Roman"/>
          <w:sz w:val="24"/>
          <w:szCs w:val="24"/>
        </w:rPr>
        <w:t xml:space="preserve"> em: </w:t>
      </w:r>
      <w:r w:rsidR="00C70E1C" w:rsidRPr="00C70E1C">
        <w:rPr>
          <w:rFonts w:ascii="Times New Roman" w:hAnsi="Times New Roman" w:cs="Times New Roman"/>
          <w:sz w:val="24"/>
          <w:szCs w:val="24"/>
        </w:rPr>
        <w:t>25 de set</w:t>
      </w:r>
      <w:r w:rsidR="00C70E1C">
        <w:rPr>
          <w:rFonts w:ascii="Times New Roman" w:hAnsi="Times New Roman" w:cs="Times New Roman"/>
          <w:sz w:val="24"/>
          <w:szCs w:val="24"/>
        </w:rPr>
        <w:t>.</w:t>
      </w:r>
      <w:r w:rsidR="00C70E1C" w:rsidRPr="00C70E1C">
        <w:rPr>
          <w:rFonts w:ascii="Times New Roman" w:hAnsi="Times New Roman" w:cs="Times New Roman"/>
          <w:sz w:val="24"/>
          <w:szCs w:val="24"/>
        </w:rPr>
        <w:t xml:space="preserve"> 2022.</w:t>
      </w:r>
    </w:p>
    <w:p w:rsidR="00D15D27" w:rsidRPr="00C70E1C" w:rsidRDefault="0069589C" w:rsidP="00C70E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0E1C">
        <w:rPr>
          <w:rFonts w:ascii="Times New Roman" w:hAnsi="Times New Roman" w:cs="Times New Roman"/>
          <w:sz w:val="24"/>
          <w:szCs w:val="24"/>
        </w:rPr>
        <w:t xml:space="preserve">ARENALES, </w:t>
      </w:r>
      <w:proofErr w:type="spellStart"/>
      <w:r w:rsidRPr="00C70E1C">
        <w:rPr>
          <w:rFonts w:ascii="Times New Roman" w:hAnsi="Times New Roman" w:cs="Times New Roman"/>
          <w:sz w:val="24"/>
          <w:szCs w:val="24"/>
        </w:rPr>
        <w:t>M.C.</w:t>
      </w:r>
      <w:proofErr w:type="spellEnd"/>
      <w:r w:rsidRPr="00C70E1C">
        <w:rPr>
          <w:rFonts w:ascii="Times New Roman" w:hAnsi="Times New Roman" w:cs="Times New Roman"/>
          <w:sz w:val="24"/>
          <w:szCs w:val="24"/>
        </w:rPr>
        <w:t xml:space="preserve"> </w:t>
      </w:r>
      <w:r w:rsidRPr="00C70E1C">
        <w:rPr>
          <w:rFonts w:ascii="Times New Roman" w:hAnsi="Times New Roman" w:cs="Times New Roman"/>
          <w:b/>
          <w:sz w:val="24"/>
          <w:szCs w:val="24"/>
        </w:rPr>
        <w:t>História da Homeopatia Veterinária</w:t>
      </w:r>
      <w:r w:rsidRPr="00C70E1C">
        <w:rPr>
          <w:rFonts w:ascii="Times New Roman" w:hAnsi="Times New Roman" w:cs="Times New Roman"/>
          <w:sz w:val="24"/>
          <w:szCs w:val="24"/>
        </w:rPr>
        <w:t xml:space="preserve">. Disponível em  </w:t>
      </w:r>
      <w:proofErr w:type="gramStart"/>
      <w:r w:rsidRPr="00C70E1C">
        <w:rPr>
          <w:rFonts w:ascii="Times New Roman" w:hAnsi="Times New Roman" w:cs="Times New Roman"/>
          <w:sz w:val="24"/>
          <w:szCs w:val="24"/>
        </w:rPr>
        <w:t>https</w:t>
      </w:r>
      <w:proofErr w:type="gramEnd"/>
      <w:r w:rsidRPr="00C70E1C">
        <w:rPr>
          <w:rFonts w:ascii="Times New Roman" w:hAnsi="Times New Roman" w:cs="Times New Roman"/>
          <w:sz w:val="24"/>
          <w:szCs w:val="24"/>
        </w:rPr>
        <w:t xml:space="preserve">://www.arenales.com.br/historia-da-homeopatia-veterinaria . </w:t>
      </w:r>
      <w:r w:rsidR="00C70E1C">
        <w:rPr>
          <w:rFonts w:ascii="Times New Roman" w:hAnsi="Times New Roman" w:cs="Times New Roman"/>
          <w:sz w:val="24"/>
          <w:szCs w:val="24"/>
        </w:rPr>
        <w:t>Acessado</w:t>
      </w:r>
      <w:r w:rsidR="00C70E1C" w:rsidRPr="00C70E1C">
        <w:rPr>
          <w:rFonts w:ascii="Times New Roman" w:hAnsi="Times New Roman" w:cs="Times New Roman"/>
          <w:sz w:val="24"/>
          <w:szCs w:val="24"/>
        </w:rPr>
        <w:t xml:space="preserve"> em: 25 de set</w:t>
      </w:r>
      <w:r w:rsidR="00C70E1C">
        <w:rPr>
          <w:rFonts w:ascii="Times New Roman" w:hAnsi="Times New Roman" w:cs="Times New Roman"/>
          <w:sz w:val="24"/>
          <w:szCs w:val="24"/>
        </w:rPr>
        <w:t>.</w:t>
      </w:r>
      <w:r w:rsidR="00C70E1C" w:rsidRPr="00C70E1C">
        <w:rPr>
          <w:rFonts w:ascii="Times New Roman" w:hAnsi="Times New Roman" w:cs="Times New Roman"/>
          <w:sz w:val="24"/>
          <w:szCs w:val="24"/>
        </w:rPr>
        <w:t xml:space="preserve"> 2022.</w:t>
      </w:r>
    </w:p>
    <w:p w:rsidR="001B14DB" w:rsidRPr="00C70E1C" w:rsidRDefault="00E31CC2" w:rsidP="00C70E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0E1C">
        <w:rPr>
          <w:rFonts w:ascii="Times New Roman" w:hAnsi="Times New Roman" w:cs="Times New Roman"/>
          <w:sz w:val="24"/>
          <w:szCs w:val="24"/>
        </w:rPr>
        <w:t xml:space="preserve">CÉSAR, A. T. </w:t>
      </w:r>
      <w:r w:rsidRPr="00C70E1C">
        <w:rPr>
          <w:rFonts w:ascii="Times New Roman" w:hAnsi="Times New Roman" w:cs="Times New Roman"/>
          <w:b/>
          <w:sz w:val="24"/>
          <w:szCs w:val="24"/>
        </w:rPr>
        <w:t>As Maneiras de Dinamizar os Medicamentos Homeopáticos: semelhanças e diferenças. Semelhanças e Diferenças</w:t>
      </w:r>
      <w:r w:rsidRPr="00C70E1C">
        <w:rPr>
          <w:rFonts w:ascii="Times New Roman" w:hAnsi="Times New Roman" w:cs="Times New Roman"/>
          <w:sz w:val="24"/>
          <w:szCs w:val="24"/>
        </w:rPr>
        <w:t xml:space="preserve">. 2008. Disponível em: </w:t>
      </w:r>
      <w:hyperlink r:id="rId5" w:history="1">
        <w:r w:rsidRPr="00C70E1C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http://www.cesaho.com.br/biblioteca_virtual/arquivos/arquivo_58_cesaho.pd</w:t>
        </w:r>
        <w:r w:rsidRPr="00C70E1C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f</w:t>
        </w:r>
      </w:hyperlink>
      <w:r w:rsidRPr="00C70E1C">
        <w:rPr>
          <w:rFonts w:ascii="Times New Roman" w:hAnsi="Times New Roman" w:cs="Times New Roman"/>
          <w:sz w:val="24"/>
          <w:szCs w:val="24"/>
        </w:rPr>
        <w:t xml:space="preserve"> Acess</w:t>
      </w:r>
      <w:r w:rsidR="00C70E1C">
        <w:rPr>
          <w:rFonts w:ascii="Times New Roman" w:hAnsi="Times New Roman" w:cs="Times New Roman"/>
          <w:sz w:val="24"/>
          <w:szCs w:val="24"/>
        </w:rPr>
        <w:t>ad</w:t>
      </w:r>
      <w:r w:rsidRPr="00C70E1C">
        <w:rPr>
          <w:rFonts w:ascii="Times New Roman" w:hAnsi="Times New Roman" w:cs="Times New Roman"/>
          <w:sz w:val="24"/>
          <w:szCs w:val="24"/>
        </w:rPr>
        <w:t xml:space="preserve">o em: </w:t>
      </w:r>
      <w:r w:rsidR="00C70E1C" w:rsidRPr="00C70E1C">
        <w:rPr>
          <w:rFonts w:ascii="Times New Roman" w:hAnsi="Times New Roman" w:cs="Times New Roman"/>
          <w:sz w:val="24"/>
          <w:szCs w:val="24"/>
        </w:rPr>
        <w:t>25 de set</w:t>
      </w:r>
      <w:r w:rsidR="00C70E1C">
        <w:rPr>
          <w:rFonts w:ascii="Times New Roman" w:hAnsi="Times New Roman" w:cs="Times New Roman"/>
          <w:sz w:val="24"/>
          <w:szCs w:val="24"/>
        </w:rPr>
        <w:t>.</w:t>
      </w:r>
      <w:r w:rsidR="00C70E1C" w:rsidRPr="00C70E1C">
        <w:rPr>
          <w:rFonts w:ascii="Times New Roman" w:hAnsi="Times New Roman" w:cs="Times New Roman"/>
          <w:sz w:val="24"/>
          <w:szCs w:val="24"/>
        </w:rPr>
        <w:t xml:space="preserve"> 2022.</w:t>
      </w:r>
    </w:p>
    <w:p w:rsidR="001B14DB" w:rsidRPr="00C70E1C" w:rsidRDefault="001B14DB" w:rsidP="00C70E1C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0E1C">
        <w:rPr>
          <w:rFonts w:ascii="Times New Roman" w:hAnsi="Times New Roman" w:cs="Times New Roman"/>
          <w:sz w:val="24"/>
          <w:szCs w:val="24"/>
        </w:rPr>
        <w:t xml:space="preserve">LEES, P; </w:t>
      </w:r>
      <w:proofErr w:type="spellStart"/>
      <w:proofErr w:type="gramStart"/>
      <w:r w:rsidRPr="00C70E1C">
        <w:rPr>
          <w:rFonts w:ascii="Times New Roman" w:hAnsi="Times New Roman" w:cs="Times New Roman"/>
          <w:sz w:val="24"/>
          <w:szCs w:val="24"/>
        </w:rPr>
        <w:t>et</w:t>
      </w:r>
      <w:proofErr w:type="spellEnd"/>
      <w:proofErr w:type="gramEnd"/>
      <w:r w:rsidRPr="00C70E1C">
        <w:rPr>
          <w:rFonts w:ascii="Times New Roman" w:hAnsi="Times New Roman" w:cs="Times New Roman"/>
          <w:sz w:val="24"/>
          <w:szCs w:val="24"/>
        </w:rPr>
        <w:t xml:space="preserve"> al. </w:t>
      </w:r>
      <w:proofErr w:type="spellStart"/>
      <w:r w:rsidRPr="00C70E1C">
        <w:rPr>
          <w:rFonts w:ascii="Times New Roman" w:hAnsi="Times New Roman" w:cs="Times New Roman"/>
          <w:b/>
          <w:sz w:val="24"/>
          <w:szCs w:val="24"/>
        </w:rPr>
        <w:t>Comparison</w:t>
      </w:r>
      <w:proofErr w:type="spellEnd"/>
      <w:r w:rsidRPr="00C70E1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70E1C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C70E1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70E1C">
        <w:rPr>
          <w:rFonts w:ascii="Times New Roman" w:hAnsi="Times New Roman" w:cs="Times New Roman"/>
          <w:b/>
          <w:sz w:val="24"/>
          <w:szCs w:val="24"/>
        </w:rPr>
        <w:t>veterinary</w:t>
      </w:r>
      <w:proofErr w:type="spellEnd"/>
      <w:r w:rsidRPr="00C70E1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70E1C">
        <w:rPr>
          <w:rFonts w:ascii="Times New Roman" w:hAnsi="Times New Roman" w:cs="Times New Roman"/>
          <w:b/>
          <w:sz w:val="24"/>
          <w:szCs w:val="24"/>
        </w:rPr>
        <w:t>drugs</w:t>
      </w:r>
      <w:proofErr w:type="spellEnd"/>
      <w:r w:rsidRPr="00C70E1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70E1C">
        <w:rPr>
          <w:rFonts w:ascii="Times New Roman" w:hAnsi="Times New Roman" w:cs="Times New Roman"/>
          <w:b/>
          <w:sz w:val="24"/>
          <w:szCs w:val="24"/>
        </w:rPr>
        <w:t>and</w:t>
      </w:r>
      <w:proofErr w:type="spellEnd"/>
      <w:r w:rsidRPr="00C70E1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70E1C">
        <w:rPr>
          <w:rFonts w:ascii="Times New Roman" w:hAnsi="Times New Roman" w:cs="Times New Roman"/>
          <w:b/>
          <w:sz w:val="24"/>
          <w:szCs w:val="24"/>
        </w:rPr>
        <w:t>veterinary</w:t>
      </w:r>
      <w:proofErr w:type="spellEnd"/>
      <w:r w:rsidRPr="00C70E1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70E1C">
        <w:rPr>
          <w:rFonts w:ascii="Times New Roman" w:hAnsi="Times New Roman" w:cs="Times New Roman"/>
          <w:b/>
          <w:sz w:val="24"/>
          <w:szCs w:val="24"/>
        </w:rPr>
        <w:t>homeopathy</w:t>
      </w:r>
      <w:proofErr w:type="spellEnd"/>
      <w:r w:rsidRPr="00C70E1C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C70E1C">
        <w:rPr>
          <w:rFonts w:ascii="Times New Roman" w:hAnsi="Times New Roman" w:cs="Times New Roman"/>
          <w:b/>
          <w:sz w:val="24"/>
          <w:szCs w:val="24"/>
        </w:rPr>
        <w:t>part</w:t>
      </w:r>
      <w:proofErr w:type="spellEnd"/>
      <w:r w:rsidRPr="00C70E1C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C70E1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70E1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70E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0E1C">
        <w:rPr>
          <w:rFonts w:ascii="Times New Roman" w:hAnsi="Times New Roman" w:cs="Times New Roman"/>
          <w:sz w:val="24"/>
          <w:szCs w:val="24"/>
        </w:rPr>
        <w:t>Veterianry</w:t>
      </w:r>
      <w:proofErr w:type="spellEnd"/>
      <w:r w:rsidRPr="00C70E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70E1C">
        <w:rPr>
          <w:rFonts w:ascii="Times New Roman" w:hAnsi="Times New Roman" w:cs="Times New Roman"/>
          <w:sz w:val="24"/>
          <w:szCs w:val="24"/>
        </w:rPr>
        <w:t>record</w:t>
      </w:r>
      <w:proofErr w:type="spellEnd"/>
      <w:proofErr w:type="gramEnd"/>
      <w:r w:rsidRPr="00C70E1C">
        <w:rPr>
          <w:rFonts w:ascii="Times New Roman" w:hAnsi="Times New Roman" w:cs="Times New Roman"/>
          <w:sz w:val="24"/>
          <w:szCs w:val="24"/>
        </w:rPr>
        <w:t xml:space="preserve"> </w:t>
      </w:r>
      <w:r w:rsidRPr="00C70E1C">
        <w:rPr>
          <w:rFonts w:ascii="Times New Roman" w:hAnsi="Times New Roman" w:cs="Times New Roman"/>
          <w:sz w:val="24"/>
          <w:szCs w:val="24"/>
          <w:shd w:val="clear" w:color="auto" w:fill="FFFFFF"/>
        </w:rPr>
        <w:t>vol. 181,7 (2017): 170-176.</w:t>
      </w:r>
    </w:p>
    <w:p w:rsidR="001B14DB" w:rsidRPr="00C70E1C" w:rsidRDefault="001B14DB" w:rsidP="00C70E1C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0E1C">
        <w:rPr>
          <w:rFonts w:ascii="Times New Roman" w:hAnsi="Times New Roman" w:cs="Times New Roman"/>
          <w:sz w:val="24"/>
          <w:szCs w:val="24"/>
        </w:rPr>
        <w:t xml:space="preserve">LEES, P; </w:t>
      </w:r>
      <w:proofErr w:type="spellStart"/>
      <w:proofErr w:type="gramStart"/>
      <w:r w:rsidRPr="00C70E1C">
        <w:rPr>
          <w:rFonts w:ascii="Times New Roman" w:hAnsi="Times New Roman" w:cs="Times New Roman"/>
          <w:sz w:val="24"/>
          <w:szCs w:val="24"/>
        </w:rPr>
        <w:t>et</w:t>
      </w:r>
      <w:proofErr w:type="spellEnd"/>
      <w:proofErr w:type="gramEnd"/>
      <w:r w:rsidRPr="00C70E1C">
        <w:rPr>
          <w:rFonts w:ascii="Times New Roman" w:hAnsi="Times New Roman" w:cs="Times New Roman"/>
          <w:sz w:val="24"/>
          <w:szCs w:val="24"/>
        </w:rPr>
        <w:t xml:space="preserve"> al. </w:t>
      </w:r>
      <w:proofErr w:type="spellStart"/>
      <w:r w:rsidRPr="00C70E1C">
        <w:rPr>
          <w:rFonts w:ascii="Times New Roman" w:hAnsi="Times New Roman" w:cs="Times New Roman"/>
          <w:b/>
          <w:sz w:val="24"/>
          <w:szCs w:val="24"/>
        </w:rPr>
        <w:t>Comparison</w:t>
      </w:r>
      <w:proofErr w:type="spellEnd"/>
      <w:r w:rsidRPr="00C70E1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70E1C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C70E1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70E1C">
        <w:rPr>
          <w:rFonts w:ascii="Times New Roman" w:hAnsi="Times New Roman" w:cs="Times New Roman"/>
          <w:b/>
          <w:sz w:val="24"/>
          <w:szCs w:val="24"/>
        </w:rPr>
        <w:t>veterinary</w:t>
      </w:r>
      <w:proofErr w:type="spellEnd"/>
      <w:r w:rsidRPr="00C70E1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70E1C">
        <w:rPr>
          <w:rFonts w:ascii="Times New Roman" w:hAnsi="Times New Roman" w:cs="Times New Roman"/>
          <w:b/>
          <w:sz w:val="24"/>
          <w:szCs w:val="24"/>
        </w:rPr>
        <w:t>drugs</w:t>
      </w:r>
      <w:proofErr w:type="spellEnd"/>
      <w:r w:rsidRPr="00C70E1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70E1C">
        <w:rPr>
          <w:rFonts w:ascii="Times New Roman" w:hAnsi="Times New Roman" w:cs="Times New Roman"/>
          <w:b/>
          <w:sz w:val="24"/>
          <w:szCs w:val="24"/>
        </w:rPr>
        <w:t>and</w:t>
      </w:r>
      <w:proofErr w:type="spellEnd"/>
      <w:r w:rsidRPr="00C70E1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70E1C">
        <w:rPr>
          <w:rFonts w:ascii="Times New Roman" w:hAnsi="Times New Roman" w:cs="Times New Roman"/>
          <w:b/>
          <w:sz w:val="24"/>
          <w:szCs w:val="24"/>
        </w:rPr>
        <w:t>veterinary</w:t>
      </w:r>
      <w:proofErr w:type="spellEnd"/>
      <w:r w:rsidRPr="00C70E1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70E1C">
        <w:rPr>
          <w:rFonts w:ascii="Times New Roman" w:hAnsi="Times New Roman" w:cs="Times New Roman"/>
          <w:b/>
          <w:sz w:val="24"/>
          <w:szCs w:val="24"/>
        </w:rPr>
        <w:t>homeopathy</w:t>
      </w:r>
      <w:proofErr w:type="spellEnd"/>
      <w:r w:rsidRPr="00C70E1C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C70E1C">
        <w:rPr>
          <w:rFonts w:ascii="Times New Roman" w:hAnsi="Times New Roman" w:cs="Times New Roman"/>
          <w:b/>
          <w:sz w:val="24"/>
          <w:szCs w:val="24"/>
        </w:rPr>
        <w:t>part</w:t>
      </w:r>
      <w:proofErr w:type="spellEnd"/>
      <w:r w:rsidRPr="00C70E1C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C70E1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70E1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70E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0E1C">
        <w:rPr>
          <w:rFonts w:ascii="Times New Roman" w:hAnsi="Times New Roman" w:cs="Times New Roman"/>
          <w:sz w:val="24"/>
          <w:szCs w:val="24"/>
        </w:rPr>
        <w:t>Veterianry</w:t>
      </w:r>
      <w:proofErr w:type="spellEnd"/>
      <w:r w:rsidRPr="00C70E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70E1C">
        <w:rPr>
          <w:rFonts w:ascii="Times New Roman" w:hAnsi="Times New Roman" w:cs="Times New Roman"/>
          <w:sz w:val="24"/>
          <w:szCs w:val="24"/>
        </w:rPr>
        <w:t>record</w:t>
      </w:r>
      <w:proofErr w:type="spellEnd"/>
      <w:proofErr w:type="gramEnd"/>
      <w:r w:rsidRPr="00C70E1C">
        <w:rPr>
          <w:rFonts w:ascii="Times New Roman" w:hAnsi="Times New Roman" w:cs="Times New Roman"/>
          <w:sz w:val="24"/>
          <w:szCs w:val="24"/>
        </w:rPr>
        <w:t xml:space="preserve"> </w:t>
      </w:r>
      <w:r w:rsidRPr="00C70E1C">
        <w:rPr>
          <w:rFonts w:ascii="Times New Roman" w:hAnsi="Times New Roman" w:cs="Times New Roman"/>
          <w:sz w:val="24"/>
          <w:szCs w:val="24"/>
          <w:shd w:val="clear" w:color="auto" w:fill="FFFFFF"/>
        </w:rPr>
        <w:t>vol. 181,8 (2017): 198-207.</w:t>
      </w:r>
    </w:p>
    <w:p w:rsidR="001B14DB" w:rsidRPr="00C70E1C" w:rsidRDefault="001B14DB" w:rsidP="00C70E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0E1C">
        <w:rPr>
          <w:rFonts w:ascii="Times New Roman" w:hAnsi="Times New Roman" w:cs="Times New Roman"/>
          <w:bCs/>
          <w:sz w:val="24"/>
          <w:szCs w:val="24"/>
        </w:rPr>
        <w:t xml:space="preserve">LIMA, Isabela Souza. </w:t>
      </w:r>
      <w:r w:rsidRPr="00C70E1C">
        <w:rPr>
          <w:rFonts w:ascii="Times New Roman" w:hAnsi="Times New Roman" w:cs="Times New Roman"/>
          <w:b/>
          <w:bCs/>
          <w:sz w:val="24"/>
          <w:szCs w:val="24"/>
        </w:rPr>
        <w:t>USO DA HOMEOPATIA NAS PRINCIPAIS AFECÇÕES CUTÂNEAS CAUSADAS POR ESTAFILOCOCOS: UMA REVISÃO.</w:t>
      </w:r>
      <w:r w:rsidRPr="00C70E1C">
        <w:rPr>
          <w:rFonts w:ascii="Times New Roman" w:hAnsi="Times New Roman" w:cs="Times New Roman"/>
          <w:sz w:val="24"/>
          <w:szCs w:val="24"/>
        </w:rPr>
        <w:t xml:space="preserve"> Trabalho de Conclusão do Curso de Especialização em Homeopatia da Associação Paulista de Homeopatia, São Paulo, 2017</w:t>
      </w:r>
    </w:p>
    <w:p w:rsidR="001B14DB" w:rsidRPr="00C70E1C" w:rsidRDefault="0069589C" w:rsidP="00C70E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0E1C">
        <w:rPr>
          <w:rFonts w:ascii="Times New Roman" w:hAnsi="Times New Roman" w:cs="Times New Roman"/>
          <w:sz w:val="24"/>
          <w:szCs w:val="24"/>
        </w:rPr>
        <w:t xml:space="preserve">MENEZES, M. J. </w:t>
      </w:r>
      <w:proofErr w:type="gramStart"/>
      <w:r w:rsidRPr="00C70E1C">
        <w:rPr>
          <w:rFonts w:ascii="Times New Roman" w:hAnsi="Times New Roman" w:cs="Times New Roman"/>
          <w:sz w:val="24"/>
          <w:szCs w:val="24"/>
        </w:rPr>
        <w:t>R.</w:t>
      </w:r>
      <w:proofErr w:type="gramEnd"/>
      <w:r w:rsidRPr="00C70E1C">
        <w:rPr>
          <w:rFonts w:ascii="Times New Roman" w:hAnsi="Times New Roman" w:cs="Times New Roman"/>
          <w:sz w:val="24"/>
          <w:szCs w:val="24"/>
        </w:rPr>
        <w:t xml:space="preserve"> de. </w:t>
      </w:r>
      <w:r w:rsidRPr="00C70E1C">
        <w:rPr>
          <w:rFonts w:ascii="Times New Roman" w:hAnsi="Times New Roman" w:cs="Times New Roman"/>
          <w:b/>
          <w:sz w:val="24"/>
          <w:szCs w:val="24"/>
        </w:rPr>
        <w:t>A homeopatia na promoção do bem-estar animal</w:t>
      </w:r>
      <w:r w:rsidRPr="00C70E1C">
        <w:rPr>
          <w:rFonts w:ascii="Times New Roman" w:hAnsi="Times New Roman" w:cs="Times New Roman"/>
          <w:sz w:val="24"/>
          <w:szCs w:val="24"/>
        </w:rPr>
        <w:t>. 2011, 65f. Trabalho de Conclusão de Curso (Especialização). Instituto Hahnemanniano do Brasil, Rio de Janeiro, 2011.</w:t>
      </w:r>
    </w:p>
    <w:p w:rsidR="001B14DB" w:rsidRPr="00C70E1C" w:rsidRDefault="0069589C" w:rsidP="00C70E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0E1C">
        <w:rPr>
          <w:rFonts w:ascii="Times New Roman" w:hAnsi="Times New Roman" w:cs="Times New Roman"/>
          <w:sz w:val="24"/>
          <w:szCs w:val="24"/>
        </w:rPr>
        <w:t xml:space="preserve">Moreira, L R </w:t>
      </w:r>
      <w:proofErr w:type="spellStart"/>
      <w:proofErr w:type="gramStart"/>
      <w:r w:rsidRPr="00C70E1C">
        <w:rPr>
          <w:rFonts w:ascii="Times New Roman" w:hAnsi="Times New Roman" w:cs="Times New Roman"/>
          <w:sz w:val="24"/>
          <w:szCs w:val="24"/>
        </w:rPr>
        <w:t>et</w:t>
      </w:r>
      <w:proofErr w:type="spellEnd"/>
      <w:proofErr w:type="gramEnd"/>
      <w:r w:rsidRPr="00C70E1C">
        <w:rPr>
          <w:rFonts w:ascii="Times New Roman" w:hAnsi="Times New Roman" w:cs="Times New Roman"/>
          <w:sz w:val="24"/>
          <w:szCs w:val="24"/>
        </w:rPr>
        <w:t xml:space="preserve"> al. </w:t>
      </w:r>
      <w:r w:rsidRPr="00C70E1C">
        <w:rPr>
          <w:rFonts w:ascii="Times New Roman" w:hAnsi="Times New Roman" w:cs="Times New Roman"/>
          <w:b/>
          <w:sz w:val="24"/>
          <w:szCs w:val="24"/>
        </w:rPr>
        <w:t>A história da ciência homeopática e a pesquisa no mundo e no Brasil</w:t>
      </w:r>
      <w:r w:rsidRPr="00C70E1C">
        <w:rPr>
          <w:rFonts w:ascii="Times New Roman" w:hAnsi="Times New Roman" w:cs="Times New Roman"/>
          <w:sz w:val="24"/>
          <w:szCs w:val="24"/>
        </w:rPr>
        <w:t>.</w:t>
      </w:r>
      <w:r w:rsidR="003714B4" w:rsidRPr="00C70E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0E1C">
        <w:rPr>
          <w:rFonts w:ascii="Times New Roman" w:hAnsi="Times New Roman" w:cs="Times New Roman"/>
          <w:sz w:val="24"/>
          <w:szCs w:val="24"/>
        </w:rPr>
        <w:t>Brazilian</w:t>
      </w:r>
      <w:proofErr w:type="spellEnd"/>
      <w:r w:rsidR="003714B4" w:rsidRPr="00C70E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0E1C">
        <w:rPr>
          <w:rFonts w:ascii="Times New Roman" w:hAnsi="Times New Roman" w:cs="Times New Roman"/>
          <w:sz w:val="24"/>
          <w:szCs w:val="24"/>
        </w:rPr>
        <w:t>Journal</w:t>
      </w:r>
      <w:proofErr w:type="spellEnd"/>
      <w:r w:rsidR="003714B4" w:rsidRPr="00C70E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0E1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3714B4" w:rsidRPr="00C70E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0E1C">
        <w:rPr>
          <w:rFonts w:ascii="Times New Roman" w:hAnsi="Times New Roman" w:cs="Times New Roman"/>
          <w:sz w:val="24"/>
          <w:szCs w:val="24"/>
        </w:rPr>
        <w:t>Development</w:t>
      </w:r>
      <w:proofErr w:type="spellEnd"/>
      <w:r w:rsidRPr="00C70E1C">
        <w:rPr>
          <w:rFonts w:ascii="Times New Roman" w:hAnsi="Times New Roman" w:cs="Times New Roman"/>
          <w:sz w:val="24"/>
          <w:szCs w:val="24"/>
        </w:rPr>
        <w:t>, Curitiba, v.7</w:t>
      </w:r>
      <w:r w:rsidR="001B14DB" w:rsidRPr="00C70E1C">
        <w:rPr>
          <w:rFonts w:ascii="Times New Roman" w:hAnsi="Times New Roman" w:cs="Times New Roman"/>
          <w:sz w:val="24"/>
          <w:szCs w:val="24"/>
        </w:rPr>
        <w:t xml:space="preserve">, n.2, p. 14101-14122 </w:t>
      </w:r>
      <w:proofErr w:type="spellStart"/>
      <w:r w:rsidR="001B14DB" w:rsidRPr="00C70E1C">
        <w:rPr>
          <w:rFonts w:ascii="Times New Roman" w:hAnsi="Times New Roman" w:cs="Times New Roman"/>
          <w:sz w:val="24"/>
          <w:szCs w:val="24"/>
        </w:rPr>
        <w:t>feb</w:t>
      </w:r>
      <w:proofErr w:type="spellEnd"/>
      <w:r w:rsidR="001B14DB" w:rsidRPr="00C70E1C">
        <w:rPr>
          <w:rFonts w:ascii="Times New Roman" w:hAnsi="Times New Roman" w:cs="Times New Roman"/>
          <w:sz w:val="24"/>
          <w:szCs w:val="24"/>
        </w:rPr>
        <w:t xml:space="preserve">. 2021. </w:t>
      </w:r>
    </w:p>
    <w:p w:rsidR="00992BBB" w:rsidRPr="00C70E1C" w:rsidRDefault="00DC7731" w:rsidP="00C70E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0E1C">
        <w:rPr>
          <w:rFonts w:ascii="Times New Roman" w:hAnsi="Times New Roman" w:cs="Times New Roman"/>
          <w:sz w:val="24"/>
          <w:szCs w:val="24"/>
        </w:rPr>
        <w:t xml:space="preserve">PIRES, M. F. A. </w:t>
      </w:r>
      <w:r w:rsidRPr="00C70E1C">
        <w:rPr>
          <w:rFonts w:ascii="Times New Roman" w:hAnsi="Times New Roman" w:cs="Times New Roman"/>
          <w:b/>
          <w:sz w:val="24"/>
          <w:szCs w:val="24"/>
        </w:rPr>
        <w:t>A Homeopatia para os Animais</w:t>
      </w:r>
      <w:r w:rsidRPr="00C70E1C">
        <w:rPr>
          <w:rFonts w:ascii="Times New Roman" w:hAnsi="Times New Roman" w:cs="Times New Roman"/>
          <w:sz w:val="24"/>
          <w:szCs w:val="24"/>
        </w:rPr>
        <w:t>. 2005. Comunicado Técnico 46 da EMBRAPA. Disponível</w:t>
      </w:r>
      <w:r w:rsidR="00992BBB" w:rsidRPr="00C70E1C">
        <w:rPr>
          <w:rFonts w:ascii="Times New Roman" w:hAnsi="Times New Roman" w:cs="Times New Roman"/>
          <w:sz w:val="24"/>
          <w:szCs w:val="24"/>
        </w:rPr>
        <w:t xml:space="preserve"> em:</w:t>
      </w:r>
      <w:r w:rsidR="003714B4" w:rsidRPr="00C70E1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92BBB" w:rsidRPr="00C70E1C">
        <w:rPr>
          <w:rFonts w:ascii="Times New Roman" w:hAnsi="Times New Roman" w:cs="Times New Roman"/>
          <w:sz w:val="24"/>
          <w:szCs w:val="24"/>
        </w:rPr>
        <w:t>https</w:t>
      </w:r>
      <w:proofErr w:type="gramEnd"/>
      <w:r w:rsidR="00992BBB" w:rsidRPr="00C70E1C">
        <w:rPr>
          <w:rFonts w:ascii="Times New Roman" w:hAnsi="Times New Roman" w:cs="Times New Roman"/>
          <w:sz w:val="24"/>
          <w:szCs w:val="24"/>
        </w:rPr>
        <w:t xml:space="preserve">://www.infoteca.cnptia.embrapa.br/bitstream/doc/595885/1/COT46Ahome </w:t>
      </w:r>
      <w:r w:rsidR="000772F3" w:rsidRPr="00C70E1C">
        <w:rPr>
          <w:rFonts w:ascii="Times New Roman" w:hAnsi="Times New Roman" w:cs="Times New Roman"/>
          <w:sz w:val="24"/>
          <w:szCs w:val="24"/>
        </w:rPr>
        <w:t>m.</w:t>
      </w:r>
      <w:r w:rsidRPr="00C70E1C">
        <w:rPr>
          <w:rFonts w:ascii="Times New Roman" w:hAnsi="Times New Roman" w:cs="Times New Roman"/>
          <w:sz w:val="24"/>
          <w:szCs w:val="24"/>
        </w:rPr>
        <w:t xml:space="preserve"> </w:t>
      </w:r>
      <w:r w:rsidR="00C70E1C">
        <w:rPr>
          <w:rFonts w:ascii="Times New Roman" w:hAnsi="Times New Roman" w:cs="Times New Roman"/>
          <w:sz w:val="24"/>
          <w:szCs w:val="24"/>
        </w:rPr>
        <w:t>Acessado</w:t>
      </w:r>
      <w:r w:rsidR="00C70E1C" w:rsidRPr="00C70E1C">
        <w:rPr>
          <w:rFonts w:ascii="Times New Roman" w:hAnsi="Times New Roman" w:cs="Times New Roman"/>
          <w:sz w:val="24"/>
          <w:szCs w:val="24"/>
        </w:rPr>
        <w:t xml:space="preserve"> em: 25 de set</w:t>
      </w:r>
      <w:r w:rsidR="00C70E1C">
        <w:rPr>
          <w:rFonts w:ascii="Times New Roman" w:hAnsi="Times New Roman" w:cs="Times New Roman"/>
          <w:sz w:val="24"/>
          <w:szCs w:val="24"/>
        </w:rPr>
        <w:t>.</w:t>
      </w:r>
      <w:r w:rsidR="00C70E1C" w:rsidRPr="00C70E1C">
        <w:rPr>
          <w:rFonts w:ascii="Times New Roman" w:hAnsi="Times New Roman" w:cs="Times New Roman"/>
          <w:sz w:val="24"/>
          <w:szCs w:val="24"/>
        </w:rPr>
        <w:t xml:space="preserve"> 2022.</w:t>
      </w:r>
    </w:p>
    <w:p w:rsidR="003714B4" w:rsidRPr="00C70E1C" w:rsidRDefault="00F56D0E" w:rsidP="00C70E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0E1C">
        <w:rPr>
          <w:rFonts w:ascii="Times New Roman" w:hAnsi="Times New Roman" w:cs="Times New Roman"/>
          <w:sz w:val="24"/>
          <w:szCs w:val="24"/>
        </w:rPr>
        <w:t xml:space="preserve">SOUZA, M. F. A. </w:t>
      </w:r>
      <w:r w:rsidRPr="00C70E1C">
        <w:rPr>
          <w:rFonts w:ascii="Times New Roman" w:hAnsi="Times New Roman" w:cs="Times New Roman"/>
          <w:b/>
          <w:sz w:val="24"/>
          <w:szCs w:val="24"/>
        </w:rPr>
        <w:t>HOMEOPATIA VETERINÁRIA</w:t>
      </w:r>
      <w:r w:rsidRPr="00C70E1C">
        <w:rPr>
          <w:rFonts w:ascii="Times New Roman" w:hAnsi="Times New Roman" w:cs="Times New Roman"/>
          <w:sz w:val="24"/>
          <w:szCs w:val="24"/>
        </w:rPr>
        <w:t xml:space="preserve">. 2002. I Conferência Virtual Global sobre Produção Orgânica de Bovinos de Corte. Disponível </w:t>
      </w:r>
      <w:r w:rsidR="000772F3" w:rsidRPr="00C70E1C">
        <w:rPr>
          <w:rFonts w:ascii="Times New Roman" w:hAnsi="Times New Roman" w:cs="Times New Roman"/>
          <w:sz w:val="24"/>
          <w:szCs w:val="24"/>
        </w:rPr>
        <w:t>em:</w:t>
      </w:r>
      <w:r w:rsidR="001B14DB" w:rsidRPr="00C70E1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B14DB" w:rsidRPr="00C70E1C">
        <w:rPr>
          <w:rFonts w:ascii="Times New Roman" w:hAnsi="Times New Roman" w:cs="Times New Roman"/>
          <w:sz w:val="24"/>
          <w:szCs w:val="24"/>
        </w:rPr>
        <w:t>https</w:t>
      </w:r>
      <w:proofErr w:type="gramEnd"/>
      <w:r w:rsidR="001B14DB" w:rsidRPr="00C70E1C">
        <w:rPr>
          <w:rFonts w:ascii="Times New Roman" w:hAnsi="Times New Roman" w:cs="Times New Roman"/>
          <w:sz w:val="24"/>
          <w:szCs w:val="24"/>
        </w:rPr>
        <w:t>://www.cpap.embrapa.br/agencia/congressovirtual/pdf/portugues/02pt02.pdf</w:t>
      </w:r>
      <w:r w:rsidRPr="00C70E1C">
        <w:rPr>
          <w:rFonts w:ascii="Times New Roman" w:hAnsi="Times New Roman" w:cs="Times New Roman"/>
          <w:sz w:val="24"/>
          <w:szCs w:val="24"/>
        </w:rPr>
        <w:t xml:space="preserve"> </w:t>
      </w:r>
      <w:r w:rsidR="001B14DB" w:rsidRPr="00C70E1C">
        <w:rPr>
          <w:rFonts w:ascii="Times New Roman" w:hAnsi="Times New Roman" w:cs="Times New Roman"/>
          <w:sz w:val="24"/>
          <w:szCs w:val="24"/>
        </w:rPr>
        <w:t xml:space="preserve">. </w:t>
      </w:r>
      <w:r w:rsidR="00C70E1C">
        <w:rPr>
          <w:rFonts w:ascii="Times New Roman" w:hAnsi="Times New Roman" w:cs="Times New Roman"/>
          <w:sz w:val="24"/>
          <w:szCs w:val="24"/>
        </w:rPr>
        <w:t>Acessado</w:t>
      </w:r>
      <w:r w:rsidR="00C70E1C" w:rsidRPr="00C70E1C">
        <w:rPr>
          <w:rFonts w:ascii="Times New Roman" w:hAnsi="Times New Roman" w:cs="Times New Roman"/>
          <w:sz w:val="24"/>
          <w:szCs w:val="24"/>
        </w:rPr>
        <w:t xml:space="preserve"> em: 25 de set</w:t>
      </w:r>
      <w:r w:rsidR="00C70E1C">
        <w:rPr>
          <w:rFonts w:ascii="Times New Roman" w:hAnsi="Times New Roman" w:cs="Times New Roman"/>
          <w:sz w:val="24"/>
          <w:szCs w:val="24"/>
        </w:rPr>
        <w:t>.</w:t>
      </w:r>
      <w:r w:rsidR="00C70E1C" w:rsidRPr="00C70E1C">
        <w:rPr>
          <w:rFonts w:ascii="Times New Roman" w:hAnsi="Times New Roman" w:cs="Times New Roman"/>
          <w:sz w:val="24"/>
          <w:szCs w:val="24"/>
        </w:rPr>
        <w:t xml:space="preserve"> 2022.</w:t>
      </w:r>
    </w:p>
    <w:sectPr w:rsidR="003714B4" w:rsidRPr="00C70E1C" w:rsidSect="002A10A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041B7"/>
    <w:rsid w:val="000008DE"/>
    <w:rsid w:val="00017BCA"/>
    <w:rsid w:val="00023796"/>
    <w:rsid w:val="00037D37"/>
    <w:rsid w:val="000772F3"/>
    <w:rsid w:val="00093533"/>
    <w:rsid w:val="000D6E88"/>
    <w:rsid w:val="00107396"/>
    <w:rsid w:val="00150E3B"/>
    <w:rsid w:val="00195E5D"/>
    <w:rsid w:val="001B14DB"/>
    <w:rsid w:val="001C5BFD"/>
    <w:rsid w:val="002041B7"/>
    <w:rsid w:val="0028505D"/>
    <w:rsid w:val="002A10AA"/>
    <w:rsid w:val="002A763C"/>
    <w:rsid w:val="002F6B9C"/>
    <w:rsid w:val="0030512A"/>
    <w:rsid w:val="003217E4"/>
    <w:rsid w:val="00345A96"/>
    <w:rsid w:val="003714B4"/>
    <w:rsid w:val="0039193A"/>
    <w:rsid w:val="003A4B20"/>
    <w:rsid w:val="003C09A3"/>
    <w:rsid w:val="00406709"/>
    <w:rsid w:val="00433CB9"/>
    <w:rsid w:val="004B4ED4"/>
    <w:rsid w:val="004F11C8"/>
    <w:rsid w:val="00585B61"/>
    <w:rsid w:val="005C6028"/>
    <w:rsid w:val="005E2FF1"/>
    <w:rsid w:val="00610C46"/>
    <w:rsid w:val="006641BA"/>
    <w:rsid w:val="006905F3"/>
    <w:rsid w:val="0069589C"/>
    <w:rsid w:val="006D35BB"/>
    <w:rsid w:val="006D7F65"/>
    <w:rsid w:val="006F41D5"/>
    <w:rsid w:val="0076672D"/>
    <w:rsid w:val="00767DAA"/>
    <w:rsid w:val="00791460"/>
    <w:rsid w:val="008145B3"/>
    <w:rsid w:val="0083284E"/>
    <w:rsid w:val="00845C4B"/>
    <w:rsid w:val="008A2306"/>
    <w:rsid w:val="008B013C"/>
    <w:rsid w:val="008B5D89"/>
    <w:rsid w:val="008B75D0"/>
    <w:rsid w:val="008F1BC9"/>
    <w:rsid w:val="008F4F67"/>
    <w:rsid w:val="0091181A"/>
    <w:rsid w:val="00917080"/>
    <w:rsid w:val="009475BD"/>
    <w:rsid w:val="00991709"/>
    <w:rsid w:val="00992BBB"/>
    <w:rsid w:val="009D3FE3"/>
    <w:rsid w:val="009F6C51"/>
    <w:rsid w:val="00A87EC6"/>
    <w:rsid w:val="00A978A9"/>
    <w:rsid w:val="00AF1395"/>
    <w:rsid w:val="00B2233F"/>
    <w:rsid w:val="00B276B1"/>
    <w:rsid w:val="00B31B85"/>
    <w:rsid w:val="00B41635"/>
    <w:rsid w:val="00B45F1D"/>
    <w:rsid w:val="00B943E2"/>
    <w:rsid w:val="00BB04B4"/>
    <w:rsid w:val="00BB2951"/>
    <w:rsid w:val="00BD6EF3"/>
    <w:rsid w:val="00BD76FB"/>
    <w:rsid w:val="00BE1463"/>
    <w:rsid w:val="00BF5540"/>
    <w:rsid w:val="00C3118B"/>
    <w:rsid w:val="00C70E1C"/>
    <w:rsid w:val="00CB51D4"/>
    <w:rsid w:val="00D15D27"/>
    <w:rsid w:val="00DA60A9"/>
    <w:rsid w:val="00DC7731"/>
    <w:rsid w:val="00E31CC2"/>
    <w:rsid w:val="00E8398D"/>
    <w:rsid w:val="00E94389"/>
    <w:rsid w:val="00EC5F7F"/>
    <w:rsid w:val="00ED79B6"/>
    <w:rsid w:val="00F0394B"/>
    <w:rsid w:val="00F32FC6"/>
    <w:rsid w:val="00F56D0E"/>
    <w:rsid w:val="00F75C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0AA"/>
  </w:style>
  <w:style w:type="paragraph" w:styleId="Ttulo1">
    <w:name w:val="heading 1"/>
    <w:basedOn w:val="Normal"/>
    <w:link w:val="Ttulo1Char"/>
    <w:uiPriority w:val="9"/>
    <w:qFormat/>
    <w:rsid w:val="006D35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3C09A3"/>
    <w:rPr>
      <w:b/>
      <w:bCs/>
    </w:rPr>
  </w:style>
  <w:style w:type="paragraph" w:styleId="NormalWeb">
    <w:name w:val="Normal (Web)"/>
    <w:basedOn w:val="Normal"/>
    <w:uiPriority w:val="99"/>
    <w:unhideWhenUsed/>
    <w:rsid w:val="00093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6D35BB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Hyperlink">
    <w:name w:val="Hyperlink"/>
    <w:basedOn w:val="Fontepargpadro"/>
    <w:uiPriority w:val="99"/>
    <w:unhideWhenUsed/>
    <w:rsid w:val="006D35BB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6D35BB"/>
    <w:rPr>
      <w:color w:val="605E5C"/>
      <w:shd w:val="clear" w:color="auto" w:fill="E1DFDD"/>
    </w:rPr>
  </w:style>
  <w:style w:type="paragraph" w:customStyle="1" w:styleId="Default">
    <w:name w:val="Default"/>
    <w:rsid w:val="009917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cesaho.com.br/biblioteca_virtual/arquivos/arquivo_58_cesaho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275B4-4986-4B1F-AFD5-D4901E426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1327</Words>
  <Characters>7168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abicalho.bh Bicalho</dc:creator>
  <cp:lastModifiedBy>Vinny s</cp:lastModifiedBy>
  <cp:revision>9</cp:revision>
  <dcterms:created xsi:type="dcterms:W3CDTF">2022-09-25T16:16:00Z</dcterms:created>
  <dcterms:modified xsi:type="dcterms:W3CDTF">2022-09-29T15:57:00Z</dcterms:modified>
</cp:coreProperties>
</file>