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B85" w:rsidRPr="00144FEE" w:rsidRDefault="00C24B85" w:rsidP="00C24B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FEE">
        <w:rPr>
          <w:rFonts w:ascii="Times New Roman" w:hAnsi="Times New Roman" w:cs="Times New Roman"/>
          <w:b/>
          <w:sz w:val="24"/>
          <w:szCs w:val="24"/>
        </w:rPr>
        <w:t>VARÍOLA DOS MACACOS</w:t>
      </w:r>
      <w:r w:rsidR="009D35C0" w:rsidRPr="00144FE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D35C0" w:rsidRPr="00144FEE">
        <w:rPr>
          <w:rFonts w:ascii="Times New Roman" w:hAnsi="Times New Roman" w:cs="Times New Roman"/>
          <w:b/>
          <w:i/>
          <w:iCs/>
          <w:sz w:val="24"/>
          <w:szCs w:val="24"/>
        </w:rPr>
        <w:t>MONKEYPOX VÍRUS</w:t>
      </w:r>
      <w:r w:rsidR="009D35C0" w:rsidRPr="00144FEE">
        <w:rPr>
          <w:rFonts w:ascii="Times New Roman" w:hAnsi="Times New Roman" w:cs="Times New Roman"/>
          <w:b/>
          <w:sz w:val="24"/>
          <w:szCs w:val="24"/>
        </w:rPr>
        <w:t xml:space="preserve">)- </w:t>
      </w:r>
      <w:r w:rsidRPr="00144FEE">
        <w:rPr>
          <w:rFonts w:ascii="Times New Roman" w:hAnsi="Times New Roman" w:cs="Times New Roman"/>
          <w:b/>
          <w:sz w:val="24"/>
          <w:szCs w:val="24"/>
        </w:rPr>
        <w:t>REVISÃO DE LITERATURA</w:t>
      </w:r>
    </w:p>
    <w:p w:rsidR="009D35C0" w:rsidRPr="00144FEE" w:rsidRDefault="009D35C0" w:rsidP="009D35C0">
      <w:pPr>
        <w:spacing w:after="0" w:line="2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44FEE">
        <w:rPr>
          <w:rFonts w:ascii="Times New Roman" w:hAnsi="Times New Roman" w:cs="Times New Roman"/>
          <w:sz w:val="20"/>
          <w:szCs w:val="20"/>
        </w:rPr>
        <w:t>SILVA, Natália Asevedo</w:t>
      </w:r>
      <w:r w:rsidRPr="00144FEE">
        <w:rPr>
          <w:rFonts w:ascii="Times New Roman" w:hAnsi="Times New Roman" w:cs="Times New Roman"/>
          <w:sz w:val="20"/>
          <w:szCs w:val="20"/>
          <w:vertAlign w:val="superscript"/>
        </w:rPr>
        <w:t>1*</w:t>
      </w:r>
      <w:r w:rsidRPr="00144FEE">
        <w:rPr>
          <w:rFonts w:ascii="Times New Roman" w:hAnsi="Times New Roman" w:cs="Times New Roman"/>
          <w:sz w:val="20"/>
          <w:szCs w:val="20"/>
        </w:rPr>
        <w:t>; OLIVEIRA, Ludimila Rodrigues</w:t>
      </w:r>
      <w:r w:rsidRPr="00144FEE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144FEE">
        <w:rPr>
          <w:rFonts w:ascii="Times New Roman" w:hAnsi="Times New Roman" w:cs="Times New Roman"/>
          <w:sz w:val="20"/>
          <w:szCs w:val="20"/>
        </w:rPr>
        <w:t xml:space="preserve">; </w:t>
      </w:r>
      <w:r w:rsidR="00E35124" w:rsidRPr="00E92009">
        <w:rPr>
          <w:rFonts w:ascii="Times New Roman" w:hAnsi="Times New Roman" w:cs="Times New Roman"/>
          <w:sz w:val="20"/>
          <w:szCs w:val="20"/>
        </w:rPr>
        <w:t>SILVA, Mônica da</w:t>
      </w:r>
      <w:r w:rsidR="00551B1A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551B1A">
        <w:rPr>
          <w:rFonts w:ascii="Times New Roman" w:hAnsi="Times New Roman" w:cs="Times New Roman"/>
          <w:sz w:val="20"/>
          <w:szCs w:val="20"/>
        </w:rPr>
        <w:t>;</w:t>
      </w:r>
      <w:r w:rsidR="00551B1A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144FEE">
        <w:rPr>
          <w:rFonts w:ascii="Times New Roman" w:hAnsi="Times New Roman" w:cs="Times New Roman"/>
          <w:sz w:val="20"/>
          <w:szCs w:val="20"/>
        </w:rPr>
        <w:t>ZERLOTINI, Mayra Fonseca</w:t>
      </w:r>
      <w:r w:rsidRPr="00144FEE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144FE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D35C0" w:rsidRPr="00144FEE" w:rsidRDefault="009D35C0" w:rsidP="009D35C0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D35C0" w:rsidRPr="00144FEE" w:rsidRDefault="009D35C0" w:rsidP="009D3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44FEE">
        <w:rPr>
          <w:rFonts w:ascii="Times New Roman" w:hAnsi="Times New Roman" w:cs="Times New Roman"/>
          <w:sz w:val="24"/>
          <w:szCs w:val="24"/>
        </w:rPr>
        <w:t>¹</w:t>
      </w:r>
      <w:r w:rsidRPr="00144FEE">
        <w:rPr>
          <w:rFonts w:ascii="Times New Roman" w:hAnsi="Times New Roman" w:cs="Times New Roman"/>
          <w:i/>
          <w:iCs/>
          <w:sz w:val="24"/>
          <w:szCs w:val="24"/>
        </w:rPr>
        <w:t xml:space="preserve">Graduando em Medicina Veterinária, UNIPAC – Conselheiro Lafaiete, MG, ²Professora do curso de Medicina Veterinária, UNIPAC – Conselheiro Lafaiete, MG. </w:t>
      </w:r>
      <w:hyperlink r:id="rId5" w:history="1">
        <w:r w:rsidRPr="00144FEE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vertAlign w:val="superscript"/>
          </w:rPr>
          <w:t>*</w:t>
        </w:r>
        <w:r w:rsidRPr="00144FEE">
          <w:rPr>
            <w:rStyle w:val="Hyperlink"/>
            <w:rFonts w:ascii="Times New Roman" w:hAnsi="Times New Roman" w:cs="Times New Roman"/>
            <w:i/>
            <w:sz w:val="24"/>
            <w:szCs w:val="24"/>
          </w:rPr>
          <w:t>171-003755@aluno.unipac.br</w:t>
        </w:r>
      </w:hyperlink>
      <w:r w:rsidRPr="00144FE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D35C0" w:rsidRPr="00144FEE" w:rsidRDefault="009D35C0" w:rsidP="009D35C0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144FE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D52F1" w:rsidRPr="00144FEE" w:rsidRDefault="009D35C0" w:rsidP="00CD29FF">
      <w:pPr>
        <w:pStyle w:val="Default"/>
        <w:spacing w:line="20" w:lineRule="atLeast"/>
        <w:jc w:val="both"/>
      </w:pPr>
      <w:r w:rsidRPr="00144FEE">
        <w:rPr>
          <w:b/>
        </w:rPr>
        <w:t>RESUMO:</w:t>
      </w:r>
      <w:r w:rsidR="00191566" w:rsidRPr="00144FEE">
        <w:rPr>
          <w:b/>
        </w:rPr>
        <w:t xml:space="preserve"> </w:t>
      </w:r>
      <w:r w:rsidR="0099720A" w:rsidRPr="00144FEE">
        <w:t>As</w:t>
      </w:r>
      <w:r w:rsidR="00191566" w:rsidRPr="00144FEE">
        <w:t xml:space="preserve"> doenças reemergentes </w:t>
      </w:r>
      <w:r w:rsidR="002D7AB5" w:rsidRPr="00144FEE">
        <w:t>estão em destaque</w:t>
      </w:r>
      <w:r w:rsidR="00242510" w:rsidRPr="00144FEE">
        <w:t xml:space="preserve"> no mundo</w:t>
      </w:r>
      <w:r w:rsidR="00191566" w:rsidRPr="00144FEE">
        <w:t>, uma delas é a varíola</w:t>
      </w:r>
      <w:r w:rsidR="00242510" w:rsidRPr="00144FEE">
        <w:t xml:space="preserve"> dos macacos</w:t>
      </w:r>
      <w:r w:rsidR="00191566" w:rsidRPr="00144FEE">
        <w:t xml:space="preserve"> causada pelo vírus </w:t>
      </w:r>
      <w:r w:rsidR="002D7AB5" w:rsidRPr="00144FEE">
        <w:rPr>
          <w:i/>
          <w:iCs/>
        </w:rPr>
        <w:t>Monkeypox</w:t>
      </w:r>
      <w:r w:rsidR="002D7AB5" w:rsidRPr="00144FEE">
        <w:t xml:space="preserve">. Casos da doença têm sido registrados em vários países, inclusive </w:t>
      </w:r>
      <w:r w:rsidR="00214F83" w:rsidRPr="00144FEE">
        <w:t>n</w:t>
      </w:r>
      <w:r w:rsidR="002D7AB5" w:rsidRPr="00144FEE">
        <w:t>o Brasil</w:t>
      </w:r>
      <w:r w:rsidR="00CD29FF" w:rsidRPr="00144FEE">
        <w:t>, i</w:t>
      </w:r>
      <w:r w:rsidR="003B42F9" w:rsidRPr="00144FEE">
        <w:t>ss</w:t>
      </w:r>
      <w:r w:rsidR="00547BEF" w:rsidRPr="00144FEE">
        <w:t>o representa um risco à saúde pú</w:t>
      </w:r>
      <w:r w:rsidR="003B42F9" w:rsidRPr="00144FEE">
        <w:t xml:space="preserve">blica mundial. </w:t>
      </w:r>
      <w:r w:rsidR="006800A0" w:rsidRPr="00144FEE">
        <w:t xml:space="preserve">Entender </w:t>
      </w:r>
      <w:r w:rsidR="003B42F9" w:rsidRPr="00144FEE">
        <w:t>os meios de transmissão</w:t>
      </w:r>
      <w:r w:rsidR="006800A0" w:rsidRPr="00144FEE">
        <w:t xml:space="preserve"> da doença</w:t>
      </w:r>
      <w:r w:rsidR="00743BD3" w:rsidRPr="00144FEE">
        <w:t xml:space="preserve"> torna-se</w:t>
      </w:r>
      <w:r w:rsidR="00214F83" w:rsidRPr="00144FEE">
        <w:t xml:space="preserve"> im</w:t>
      </w:r>
      <w:r w:rsidR="003B42F9" w:rsidRPr="00144FEE">
        <w:t xml:space="preserve">portante </w:t>
      </w:r>
      <w:r w:rsidR="006800A0" w:rsidRPr="00144FEE">
        <w:t>para melhor compreensão</w:t>
      </w:r>
      <w:r w:rsidR="00632BFD">
        <w:t>,</w:t>
      </w:r>
      <w:r w:rsidR="006800A0" w:rsidRPr="00144FEE">
        <w:t xml:space="preserve"> </w:t>
      </w:r>
      <w:r w:rsidR="00547BEF" w:rsidRPr="00144FEE">
        <w:t>e ajuda na promoção de informações corretas principalmente para melhorar o entendimento das pessoas leigas a respeito da doença e de como se prevenir</w:t>
      </w:r>
      <w:r w:rsidR="00114CA5" w:rsidRPr="00144FEE">
        <w:t xml:space="preserve">. </w:t>
      </w:r>
    </w:p>
    <w:p w:rsidR="00302D43" w:rsidRPr="00144FEE" w:rsidRDefault="00302D43" w:rsidP="00CD29FF">
      <w:pPr>
        <w:pStyle w:val="Default"/>
        <w:spacing w:line="20" w:lineRule="atLeast"/>
        <w:jc w:val="both"/>
        <w:rPr>
          <w:b/>
        </w:rPr>
      </w:pPr>
    </w:p>
    <w:p w:rsidR="00213DA0" w:rsidRPr="00144FEE" w:rsidRDefault="009D35C0" w:rsidP="00CD29FF">
      <w:pPr>
        <w:pStyle w:val="Default"/>
        <w:spacing w:line="20" w:lineRule="atLeast"/>
        <w:jc w:val="both"/>
      </w:pPr>
      <w:r w:rsidRPr="00144FEE">
        <w:rPr>
          <w:b/>
        </w:rPr>
        <w:t xml:space="preserve">Palavras-chave: </w:t>
      </w:r>
      <w:r w:rsidR="00302D43" w:rsidRPr="00144FEE">
        <w:t>hospedeiro,</w:t>
      </w:r>
      <w:r w:rsidR="00302D43" w:rsidRPr="00144FEE">
        <w:rPr>
          <w:b/>
        </w:rPr>
        <w:t xml:space="preserve"> </w:t>
      </w:r>
      <w:r w:rsidR="00302D43" w:rsidRPr="00144FEE">
        <w:t>reemergentes,</w:t>
      </w:r>
      <w:r w:rsidR="00302D43" w:rsidRPr="00144FEE">
        <w:rPr>
          <w:b/>
        </w:rPr>
        <w:t xml:space="preserve"> </w:t>
      </w:r>
      <w:r w:rsidR="00302D43" w:rsidRPr="00144FEE">
        <w:t>transmissão</w:t>
      </w:r>
      <w:r w:rsidR="00213DA0" w:rsidRPr="00144FEE">
        <w:t>, zoonose</w:t>
      </w:r>
    </w:p>
    <w:p w:rsidR="009D35C0" w:rsidRPr="00144FEE" w:rsidRDefault="00302D43" w:rsidP="00CD29FF">
      <w:pPr>
        <w:pStyle w:val="Default"/>
        <w:spacing w:line="20" w:lineRule="atLeast"/>
        <w:jc w:val="both"/>
      </w:pPr>
      <w:r w:rsidRPr="00144FEE">
        <w:t xml:space="preserve"> </w:t>
      </w:r>
    </w:p>
    <w:p w:rsidR="009D35C0" w:rsidRPr="00144FEE" w:rsidRDefault="009D35C0" w:rsidP="00CD29FF">
      <w:pPr>
        <w:pStyle w:val="Default"/>
        <w:spacing w:line="20" w:lineRule="atLeast"/>
        <w:jc w:val="both"/>
        <w:rPr>
          <w:b/>
        </w:rPr>
      </w:pPr>
      <w:r w:rsidRPr="00144FEE">
        <w:rPr>
          <w:b/>
        </w:rPr>
        <w:t xml:space="preserve">INTRODUÇÃO </w:t>
      </w:r>
    </w:p>
    <w:p w:rsidR="00017968" w:rsidRPr="00144FEE" w:rsidRDefault="00017968" w:rsidP="00CD29FF">
      <w:pPr>
        <w:pStyle w:val="Default"/>
        <w:spacing w:line="20" w:lineRule="atLeast"/>
        <w:jc w:val="both"/>
        <w:rPr>
          <w:b/>
        </w:rPr>
      </w:pPr>
    </w:p>
    <w:p w:rsidR="0099720A" w:rsidRPr="00144FEE" w:rsidRDefault="00301334" w:rsidP="00CD29F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FEE">
        <w:rPr>
          <w:rFonts w:ascii="Times New Roman" w:hAnsi="Times New Roman" w:cs="Times New Roman"/>
          <w:sz w:val="24"/>
          <w:szCs w:val="24"/>
        </w:rPr>
        <w:t>A</w:t>
      </w:r>
      <w:r w:rsidR="008718D8" w:rsidRPr="00144FEE">
        <w:rPr>
          <w:rFonts w:ascii="Times New Roman" w:hAnsi="Times New Roman" w:cs="Times New Roman"/>
          <w:sz w:val="24"/>
          <w:szCs w:val="24"/>
        </w:rPr>
        <w:t>s doenças i</w:t>
      </w:r>
      <w:r w:rsidR="00017968" w:rsidRPr="00144FEE">
        <w:rPr>
          <w:rFonts w:ascii="Times New Roman" w:hAnsi="Times New Roman" w:cs="Times New Roman"/>
          <w:sz w:val="24"/>
          <w:szCs w:val="24"/>
        </w:rPr>
        <w:t xml:space="preserve">nfecciosas emergentes com potencial pandêmico aumentaram nas últimas duas </w:t>
      </w:r>
      <w:r w:rsidR="003C216A" w:rsidRPr="00144FEE">
        <w:rPr>
          <w:rFonts w:ascii="Times New Roman" w:hAnsi="Times New Roman" w:cs="Times New Roman"/>
          <w:sz w:val="24"/>
          <w:szCs w:val="24"/>
        </w:rPr>
        <w:t xml:space="preserve">décadas, isso foi observado </w:t>
      </w:r>
      <w:r w:rsidR="008718D8" w:rsidRPr="00144FEE">
        <w:rPr>
          <w:rFonts w:ascii="Times New Roman" w:hAnsi="Times New Roman" w:cs="Times New Roman"/>
          <w:sz w:val="24"/>
          <w:szCs w:val="24"/>
        </w:rPr>
        <w:t xml:space="preserve">principalmente </w:t>
      </w:r>
      <w:r w:rsidR="003C216A" w:rsidRPr="00144FEE">
        <w:rPr>
          <w:rFonts w:ascii="Times New Roman" w:hAnsi="Times New Roman" w:cs="Times New Roman"/>
          <w:sz w:val="24"/>
          <w:szCs w:val="24"/>
        </w:rPr>
        <w:t>com</w:t>
      </w:r>
      <w:r w:rsidR="00017968" w:rsidRPr="00144FEE">
        <w:rPr>
          <w:rFonts w:ascii="Times New Roman" w:hAnsi="Times New Roman" w:cs="Times New Roman"/>
          <w:sz w:val="24"/>
          <w:szCs w:val="24"/>
        </w:rPr>
        <w:t xml:space="preserve"> COVID- 19, </w:t>
      </w:r>
      <w:r w:rsidR="00E919AE" w:rsidRPr="00144FEE">
        <w:rPr>
          <w:rFonts w:ascii="Times New Roman" w:hAnsi="Times New Roman" w:cs="Times New Roman"/>
          <w:sz w:val="24"/>
          <w:szCs w:val="24"/>
        </w:rPr>
        <w:t>sendo um risco</w:t>
      </w:r>
      <w:r w:rsidR="00017968" w:rsidRPr="00144FEE">
        <w:rPr>
          <w:rFonts w:ascii="Times New Roman" w:hAnsi="Times New Roman" w:cs="Times New Roman"/>
          <w:sz w:val="24"/>
          <w:szCs w:val="24"/>
        </w:rPr>
        <w:t xml:space="preserve"> para a saúde pública mun</w:t>
      </w:r>
      <w:r w:rsidR="00E919AE" w:rsidRPr="00144FEE">
        <w:rPr>
          <w:rFonts w:ascii="Times New Roman" w:hAnsi="Times New Roman" w:cs="Times New Roman"/>
          <w:sz w:val="24"/>
          <w:szCs w:val="24"/>
        </w:rPr>
        <w:t>dial (Bambra et al., 2022). A</w:t>
      </w:r>
      <w:r w:rsidR="00017968" w:rsidRPr="00144FEE">
        <w:rPr>
          <w:rFonts w:ascii="Times New Roman" w:hAnsi="Times New Roman" w:cs="Times New Roman"/>
          <w:sz w:val="24"/>
          <w:szCs w:val="24"/>
        </w:rPr>
        <w:t xml:space="preserve">s doenças reemergentes </w:t>
      </w:r>
      <w:r w:rsidR="00E919AE" w:rsidRPr="00144FEE">
        <w:rPr>
          <w:rFonts w:ascii="Times New Roman" w:hAnsi="Times New Roman" w:cs="Times New Roman"/>
          <w:sz w:val="24"/>
          <w:szCs w:val="24"/>
        </w:rPr>
        <w:t>mostra</w:t>
      </w:r>
      <w:r w:rsidR="00AE32B6" w:rsidRPr="00144FEE">
        <w:rPr>
          <w:rFonts w:ascii="Times New Roman" w:hAnsi="Times New Roman" w:cs="Times New Roman"/>
          <w:sz w:val="24"/>
          <w:szCs w:val="24"/>
        </w:rPr>
        <w:t>m</w:t>
      </w:r>
      <w:r w:rsidR="00E919AE" w:rsidRPr="00144FEE">
        <w:rPr>
          <w:rFonts w:ascii="Times New Roman" w:hAnsi="Times New Roman" w:cs="Times New Roman"/>
          <w:sz w:val="24"/>
          <w:szCs w:val="24"/>
        </w:rPr>
        <w:t xml:space="preserve"> </w:t>
      </w:r>
      <w:r w:rsidR="00017968" w:rsidRPr="00144FEE">
        <w:rPr>
          <w:rFonts w:ascii="Times New Roman" w:hAnsi="Times New Roman" w:cs="Times New Roman"/>
          <w:sz w:val="24"/>
          <w:szCs w:val="24"/>
        </w:rPr>
        <w:t>uma mudança no comportamento epid</w:t>
      </w:r>
      <w:r w:rsidR="00AE32B6" w:rsidRPr="00144FEE">
        <w:rPr>
          <w:rFonts w:ascii="Times New Roman" w:hAnsi="Times New Roman" w:cs="Times New Roman"/>
          <w:sz w:val="24"/>
          <w:szCs w:val="24"/>
        </w:rPr>
        <w:t>emiológico de doenças já vistas</w:t>
      </w:r>
      <w:r w:rsidR="00017968" w:rsidRPr="00144FEE">
        <w:rPr>
          <w:rFonts w:ascii="Times New Roman" w:hAnsi="Times New Roman" w:cs="Times New Roman"/>
          <w:sz w:val="24"/>
          <w:szCs w:val="24"/>
        </w:rPr>
        <w:t xml:space="preserve">, </w:t>
      </w:r>
      <w:r w:rsidR="00311569" w:rsidRPr="00144FEE">
        <w:rPr>
          <w:rFonts w:ascii="Times New Roman" w:hAnsi="Times New Roman" w:cs="Times New Roman"/>
          <w:sz w:val="24"/>
          <w:szCs w:val="24"/>
        </w:rPr>
        <w:t>elas foram</w:t>
      </w:r>
      <w:r w:rsidR="00AE32B6" w:rsidRPr="00144FEE">
        <w:rPr>
          <w:rFonts w:ascii="Times New Roman" w:hAnsi="Times New Roman" w:cs="Times New Roman"/>
          <w:sz w:val="24"/>
          <w:szCs w:val="24"/>
        </w:rPr>
        <w:t xml:space="preserve"> contidas, mas </w:t>
      </w:r>
      <w:r w:rsidR="00311569" w:rsidRPr="00144FEE">
        <w:rPr>
          <w:rFonts w:ascii="Times New Roman" w:hAnsi="Times New Roman" w:cs="Times New Roman"/>
          <w:sz w:val="24"/>
          <w:szCs w:val="24"/>
        </w:rPr>
        <w:t xml:space="preserve">voltaram a ser uma ameaça </w:t>
      </w:r>
      <w:r w:rsidR="008718D8" w:rsidRPr="00144FEE">
        <w:rPr>
          <w:rFonts w:ascii="Times New Roman" w:hAnsi="Times New Roman" w:cs="Times New Roman"/>
          <w:sz w:val="24"/>
          <w:szCs w:val="24"/>
        </w:rPr>
        <w:t>à</w:t>
      </w:r>
      <w:r w:rsidR="00311569" w:rsidRPr="00144FEE">
        <w:rPr>
          <w:rFonts w:ascii="Times New Roman" w:hAnsi="Times New Roman" w:cs="Times New Roman"/>
          <w:sz w:val="24"/>
          <w:szCs w:val="24"/>
        </w:rPr>
        <w:t xml:space="preserve"> saúde humana, como é o caso do sarampo e agora</w:t>
      </w:r>
      <w:r w:rsidR="00017968" w:rsidRPr="00144FEE">
        <w:rPr>
          <w:rFonts w:ascii="Times New Roman" w:hAnsi="Times New Roman" w:cs="Times New Roman"/>
          <w:sz w:val="24"/>
          <w:szCs w:val="24"/>
        </w:rPr>
        <w:t xml:space="preserve"> o surto da varíola do</w:t>
      </w:r>
      <w:r w:rsidR="00311569" w:rsidRPr="00144FEE">
        <w:rPr>
          <w:rFonts w:ascii="Times New Roman" w:hAnsi="Times New Roman" w:cs="Times New Roman"/>
          <w:sz w:val="24"/>
          <w:szCs w:val="24"/>
        </w:rPr>
        <w:t xml:space="preserve"> macaco</w:t>
      </w:r>
      <w:r w:rsidR="00EE2B4D" w:rsidRPr="00144FEE">
        <w:rPr>
          <w:rFonts w:ascii="Times New Roman" w:hAnsi="Times New Roman" w:cs="Times New Roman"/>
          <w:sz w:val="24"/>
          <w:szCs w:val="24"/>
        </w:rPr>
        <w:t xml:space="preserve">s. </w:t>
      </w:r>
      <w:r w:rsidR="0099720A" w:rsidRPr="00144FEE">
        <w:rPr>
          <w:rFonts w:ascii="Times New Roman" w:hAnsi="Times New Roman" w:cs="Times New Roman"/>
          <w:sz w:val="24"/>
          <w:szCs w:val="24"/>
        </w:rPr>
        <w:t xml:space="preserve"> O </w:t>
      </w:r>
      <w:r w:rsidR="0099720A" w:rsidRPr="00144FEE">
        <w:rPr>
          <w:rFonts w:ascii="Times New Roman" w:hAnsi="Times New Roman" w:cs="Times New Roman"/>
          <w:i/>
          <w:iCs/>
          <w:sz w:val="24"/>
          <w:szCs w:val="24"/>
        </w:rPr>
        <w:t>Monkeypox vírus</w:t>
      </w:r>
      <w:r w:rsidR="0099720A" w:rsidRPr="00144FEE">
        <w:rPr>
          <w:rFonts w:ascii="Times New Roman" w:hAnsi="Times New Roman" w:cs="Times New Roman"/>
          <w:sz w:val="24"/>
          <w:szCs w:val="24"/>
        </w:rPr>
        <w:t xml:space="preserve">, pertence ao gênero </w:t>
      </w:r>
      <w:r w:rsidR="0099720A" w:rsidRPr="00144FEE">
        <w:rPr>
          <w:rFonts w:ascii="Times New Roman" w:hAnsi="Times New Roman" w:cs="Times New Roman"/>
          <w:i/>
          <w:iCs/>
          <w:sz w:val="24"/>
          <w:szCs w:val="24"/>
        </w:rPr>
        <w:t>Orthopoxvirus,</w:t>
      </w:r>
      <w:r w:rsidR="0099720A" w:rsidRPr="00144FEE">
        <w:rPr>
          <w:rFonts w:ascii="Times New Roman" w:hAnsi="Times New Roman" w:cs="Times New Roman"/>
          <w:sz w:val="24"/>
          <w:szCs w:val="24"/>
        </w:rPr>
        <w:t xml:space="preserve"> inclui o vírus varíola, causador da varíola humana (Who, 2022).</w:t>
      </w:r>
    </w:p>
    <w:p w:rsidR="00017968" w:rsidRPr="00144FEE" w:rsidRDefault="00AA5DF2" w:rsidP="00CD29F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FEE">
        <w:rPr>
          <w:rFonts w:ascii="Times New Roman" w:hAnsi="Times New Roman" w:cs="Times New Roman"/>
          <w:sz w:val="24"/>
          <w:szCs w:val="24"/>
        </w:rPr>
        <w:t xml:space="preserve"> </w:t>
      </w:r>
      <w:r w:rsidR="008718D8" w:rsidRPr="00144FEE">
        <w:rPr>
          <w:rFonts w:ascii="Times New Roman" w:hAnsi="Times New Roman" w:cs="Times New Roman"/>
          <w:sz w:val="24"/>
          <w:szCs w:val="24"/>
        </w:rPr>
        <w:t xml:space="preserve">O </w:t>
      </w:r>
      <w:r w:rsidRPr="00144FEE">
        <w:rPr>
          <w:rFonts w:ascii="Times New Roman" w:hAnsi="Times New Roman" w:cs="Times New Roman"/>
          <w:i/>
          <w:iCs/>
          <w:sz w:val="24"/>
          <w:szCs w:val="24"/>
        </w:rPr>
        <w:t>Monkeypox</w:t>
      </w:r>
      <w:r w:rsidRPr="00144FEE">
        <w:rPr>
          <w:rFonts w:ascii="Times New Roman" w:hAnsi="Times New Roman" w:cs="Times New Roman"/>
          <w:sz w:val="24"/>
          <w:szCs w:val="24"/>
        </w:rPr>
        <w:t xml:space="preserve"> é</w:t>
      </w:r>
      <w:r w:rsidR="005C4EE4" w:rsidRPr="00144FEE">
        <w:rPr>
          <w:rFonts w:ascii="Times New Roman" w:hAnsi="Times New Roman" w:cs="Times New Roman"/>
          <w:sz w:val="24"/>
          <w:szCs w:val="24"/>
        </w:rPr>
        <w:t xml:space="preserve"> </w:t>
      </w:r>
      <w:r w:rsidR="00243A5C" w:rsidRPr="00144FEE">
        <w:rPr>
          <w:rFonts w:ascii="Times New Roman" w:hAnsi="Times New Roman" w:cs="Times New Roman"/>
          <w:sz w:val="24"/>
          <w:szCs w:val="24"/>
        </w:rPr>
        <w:t>uma zoonose viral</w:t>
      </w:r>
      <w:r w:rsidR="008718D8" w:rsidRPr="00144FEE">
        <w:rPr>
          <w:rFonts w:ascii="Times New Roman" w:hAnsi="Times New Roman" w:cs="Times New Roman"/>
          <w:iCs/>
          <w:sz w:val="24"/>
          <w:szCs w:val="24"/>
        </w:rPr>
        <w:t xml:space="preserve"> e</w:t>
      </w:r>
      <w:r w:rsidR="00243A5C" w:rsidRPr="00144FEE">
        <w:rPr>
          <w:rFonts w:ascii="Times New Roman" w:hAnsi="Times New Roman" w:cs="Times New Roman"/>
          <w:sz w:val="24"/>
          <w:szCs w:val="24"/>
        </w:rPr>
        <w:t xml:space="preserve"> o causador da varíola dos macacos.</w:t>
      </w:r>
      <w:r w:rsidRPr="00144FEE">
        <w:rPr>
          <w:rFonts w:ascii="Times New Roman" w:hAnsi="Times New Roman" w:cs="Times New Roman"/>
          <w:sz w:val="24"/>
          <w:szCs w:val="24"/>
        </w:rPr>
        <w:t xml:space="preserve"> </w:t>
      </w:r>
      <w:r w:rsidR="00243A5C" w:rsidRPr="00144FEE">
        <w:rPr>
          <w:rFonts w:ascii="Times New Roman" w:hAnsi="Times New Roman" w:cs="Times New Roman"/>
          <w:sz w:val="24"/>
          <w:szCs w:val="24"/>
        </w:rPr>
        <w:t xml:space="preserve">Esse nome foi devido </w:t>
      </w:r>
      <w:r w:rsidR="005C4EE4" w:rsidRPr="00144FEE">
        <w:rPr>
          <w:rFonts w:ascii="Times New Roman" w:hAnsi="Times New Roman" w:cs="Times New Roman"/>
          <w:sz w:val="24"/>
          <w:szCs w:val="24"/>
        </w:rPr>
        <w:t>à</w:t>
      </w:r>
      <w:r w:rsidR="00243A5C" w:rsidRPr="00144FEE">
        <w:rPr>
          <w:rFonts w:ascii="Times New Roman" w:hAnsi="Times New Roman" w:cs="Times New Roman"/>
          <w:sz w:val="24"/>
          <w:szCs w:val="24"/>
        </w:rPr>
        <w:t xml:space="preserve"> descoberta inicialmente do vírus em macacos, em 1958, em um laboratório dinamarquês. </w:t>
      </w:r>
      <w:r w:rsidR="0099720A" w:rsidRPr="00144FEE">
        <w:rPr>
          <w:rFonts w:ascii="Times New Roman" w:hAnsi="Times New Roman" w:cs="Times New Roman"/>
          <w:sz w:val="24"/>
          <w:szCs w:val="24"/>
        </w:rPr>
        <w:t>P</w:t>
      </w:r>
      <w:r w:rsidR="00243A5C" w:rsidRPr="00144FEE">
        <w:rPr>
          <w:rFonts w:ascii="Times New Roman" w:hAnsi="Times New Roman" w:cs="Times New Roman"/>
          <w:sz w:val="24"/>
          <w:szCs w:val="24"/>
        </w:rPr>
        <w:t xml:space="preserve">equenos roedores naturais das florestas tropicais da África Ocidental e Central </w:t>
      </w:r>
      <w:r w:rsidR="00B2096D" w:rsidRPr="00144FEE">
        <w:rPr>
          <w:rFonts w:ascii="Times New Roman" w:hAnsi="Times New Roman" w:cs="Times New Roman"/>
          <w:sz w:val="24"/>
          <w:szCs w:val="24"/>
        </w:rPr>
        <w:t>são reservatório</w:t>
      </w:r>
      <w:r w:rsidR="008718D8" w:rsidRPr="00144FEE">
        <w:rPr>
          <w:rFonts w:ascii="Times New Roman" w:hAnsi="Times New Roman" w:cs="Times New Roman"/>
          <w:sz w:val="24"/>
          <w:szCs w:val="24"/>
        </w:rPr>
        <w:t>s</w:t>
      </w:r>
      <w:r w:rsidR="00B2096D" w:rsidRPr="00144FEE">
        <w:rPr>
          <w:rFonts w:ascii="Times New Roman" w:hAnsi="Times New Roman" w:cs="Times New Roman"/>
          <w:sz w:val="24"/>
          <w:szCs w:val="24"/>
        </w:rPr>
        <w:t xml:space="preserve"> viral</w:t>
      </w:r>
      <w:r w:rsidR="00743BD3" w:rsidRPr="00144FEE">
        <w:rPr>
          <w:rFonts w:ascii="Times New Roman" w:hAnsi="Times New Roman" w:cs="Times New Roman"/>
          <w:sz w:val="24"/>
          <w:szCs w:val="24"/>
        </w:rPr>
        <w:t xml:space="preserve"> </w:t>
      </w:r>
      <w:r w:rsidR="00243A5C" w:rsidRPr="00144FEE">
        <w:rPr>
          <w:rFonts w:ascii="Times New Roman" w:hAnsi="Times New Roman" w:cs="Times New Roman"/>
          <w:sz w:val="24"/>
          <w:szCs w:val="24"/>
        </w:rPr>
        <w:t>(Finger-Jardim, 2022).</w:t>
      </w:r>
      <w:r w:rsidR="00243A5C" w:rsidRPr="00144FEE">
        <w:rPr>
          <w:rFonts w:ascii="Times New Roman" w:hAnsi="Times New Roman" w:cs="Times New Roman"/>
          <w:color w:val="000000"/>
          <w:sz w:val="24"/>
          <w:szCs w:val="24"/>
        </w:rPr>
        <w:t xml:space="preserve"> Os hospedeiros animais são vários roedores e primatas não humanos (Who, 2022). </w:t>
      </w:r>
      <w:r w:rsidR="00243A5C" w:rsidRPr="00144FEE">
        <w:rPr>
          <w:rFonts w:ascii="Times New Roman" w:hAnsi="Times New Roman" w:cs="Times New Roman"/>
          <w:sz w:val="24"/>
          <w:szCs w:val="24"/>
        </w:rPr>
        <w:t xml:space="preserve">O primeiro caso humano identificado foi numa criança na República Democrática do Congo no ano </w:t>
      </w:r>
      <w:r w:rsidR="008718D8" w:rsidRPr="00144FEE">
        <w:rPr>
          <w:rFonts w:ascii="Times New Roman" w:hAnsi="Times New Roman" w:cs="Times New Roman"/>
          <w:sz w:val="24"/>
          <w:szCs w:val="24"/>
        </w:rPr>
        <w:t xml:space="preserve">de </w:t>
      </w:r>
      <w:r w:rsidR="00243A5C" w:rsidRPr="00144FEE">
        <w:rPr>
          <w:rFonts w:ascii="Times New Roman" w:hAnsi="Times New Roman" w:cs="Times New Roman"/>
          <w:sz w:val="24"/>
          <w:szCs w:val="24"/>
        </w:rPr>
        <w:t>1970. Também fo</w:t>
      </w:r>
      <w:r w:rsidR="00B2096D" w:rsidRPr="00144FEE">
        <w:rPr>
          <w:rFonts w:ascii="Times New Roman" w:hAnsi="Times New Roman" w:cs="Times New Roman"/>
          <w:sz w:val="24"/>
          <w:szCs w:val="24"/>
        </w:rPr>
        <w:t>ram</w:t>
      </w:r>
      <w:r w:rsidR="00243A5C" w:rsidRPr="00144FEE">
        <w:rPr>
          <w:rFonts w:ascii="Times New Roman" w:hAnsi="Times New Roman" w:cs="Times New Roman"/>
          <w:sz w:val="24"/>
          <w:szCs w:val="24"/>
        </w:rPr>
        <w:t xml:space="preserve"> observados casos de pessoas com o vírus </w:t>
      </w:r>
      <w:r w:rsidR="00243A5C" w:rsidRPr="00144FEE">
        <w:rPr>
          <w:rFonts w:ascii="Times New Roman" w:hAnsi="Times New Roman" w:cs="Times New Roman"/>
          <w:i/>
          <w:iCs/>
          <w:sz w:val="24"/>
          <w:szCs w:val="24"/>
        </w:rPr>
        <w:t>Monkeypox</w:t>
      </w:r>
      <w:r w:rsidR="005C4EE4" w:rsidRPr="00144F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43A5C" w:rsidRPr="00144FEE">
        <w:rPr>
          <w:rFonts w:ascii="Times New Roman" w:hAnsi="Times New Roman" w:cs="Times New Roman"/>
          <w:sz w:val="24"/>
          <w:szCs w:val="24"/>
        </w:rPr>
        <w:t>fora destas regiões endêmicas, isso pode ter relação com</w:t>
      </w:r>
      <w:r w:rsidR="005C4EE4" w:rsidRPr="00144FEE">
        <w:rPr>
          <w:rFonts w:ascii="Times New Roman" w:hAnsi="Times New Roman" w:cs="Times New Roman"/>
          <w:sz w:val="24"/>
          <w:szCs w:val="24"/>
        </w:rPr>
        <w:t xml:space="preserve"> </w:t>
      </w:r>
      <w:r w:rsidR="00243A5C" w:rsidRPr="00144FEE">
        <w:rPr>
          <w:rFonts w:ascii="Times New Roman" w:hAnsi="Times New Roman" w:cs="Times New Roman"/>
          <w:sz w:val="24"/>
          <w:szCs w:val="24"/>
        </w:rPr>
        <w:t xml:space="preserve">viagens para estes locais (Finger-Jardim, 2022). </w:t>
      </w:r>
      <w:r w:rsidR="003247BC" w:rsidRPr="00144FEE">
        <w:rPr>
          <w:rFonts w:ascii="Times New Roman" w:hAnsi="Times New Roman" w:cs="Times New Roman"/>
          <w:sz w:val="24"/>
          <w:szCs w:val="24"/>
        </w:rPr>
        <w:t>Portanto iremos aborda</w:t>
      </w:r>
      <w:r w:rsidR="00B2096D" w:rsidRPr="00144FEE">
        <w:rPr>
          <w:rFonts w:ascii="Times New Roman" w:hAnsi="Times New Roman" w:cs="Times New Roman"/>
          <w:sz w:val="24"/>
          <w:szCs w:val="24"/>
        </w:rPr>
        <w:t>r</w:t>
      </w:r>
      <w:r w:rsidR="003247BC" w:rsidRPr="00144FEE">
        <w:rPr>
          <w:rFonts w:ascii="Times New Roman" w:hAnsi="Times New Roman" w:cs="Times New Roman"/>
          <w:sz w:val="24"/>
          <w:szCs w:val="24"/>
        </w:rPr>
        <w:t xml:space="preserve"> nesta</w:t>
      </w:r>
      <w:r w:rsidR="003331F1" w:rsidRPr="00144FEE">
        <w:rPr>
          <w:rFonts w:ascii="Times New Roman" w:hAnsi="Times New Roman" w:cs="Times New Roman"/>
          <w:sz w:val="24"/>
          <w:szCs w:val="24"/>
        </w:rPr>
        <w:t xml:space="preserve"> revisã</w:t>
      </w:r>
      <w:r w:rsidR="003247BC" w:rsidRPr="00144FEE">
        <w:rPr>
          <w:rFonts w:ascii="Times New Roman" w:hAnsi="Times New Roman" w:cs="Times New Roman"/>
          <w:sz w:val="24"/>
          <w:szCs w:val="24"/>
        </w:rPr>
        <w:t>o de literatura</w:t>
      </w:r>
      <w:r w:rsidR="005C4EE4" w:rsidRPr="00144FEE">
        <w:rPr>
          <w:rFonts w:ascii="Times New Roman" w:hAnsi="Times New Roman" w:cs="Times New Roman"/>
          <w:sz w:val="24"/>
          <w:szCs w:val="24"/>
        </w:rPr>
        <w:t xml:space="preserve"> </w:t>
      </w:r>
      <w:r w:rsidR="003247BC" w:rsidRPr="00144FEE">
        <w:rPr>
          <w:rFonts w:ascii="Times New Roman" w:hAnsi="Times New Roman" w:cs="Times New Roman"/>
          <w:sz w:val="24"/>
          <w:szCs w:val="24"/>
        </w:rPr>
        <w:t>como ocorre a doença</w:t>
      </w:r>
      <w:r w:rsidR="00EE2B4D" w:rsidRPr="00144FEE">
        <w:rPr>
          <w:rFonts w:ascii="Times New Roman" w:hAnsi="Times New Roman" w:cs="Times New Roman"/>
          <w:sz w:val="24"/>
          <w:szCs w:val="24"/>
        </w:rPr>
        <w:t xml:space="preserve">, a </w:t>
      </w:r>
      <w:r w:rsidR="003247BC" w:rsidRPr="00144FEE">
        <w:rPr>
          <w:rFonts w:ascii="Times New Roman" w:hAnsi="Times New Roman" w:cs="Times New Roman"/>
          <w:sz w:val="24"/>
          <w:szCs w:val="24"/>
        </w:rPr>
        <w:t>transmissão</w:t>
      </w:r>
      <w:r w:rsidR="00EE2B4D" w:rsidRPr="00144FEE">
        <w:rPr>
          <w:rFonts w:ascii="Times New Roman" w:hAnsi="Times New Roman" w:cs="Times New Roman"/>
          <w:sz w:val="24"/>
          <w:szCs w:val="24"/>
        </w:rPr>
        <w:t xml:space="preserve"> e prevenção. </w:t>
      </w:r>
      <w:r w:rsidR="003247BC" w:rsidRPr="00144F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968" w:rsidRPr="00144FEE" w:rsidRDefault="00017968" w:rsidP="00CD29FF">
      <w:pPr>
        <w:pStyle w:val="Default"/>
        <w:spacing w:line="20" w:lineRule="atLeast"/>
        <w:ind w:firstLine="709"/>
        <w:jc w:val="both"/>
      </w:pPr>
    </w:p>
    <w:p w:rsidR="009D35C0" w:rsidRPr="00144FEE" w:rsidRDefault="009D35C0" w:rsidP="00CD29FF">
      <w:pPr>
        <w:pStyle w:val="Default"/>
        <w:spacing w:line="20" w:lineRule="atLeast"/>
        <w:jc w:val="both"/>
        <w:rPr>
          <w:b/>
        </w:rPr>
      </w:pPr>
      <w:r w:rsidRPr="00144FEE">
        <w:rPr>
          <w:b/>
        </w:rPr>
        <w:t>REVISÃO DE LITERATURA</w:t>
      </w:r>
    </w:p>
    <w:p w:rsidR="009D35C0" w:rsidRPr="00144FEE" w:rsidRDefault="009D35C0" w:rsidP="00CD29FF">
      <w:pPr>
        <w:pStyle w:val="Default"/>
        <w:spacing w:line="20" w:lineRule="atLeast"/>
        <w:jc w:val="both"/>
        <w:rPr>
          <w:b/>
        </w:rPr>
      </w:pPr>
    </w:p>
    <w:p w:rsidR="00B2096D" w:rsidRPr="00144FEE" w:rsidRDefault="00054B44" w:rsidP="00CD29F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FEE">
        <w:rPr>
          <w:rFonts w:ascii="Times New Roman" w:hAnsi="Times New Roman" w:cs="Times New Roman"/>
          <w:sz w:val="24"/>
          <w:szCs w:val="24"/>
        </w:rPr>
        <w:t xml:space="preserve">A varíola causada pelo vírus </w:t>
      </w:r>
      <w:r w:rsidRPr="00144FEE">
        <w:rPr>
          <w:rFonts w:ascii="Times New Roman" w:hAnsi="Times New Roman" w:cs="Times New Roman"/>
          <w:i/>
          <w:iCs/>
          <w:sz w:val="24"/>
          <w:szCs w:val="24"/>
        </w:rPr>
        <w:t xml:space="preserve">Monkeypox </w:t>
      </w:r>
      <w:r w:rsidRPr="00144FEE">
        <w:rPr>
          <w:rFonts w:ascii="Times New Roman" w:hAnsi="Times New Roman" w:cs="Times New Roman"/>
          <w:sz w:val="24"/>
          <w:szCs w:val="24"/>
        </w:rPr>
        <w:t>ocorre de maneira endêmica em alguns países da África</w:t>
      </w:r>
      <w:r w:rsidR="004E789B">
        <w:rPr>
          <w:rFonts w:ascii="Times New Roman" w:hAnsi="Times New Roman" w:cs="Times New Roman"/>
          <w:sz w:val="24"/>
          <w:szCs w:val="24"/>
        </w:rPr>
        <w:t>,</w:t>
      </w:r>
      <w:r w:rsidRPr="00144FEE">
        <w:rPr>
          <w:rFonts w:ascii="Times New Roman" w:hAnsi="Times New Roman" w:cs="Times New Roman"/>
          <w:sz w:val="24"/>
          <w:szCs w:val="24"/>
        </w:rPr>
        <w:t xml:space="preserve"> como a República Democrática do Congo e Nigéria. Sendo relatados surtos em países fora do continente</w:t>
      </w:r>
      <w:r w:rsidRPr="00144FEE">
        <w:rPr>
          <w:rFonts w:ascii="Times New Roman" w:hAnsi="Times New Roman" w:cs="Times New Roman"/>
          <w:color w:val="000000"/>
          <w:sz w:val="24"/>
          <w:szCs w:val="24"/>
        </w:rPr>
        <w:t xml:space="preserve"> Africano (Who, 2022). </w:t>
      </w:r>
      <w:r w:rsidR="00B2096D" w:rsidRPr="00144FEE">
        <w:rPr>
          <w:rFonts w:ascii="Times New Roman" w:hAnsi="Times New Roman" w:cs="Times New Roman"/>
          <w:sz w:val="24"/>
          <w:szCs w:val="24"/>
        </w:rPr>
        <w:t xml:space="preserve">No mês de maio </w:t>
      </w:r>
      <w:r w:rsidR="00214F83" w:rsidRPr="00144FEE">
        <w:rPr>
          <w:rFonts w:ascii="Times New Roman" w:hAnsi="Times New Roman" w:cs="Times New Roman"/>
          <w:sz w:val="24"/>
          <w:szCs w:val="24"/>
        </w:rPr>
        <w:t>de 2022</w:t>
      </w:r>
      <w:r w:rsidR="0076522F" w:rsidRPr="00144FEE">
        <w:rPr>
          <w:rFonts w:ascii="Times New Roman" w:hAnsi="Times New Roman" w:cs="Times New Roman"/>
          <w:sz w:val="24"/>
          <w:szCs w:val="24"/>
        </w:rPr>
        <w:t xml:space="preserve"> iniciaram os</w:t>
      </w:r>
      <w:r w:rsidR="0048797F" w:rsidRPr="00144FEE">
        <w:rPr>
          <w:rFonts w:ascii="Times New Roman" w:hAnsi="Times New Roman" w:cs="Times New Roman"/>
          <w:sz w:val="24"/>
          <w:szCs w:val="24"/>
        </w:rPr>
        <w:t xml:space="preserve"> relatados</w:t>
      </w:r>
      <w:r w:rsidR="001B2BB7" w:rsidRPr="00144FEE">
        <w:rPr>
          <w:rFonts w:ascii="Times New Roman" w:hAnsi="Times New Roman" w:cs="Times New Roman"/>
          <w:sz w:val="24"/>
          <w:szCs w:val="24"/>
        </w:rPr>
        <w:t xml:space="preserve"> </w:t>
      </w:r>
      <w:r w:rsidR="004E789B">
        <w:rPr>
          <w:rFonts w:ascii="Times New Roman" w:hAnsi="Times New Roman" w:cs="Times New Roman"/>
          <w:sz w:val="24"/>
          <w:szCs w:val="24"/>
        </w:rPr>
        <w:t xml:space="preserve">de </w:t>
      </w:r>
      <w:r w:rsidR="001B2BB7" w:rsidRPr="00144FEE">
        <w:rPr>
          <w:rFonts w:ascii="Times New Roman" w:hAnsi="Times New Roman" w:cs="Times New Roman"/>
          <w:sz w:val="24"/>
          <w:szCs w:val="24"/>
        </w:rPr>
        <w:t>c</w:t>
      </w:r>
      <w:r w:rsidR="007B5332" w:rsidRPr="00144FEE">
        <w:rPr>
          <w:rFonts w:ascii="Times New Roman" w:hAnsi="Times New Roman" w:cs="Times New Roman"/>
          <w:sz w:val="24"/>
          <w:szCs w:val="24"/>
        </w:rPr>
        <w:t xml:space="preserve">asos da varíola causada pelo </w:t>
      </w:r>
      <w:r w:rsidR="001B2BB7" w:rsidRPr="00144FEE">
        <w:rPr>
          <w:rFonts w:ascii="Times New Roman" w:hAnsi="Times New Roman" w:cs="Times New Roman"/>
          <w:sz w:val="24"/>
          <w:szCs w:val="24"/>
        </w:rPr>
        <w:t xml:space="preserve">vírus </w:t>
      </w:r>
      <w:r w:rsidR="007D01A4" w:rsidRPr="00144FEE">
        <w:rPr>
          <w:rFonts w:ascii="Times New Roman" w:hAnsi="Times New Roman" w:cs="Times New Roman"/>
          <w:i/>
          <w:iCs/>
          <w:sz w:val="24"/>
          <w:szCs w:val="24"/>
        </w:rPr>
        <w:t>Monkeypox</w:t>
      </w:r>
      <w:r w:rsidR="001B2BB7" w:rsidRPr="00144FEE">
        <w:rPr>
          <w:rFonts w:ascii="Times New Roman" w:hAnsi="Times New Roman" w:cs="Times New Roman"/>
          <w:sz w:val="24"/>
          <w:szCs w:val="24"/>
        </w:rPr>
        <w:t xml:space="preserve"> </w:t>
      </w:r>
      <w:r w:rsidR="004E789B">
        <w:rPr>
          <w:rFonts w:ascii="Times New Roman" w:hAnsi="Times New Roman" w:cs="Times New Roman"/>
          <w:sz w:val="24"/>
          <w:szCs w:val="24"/>
        </w:rPr>
        <w:t xml:space="preserve">em </w:t>
      </w:r>
      <w:r w:rsidR="001B2BB7" w:rsidRPr="00144FEE">
        <w:rPr>
          <w:rFonts w:ascii="Times New Roman" w:hAnsi="Times New Roman" w:cs="Times New Roman"/>
          <w:sz w:val="24"/>
          <w:szCs w:val="24"/>
        </w:rPr>
        <w:t>países ond</w:t>
      </w:r>
      <w:r w:rsidR="0048797F" w:rsidRPr="00144FEE">
        <w:rPr>
          <w:rFonts w:ascii="Times New Roman" w:hAnsi="Times New Roman" w:cs="Times New Roman"/>
          <w:sz w:val="24"/>
          <w:szCs w:val="24"/>
        </w:rPr>
        <w:t xml:space="preserve">e a doença não é endêmica, sendo </w:t>
      </w:r>
      <w:r w:rsidR="001B2BB7" w:rsidRPr="00144FEE">
        <w:rPr>
          <w:rFonts w:ascii="Times New Roman" w:hAnsi="Times New Roman" w:cs="Times New Roman"/>
          <w:sz w:val="24"/>
          <w:szCs w:val="24"/>
        </w:rPr>
        <w:t xml:space="preserve">a </w:t>
      </w:r>
      <w:r w:rsidR="0048797F" w:rsidRPr="00144FEE">
        <w:rPr>
          <w:rFonts w:ascii="Times New Roman" w:hAnsi="Times New Roman" w:cs="Times New Roman"/>
          <w:sz w:val="24"/>
          <w:szCs w:val="24"/>
        </w:rPr>
        <w:t xml:space="preserve">maior parte dos casos </w:t>
      </w:r>
      <w:r w:rsidR="001B2BB7" w:rsidRPr="00144FEE">
        <w:rPr>
          <w:rFonts w:ascii="Times New Roman" w:hAnsi="Times New Roman" w:cs="Times New Roman"/>
          <w:sz w:val="24"/>
          <w:szCs w:val="24"/>
        </w:rPr>
        <w:t>na Eur</w:t>
      </w:r>
      <w:r w:rsidR="0048797F" w:rsidRPr="00144FEE">
        <w:rPr>
          <w:rFonts w:ascii="Times New Roman" w:hAnsi="Times New Roman" w:cs="Times New Roman"/>
          <w:sz w:val="24"/>
          <w:szCs w:val="24"/>
        </w:rPr>
        <w:t>opa. De acordo com</w:t>
      </w:r>
      <w:r w:rsidR="00B2096D" w:rsidRPr="00144FEE">
        <w:rPr>
          <w:rFonts w:ascii="Times New Roman" w:hAnsi="Times New Roman" w:cs="Times New Roman"/>
          <w:sz w:val="24"/>
          <w:szCs w:val="24"/>
        </w:rPr>
        <w:t xml:space="preserve"> a</w:t>
      </w:r>
      <w:r w:rsidR="0048797F" w:rsidRPr="00144FEE">
        <w:rPr>
          <w:rFonts w:ascii="Times New Roman" w:hAnsi="Times New Roman" w:cs="Times New Roman"/>
          <w:sz w:val="24"/>
          <w:szCs w:val="24"/>
        </w:rPr>
        <w:t xml:space="preserve"> Organização Mundial da Saúde (</w:t>
      </w:r>
      <w:r w:rsidR="001B2BB7" w:rsidRPr="00144FEE">
        <w:rPr>
          <w:rFonts w:ascii="Times New Roman" w:hAnsi="Times New Roman" w:cs="Times New Roman"/>
          <w:sz w:val="24"/>
          <w:szCs w:val="24"/>
        </w:rPr>
        <w:t>OMS</w:t>
      </w:r>
      <w:r w:rsidR="0048797F" w:rsidRPr="00144FEE">
        <w:rPr>
          <w:rFonts w:ascii="Times New Roman" w:hAnsi="Times New Roman" w:cs="Times New Roman"/>
          <w:sz w:val="24"/>
          <w:szCs w:val="24"/>
        </w:rPr>
        <w:t>)</w:t>
      </w:r>
      <w:r w:rsidR="004E789B">
        <w:rPr>
          <w:rFonts w:ascii="Times New Roman" w:hAnsi="Times New Roman" w:cs="Times New Roman"/>
          <w:sz w:val="24"/>
          <w:szCs w:val="24"/>
        </w:rPr>
        <w:t>,</w:t>
      </w:r>
      <w:r w:rsidR="001B2BB7" w:rsidRPr="00144FEE">
        <w:rPr>
          <w:rFonts w:ascii="Times New Roman" w:hAnsi="Times New Roman" w:cs="Times New Roman"/>
          <w:sz w:val="24"/>
          <w:szCs w:val="24"/>
        </w:rPr>
        <w:t xml:space="preserve"> mais de </w:t>
      </w:r>
      <w:r w:rsidR="0048797F" w:rsidRPr="00144FEE">
        <w:rPr>
          <w:rFonts w:ascii="Times New Roman" w:hAnsi="Times New Roman" w:cs="Times New Roman"/>
          <w:sz w:val="24"/>
          <w:szCs w:val="24"/>
        </w:rPr>
        <w:t xml:space="preserve">nove </w:t>
      </w:r>
      <w:r w:rsidR="001B2BB7" w:rsidRPr="00144FEE">
        <w:rPr>
          <w:rFonts w:ascii="Times New Roman" w:hAnsi="Times New Roman" w:cs="Times New Roman"/>
          <w:sz w:val="24"/>
          <w:szCs w:val="24"/>
        </w:rPr>
        <w:t xml:space="preserve">mil casos de doença associada ao vírus </w:t>
      </w:r>
      <w:r w:rsidR="001B2BB7" w:rsidRPr="00144FEE">
        <w:rPr>
          <w:rFonts w:ascii="Times New Roman" w:hAnsi="Times New Roman" w:cs="Times New Roman"/>
          <w:i/>
          <w:iCs/>
          <w:sz w:val="24"/>
          <w:szCs w:val="24"/>
        </w:rPr>
        <w:t xml:space="preserve">Monkeypox </w:t>
      </w:r>
      <w:r w:rsidR="00B2096D" w:rsidRPr="00144FEE">
        <w:rPr>
          <w:rFonts w:ascii="Times New Roman" w:hAnsi="Times New Roman" w:cs="Times New Roman"/>
          <w:sz w:val="24"/>
          <w:szCs w:val="24"/>
        </w:rPr>
        <w:t>foram</w:t>
      </w:r>
      <w:r w:rsidR="0048797F" w:rsidRPr="00144FEE">
        <w:rPr>
          <w:rFonts w:ascii="Times New Roman" w:hAnsi="Times New Roman" w:cs="Times New Roman"/>
          <w:sz w:val="24"/>
          <w:szCs w:val="24"/>
        </w:rPr>
        <w:t xml:space="preserve"> relatado</w:t>
      </w:r>
      <w:r w:rsidR="004C4A50" w:rsidRPr="00144FEE">
        <w:rPr>
          <w:rFonts w:ascii="Times New Roman" w:hAnsi="Times New Roman" w:cs="Times New Roman"/>
          <w:sz w:val="24"/>
          <w:szCs w:val="24"/>
        </w:rPr>
        <w:t>s</w:t>
      </w:r>
      <w:r w:rsidR="001B2BB7" w:rsidRPr="00144FEE">
        <w:rPr>
          <w:rFonts w:ascii="Times New Roman" w:hAnsi="Times New Roman" w:cs="Times New Roman"/>
          <w:sz w:val="24"/>
          <w:szCs w:val="24"/>
        </w:rPr>
        <w:t xml:space="preserve"> em 63 países,</w:t>
      </w:r>
      <w:r w:rsidR="0048797F" w:rsidRPr="00144FEE">
        <w:rPr>
          <w:rFonts w:ascii="Times New Roman" w:hAnsi="Times New Roman" w:cs="Times New Roman"/>
          <w:sz w:val="24"/>
          <w:szCs w:val="24"/>
        </w:rPr>
        <w:t xml:space="preserve"> entre eles a Europ</w:t>
      </w:r>
      <w:r w:rsidR="004C2A6F" w:rsidRPr="00144FEE">
        <w:rPr>
          <w:rFonts w:ascii="Times New Roman" w:hAnsi="Times New Roman" w:cs="Times New Roman"/>
          <w:sz w:val="24"/>
          <w:szCs w:val="24"/>
        </w:rPr>
        <w:t>a</w:t>
      </w:r>
      <w:r w:rsidR="004C4A50" w:rsidRPr="00144FEE">
        <w:rPr>
          <w:rFonts w:ascii="Times New Roman" w:hAnsi="Times New Roman" w:cs="Times New Roman"/>
          <w:sz w:val="24"/>
          <w:szCs w:val="24"/>
        </w:rPr>
        <w:t>,</w:t>
      </w:r>
      <w:r w:rsidR="004C2A6F" w:rsidRPr="00144FEE">
        <w:rPr>
          <w:rFonts w:ascii="Times New Roman" w:hAnsi="Times New Roman" w:cs="Times New Roman"/>
          <w:sz w:val="24"/>
          <w:szCs w:val="24"/>
        </w:rPr>
        <w:t xml:space="preserve"> </w:t>
      </w:r>
      <w:r w:rsidR="004C4A50" w:rsidRPr="00144FEE">
        <w:rPr>
          <w:rFonts w:ascii="Times New Roman" w:hAnsi="Times New Roman" w:cs="Times New Roman"/>
          <w:sz w:val="24"/>
          <w:szCs w:val="24"/>
        </w:rPr>
        <w:t xml:space="preserve">com </w:t>
      </w:r>
      <w:r w:rsidR="004C2A6F" w:rsidRPr="00144FEE">
        <w:rPr>
          <w:rFonts w:ascii="Times New Roman" w:hAnsi="Times New Roman" w:cs="Times New Roman"/>
          <w:sz w:val="24"/>
          <w:szCs w:val="24"/>
        </w:rPr>
        <w:t>mais de</w:t>
      </w:r>
      <w:r w:rsidR="001B2BB7" w:rsidRPr="00144FEE">
        <w:rPr>
          <w:rFonts w:ascii="Times New Roman" w:hAnsi="Times New Roman" w:cs="Times New Roman"/>
          <w:sz w:val="24"/>
          <w:szCs w:val="24"/>
        </w:rPr>
        <w:t xml:space="preserve"> 80% dos </w:t>
      </w:r>
      <w:r w:rsidR="0048797F" w:rsidRPr="00144FEE">
        <w:rPr>
          <w:rFonts w:ascii="Times New Roman" w:hAnsi="Times New Roman" w:cs="Times New Roman"/>
          <w:sz w:val="24"/>
          <w:szCs w:val="24"/>
        </w:rPr>
        <w:t>casos</w:t>
      </w:r>
      <w:r w:rsidR="00B240CA" w:rsidRPr="00144FEE">
        <w:rPr>
          <w:rFonts w:ascii="Times New Roman" w:hAnsi="Times New Roman" w:cs="Times New Roman"/>
          <w:sz w:val="24"/>
          <w:szCs w:val="24"/>
        </w:rPr>
        <w:t xml:space="preserve">. </w:t>
      </w:r>
      <w:r w:rsidRPr="00144F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1F1" w:rsidRPr="00144FEE" w:rsidRDefault="00B2096D" w:rsidP="00CD29F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FEE">
        <w:rPr>
          <w:rFonts w:ascii="Times New Roman" w:hAnsi="Times New Roman" w:cs="Times New Roman"/>
          <w:sz w:val="24"/>
          <w:szCs w:val="24"/>
        </w:rPr>
        <w:t>O</w:t>
      </w:r>
      <w:r w:rsidR="001B2BB7" w:rsidRPr="00144FEE">
        <w:rPr>
          <w:rFonts w:ascii="Times New Roman" w:hAnsi="Times New Roman" w:cs="Times New Roman"/>
          <w:sz w:val="24"/>
          <w:szCs w:val="24"/>
        </w:rPr>
        <w:t xml:space="preserve"> Brasil </w:t>
      </w:r>
      <w:r w:rsidR="003D02FB" w:rsidRPr="00144FEE">
        <w:rPr>
          <w:rFonts w:ascii="Times New Roman" w:hAnsi="Times New Roman" w:cs="Times New Roman"/>
          <w:sz w:val="24"/>
          <w:szCs w:val="24"/>
        </w:rPr>
        <w:t>até o início de julho</w:t>
      </w:r>
      <w:r w:rsidR="00E542AD" w:rsidRPr="00144FEE">
        <w:rPr>
          <w:rFonts w:ascii="Times New Roman" w:hAnsi="Times New Roman" w:cs="Times New Roman"/>
          <w:sz w:val="24"/>
          <w:szCs w:val="24"/>
        </w:rPr>
        <w:t xml:space="preserve"> de 2022</w:t>
      </w:r>
      <w:r w:rsidR="003D02FB" w:rsidRPr="00144FEE">
        <w:rPr>
          <w:rFonts w:ascii="Times New Roman" w:hAnsi="Times New Roman" w:cs="Times New Roman"/>
          <w:sz w:val="24"/>
          <w:szCs w:val="24"/>
        </w:rPr>
        <w:t xml:space="preserve"> </w:t>
      </w:r>
      <w:r w:rsidR="001B2BB7" w:rsidRPr="00144FEE">
        <w:rPr>
          <w:rFonts w:ascii="Times New Roman" w:hAnsi="Times New Roman" w:cs="Times New Roman"/>
          <w:sz w:val="24"/>
          <w:szCs w:val="24"/>
        </w:rPr>
        <w:t xml:space="preserve">registrou mais de 100 casos de varíola causados pelo vírus </w:t>
      </w:r>
      <w:r w:rsidR="001B2BB7" w:rsidRPr="00144FEE">
        <w:rPr>
          <w:rFonts w:ascii="Times New Roman" w:hAnsi="Times New Roman" w:cs="Times New Roman"/>
          <w:i/>
          <w:iCs/>
          <w:sz w:val="24"/>
          <w:szCs w:val="24"/>
        </w:rPr>
        <w:t xml:space="preserve">Monkeypox, </w:t>
      </w:r>
      <w:r w:rsidR="00B240CA" w:rsidRPr="00144FEE">
        <w:rPr>
          <w:rFonts w:ascii="Times New Roman" w:hAnsi="Times New Roman" w:cs="Times New Roman"/>
          <w:iCs/>
          <w:sz w:val="24"/>
          <w:szCs w:val="24"/>
        </w:rPr>
        <w:t>sendo o</w:t>
      </w:r>
      <w:r w:rsidRPr="00144FEE">
        <w:rPr>
          <w:rFonts w:ascii="Times New Roman" w:hAnsi="Times New Roman" w:cs="Times New Roman"/>
          <w:iCs/>
          <w:sz w:val="24"/>
          <w:szCs w:val="24"/>
        </w:rPr>
        <w:t xml:space="preserve"> maior nú</w:t>
      </w:r>
      <w:r w:rsidR="001B2BB7" w:rsidRPr="00144FEE">
        <w:rPr>
          <w:rFonts w:ascii="Times New Roman" w:hAnsi="Times New Roman" w:cs="Times New Roman"/>
          <w:iCs/>
          <w:sz w:val="24"/>
          <w:szCs w:val="24"/>
        </w:rPr>
        <w:t>mero de caso</w:t>
      </w:r>
      <w:r w:rsidR="003D02FB" w:rsidRPr="00144FEE">
        <w:rPr>
          <w:rFonts w:ascii="Times New Roman" w:hAnsi="Times New Roman" w:cs="Times New Roman"/>
          <w:iCs/>
          <w:sz w:val="24"/>
          <w:szCs w:val="24"/>
        </w:rPr>
        <w:t>s</w:t>
      </w:r>
      <w:r w:rsidR="001B2BB7" w:rsidRPr="00144FEE">
        <w:rPr>
          <w:rFonts w:ascii="Times New Roman" w:hAnsi="Times New Roman" w:cs="Times New Roman"/>
          <w:iCs/>
          <w:sz w:val="24"/>
          <w:szCs w:val="24"/>
        </w:rPr>
        <w:t xml:space="preserve"> observados no estado</w:t>
      </w:r>
      <w:r w:rsidR="001B2BB7" w:rsidRPr="00144FEE">
        <w:rPr>
          <w:rFonts w:ascii="Times New Roman" w:hAnsi="Times New Roman" w:cs="Times New Roman"/>
          <w:sz w:val="24"/>
          <w:szCs w:val="24"/>
        </w:rPr>
        <w:t xml:space="preserve"> </w:t>
      </w:r>
      <w:r w:rsidR="001A5D1F" w:rsidRPr="00144FEE">
        <w:rPr>
          <w:rFonts w:ascii="Times New Roman" w:hAnsi="Times New Roman" w:cs="Times New Roman"/>
          <w:sz w:val="24"/>
          <w:szCs w:val="24"/>
        </w:rPr>
        <w:lastRenderedPageBreak/>
        <w:t xml:space="preserve">de </w:t>
      </w:r>
      <w:r w:rsidR="001B2BB7" w:rsidRPr="00144FEE">
        <w:rPr>
          <w:rFonts w:ascii="Times New Roman" w:hAnsi="Times New Roman" w:cs="Times New Roman"/>
          <w:sz w:val="24"/>
          <w:szCs w:val="24"/>
        </w:rPr>
        <w:t xml:space="preserve">São Paulo. </w:t>
      </w:r>
      <w:r w:rsidR="00B240CA" w:rsidRPr="00144FEE">
        <w:rPr>
          <w:rFonts w:ascii="Times New Roman" w:hAnsi="Times New Roman" w:cs="Times New Roman"/>
          <w:sz w:val="24"/>
          <w:szCs w:val="24"/>
        </w:rPr>
        <w:t xml:space="preserve"> Entretanto</w:t>
      </w:r>
      <w:r w:rsidRPr="00144FEE">
        <w:rPr>
          <w:rFonts w:ascii="Times New Roman" w:hAnsi="Times New Roman" w:cs="Times New Roman"/>
          <w:sz w:val="24"/>
          <w:szCs w:val="24"/>
        </w:rPr>
        <w:t>,</w:t>
      </w:r>
      <w:r w:rsidR="00B240CA" w:rsidRPr="00144FEE">
        <w:rPr>
          <w:rFonts w:ascii="Times New Roman" w:hAnsi="Times New Roman" w:cs="Times New Roman"/>
          <w:sz w:val="24"/>
          <w:szCs w:val="24"/>
        </w:rPr>
        <w:t xml:space="preserve"> é </w:t>
      </w:r>
      <w:r w:rsidR="001B2BB7" w:rsidRPr="00144FEE">
        <w:rPr>
          <w:rFonts w:ascii="Times New Roman" w:hAnsi="Times New Roman" w:cs="Times New Roman"/>
          <w:sz w:val="24"/>
          <w:szCs w:val="24"/>
        </w:rPr>
        <w:t>a pr</w:t>
      </w:r>
      <w:r w:rsidR="00B240CA" w:rsidRPr="00144FEE">
        <w:rPr>
          <w:rFonts w:ascii="Times New Roman" w:hAnsi="Times New Roman" w:cs="Times New Roman"/>
          <w:sz w:val="24"/>
          <w:szCs w:val="24"/>
        </w:rPr>
        <w:t>imeira vez que inúmeros ca</w:t>
      </w:r>
      <w:r w:rsidR="004C2A6F" w:rsidRPr="00144FEE">
        <w:rPr>
          <w:rFonts w:ascii="Times New Roman" w:hAnsi="Times New Roman" w:cs="Times New Roman"/>
          <w:sz w:val="24"/>
          <w:szCs w:val="24"/>
        </w:rPr>
        <w:t xml:space="preserve">sos dessa doença </w:t>
      </w:r>
      <w:r w:rsidR="00B240CA" w:rsidRPr="00144FEE">
        <w:rPr>
          <w:rFonts w:ascii="Times New Roman" w:hAnsi="Times New Roman" w:cs="Times New Roman"/>
          <w:sz w:val="24"/>
          <w:szCs w:val="24"/>
        </w:rPr>
        <w:t>foram relatados</w:t>
      </w:r>
      <w:r w:rsidR="004E789B">
        <w:rPr>
          <w:rFonts w:ascii="Times New Roman" w:hAnsi="Times New Roman" w:cs="Times New Roman"/>
          <w:sz w:val="24"/>
          <w:szCs w:val="24"/>
        </w:rPr>
        <w:t xml:space="preserve"> simultaneamente</w:t>
      </w:r>
      <w:r w:rsidR="001B2BB7" w:rsidRPr="00144FEE">
        <w:rPr>
          <w:rFonts w:ascii="Times New Roman" w:hAnsi="Times New Roman" w:cs="Times New Roman"/>
          <w:sz w:val="24"/>
          <w:szCs w:val="24"/>
        </w:rPr>
        <w:t xml:space="preserve"> em países endêmicos e não endêmico</w:t>
      </w:r>
      <w:r w:rsidR="00213DA0" w:rsidRPr="00144FEE">
        <w:rPr>
          <w:rFonts w:ascii="Times New Roman" w:hAnsi="Times New Roman" w:cs="Times New Roman"/>
          <w:sz w:val="24"/>
          <w:szCs w:val="24"/>
        </w:rPr>
        <w:t>s, e em áreas geográficas diversas</w:t>
      </w:r>
      <w:r w:rsidR="00B240CA" w:rsidRPr="00144FEE">
        <w:rPr>
          <w:rFonts w:ascii="Times New Roman" w:hAnsi="Times New Roman" w:cs="Times New Roman"/>
          <w:sz w:val="24"/>
          <w:szCs w:val="24"/>
        </w:rPr>
        <w:t xml:space="preserve"> (Finger-Jardim, 2022). </w:t>
      </w:r>
    </w:p>
    <w:p w:rsidR="00214F83" w:rsidRPr="00144FEE" w:rsidRDefault="0032151A" w:rsidP="00CD29F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FEE">
        <w:rPr>
          <w:rFonts w:ascii="Times New Roman" w:hAnsi="Times New Roman" w:cs="Times New Roman"/>
          <w:sz w:val="24"/>
          <w:szCs w:val="24"/>
        </w:rPr>
        <w:t>Segundo Sookaromdee e Wiwanitki</w:t>
      </w:r>
      <w:r w:rsidR="001A5D1F" w:rsidRPr="00144FEE">
        <w:rPr>
          <w:rFonts w:ascii="Times New Roman" w:hAnsi="Times New Roman" w:cs="Times New Roman"/>
          <w:sz w:val="24"/>
          <w:szCs w:val="24"/>
        </w:rPr>
        <w:t>t (2022) o aumento dos surtos da nova varíola</w:t>
      </w:r>
      <w:r w:rsidRPr="00144FEE">
        <w:rPr>
          <w:rFonts w:ascii="Times New Roman" w:hAnsi="Times New Roman" w:cs="Times New Roman"/>
          <w:sz w:val="24"/>
          <w:szCs w:val="24"/>
        </w:rPr>
        <w:t>, nos últ</w:t>
      </w:r>
      <w:r w:rsidR="00B2096D" w:rsidRPr="00144FEE">
        <w:rPr>
          <w:rFonts w:ascii="Times New Roman" w:hAnsi="Times New Roman" w:cs="Times New Roman"/>
          <w:sz w:val="24"/>
          <w:szCs w:val="24"/>
        </w:rPr>
        <w:t>imos anos, pode estar associado</w:t>
      </w:r>
      <w:r w:rsidRPr="00144FEE">
        <w:rPr>
          <w:rFonts w:ascii="Times New Roman" w:hAnsi="Times New Roman" w:cs="Times New Roman"/>
          <w:sz w:val="24"/>
          <w:szCs w:val="24"/>
        </w:rPr>
        <w:t xml:space="preserve"> com a redução da imunidade da população à varíola ao longo dos anos. A varíola </w:t>
      </w:r>
      <w:r w:rsidR="003331F1" w:rsidRPr="00144FEE">
        <w:rPr>
          <w:rFonts w:ascii="Times New Roman" w:hAnsi="Times New Roman" w:cs="Times New Roman"/>
          <w:sz w:val="24"/>
          <w:szCs w:val="24"/>
        </w:rPr>
        <w:t xml:space="preserve">humana </w:t>
      </w:r>
      <w:r w:rsidR="00AA5DF2" w:rsidRPr="00144FEE">
        <w:rPr>
          <w:rFonts w:ascii="Times New Roman" w:hAnsi="Times New Roman" w:cs="Times New Roman"/>
          <w:sz w:val="24"/>
          <w:szCs w:val="24"/>
        </w:rPr>
        <w:t xml:space="preserve">que aconteceu anos atrás está </w:t>
      </w:r>
      <w:r w:rsidRPr="00144FEE">
        <w:rPr>
          <w:rFonts w:ascii="Times New Roman" w:hAnsi="Times New Roman" w:cs="Times New Roman"/>
          <w:sz w:val="24"/>
          <w:szCs w:val="24"/>
        </w:rPr>
        <w:t xml:space="preserve">relacionada com a varíola </w:t>
      </w:r>
      <w:r w:rsidR="00B2096D" w:rsidRPr="00144FEE">
        <w:rPr>
          <w:rFonts w:ascii="Times New Roman" w:hAnsi="Times New Roman" w:cs="Times New Roman"/>
          <w:sz w:val="24"/>
          <w:szCs w:val="24"/>
        </w:rPr>
        <w:t xml:space="preserve">dos </w:t>
      </w:r>
      <w:r w:rsidRPr="00144FEE">
        <w:rPr>
          <w:rFonts w:ascii="Times New Roman" w:hAnsi="Times New Roman" w:cs="Times New Roman"/>
          <w:sz w:val="24"/>
          <w:szCs w:val="24"/>
        </w:rPr>
        <w:t>macaco</w:t>
      </w:r>
      <w:r w:rsidR="00B2096D" w:rsidRPr="00144FEE">
        <w:rPr>
          <w:rFonts w:ascii="Times New Roman" w:hAnsi="Times New Roman" w:cs="Times New Roman"/>
          <w:sz w:val="24"/>
          <w:szCs w:val="24"/>
        </w:rPr>
        <w:t>s</w:t>
      </w:r>
      <w:r w:rsidRPr="00144FEE">
        <w:rPr>
          <w:rFonts w:ascii="Times New Roman" w:hAnsi="Times New Roman" w:cs="Times New Roman"/>
          <w:sz w:val="24"/>
          <w:szCs w:val="24"/>
        </w:rPr>
        <w:t>, e os programas de vacin</w:t>
      </w:r>
      <w:r w:rsidR="00B2096D" w:rsidRPr="00144FEE">
        <w:rPr>
          <w:rFonts w:ascii="Times New Roman" w:hAnsi="Times New Roman" w:cs="Times New Roman"/>
          <w:sz w:val="24"/>
          <w:szCs w:val="24"/>
        </w:rPr>
        <w:t>ação contra a varíola acabaram</w:t>
      </w:r>
      <w:r w:rsidR="003331F1" w:rsidRPr="00144FEE">
        <w:rPr>
          <w:rFonts w:ascii="Times New Roman" w:hAnsi="Times New Roman" w:cs="Times New Roman"/>
          <w:sz w:val="24"/>
          <w:szCs w:val="24"/>
        </w:rPr>
        <w:t xml:space="preserve"> </w:t>
      </w:r>
      <w:r w:rsidRPr="00144FEE">
        <w:rPr>
          <w:rFonts w:ascii="Times New Roman" w:hAnsi="Times New Roman" w:cs="Times New Roman"/>
          <w:sz w:val="24"/>
          <w:szCs w:val="24"/>
        </w:rPr>
        <w:t xml:space="preserve">há </w:t>
      </w:r>
      <w:r w:rsidR="003331F1" w:rsidRPr="00144FEE">
        <w:rPr>
          <w:rFonts w:ascii="Times New Roman" w:hAnsi="Times New Roman" w:cs="Times New Roman"/>
          <w:sz w:val="24"/>
          <w:szCs w:val="24"/>
        </w:rPr>
        <w:t>anos. As taxas mais altas da varíola na África</w:t>
      </w:r>
      <w:r w:rsidRPr="00144FEE">
        <w:rPr>
          <w:rFonts w:ascii="Times New Roman" w:hAnsi="Times New Roman" w:cs="Times New Roman"/>
          <w:sz w:val="24"/>
          <w:szCs w:val="24"/>
        </w:rPr>
        <w:t xml:space="preserve"> tê</w:t>
      </w:r>
      <w:r w:rsidR="003331F1" w:rsidRPr="00144FEE">
        <w:rPr>
          <w:rFonts w:ascii="Times New Roman" w:hAnsi="Times New Roman" w:cs="Times New Roman"/>
          <w:sz w:val="24"/>
          <w:szCs w:val="24"/>
        </w:rPr>
        <w:t>m sido relatadas</w:t>
      </w:r>
      <w:r w:rsidR="00B2096D" w:rsidRPr="00144FEE">
        <w:rPr>
          <w:rFonts w:ascii="Times New Roman" w:hAnsi="Times New Roman" w:cs="Times New Roman"/>
          <w:sz w:val="24"/>
          <w:szCs w:val="24"/>
        </w:rPr>
        <w:t xml:space="preserve"> ao longo da histó</w:t>
      </w:r>
      <w:r w:rsidR="003331F1" w:rsidRPr="00144FEE">
        <w:rPr>
          <w:rFonts w:ascii="Times New Roman" w:hAnsi="Times New Roman" w:cs="Times New Roman"/>
          <w:sz w:val="24"/>
          <w:szCs w:val="24"/>
        </w:rPr>
        <w:t xml:space="preserve">ria </w:t>
      </w:r>
      <w:r w:rsidRPr="00144FEE">
        <w:rPr>
          <w:rFonts w:ascii="Times New Roman" w:hAnsi="Times New Roman" w:cs="Times New Roman"/>
          <w:sz w:val="24"/>
          <w:szCs w:val="24"/>
        </w:rPr>
        <w:t xml:space="preserve">em </w:t>
      </w:r>
      <w:r w:rsidR="003331F1" w:rsidRPr="00144FEE">
        <w:rPr>
          <w:rFonts w:ascii="Times New Roman" w:hAnsi="Times New Roman" w:cs="Times New Roman"/>
          <w:sz w:val="24"/>
          <w:szCs w:val="24"/>
        </w:rPr>
        <w:t xml:space="preserve">crianças que </w:t>
      </w:r>
      <w:r w:rsidR="00371019" w:rsidRPr="00144FEE">
        <w:rPr>
          <w:rFonts w:ascii="Times New Roman" w:hAnsi="Times New Roman" w:cs="Times New Roman"/>
          <w:sz w:val="24"/>
          <w:szCs w:val="24"/>
        </w:rPr>
        <w:t xml:space="preserve">não </w:t>
      </w:r>
      <w:r w:rsidR="003331F1" w:rsidRPr="00144FEE">
        <w:rPr>
          <w:rFonts w:ascii="Times New Roman" w:hAnsi="Times New Roman" w:cs="Times New Roman"/>
          <w:sz w:val="24"/>
          <w:szCs w:val="24"/>
        </w:rPr>
        <w:t>foram</w:t>
      </w:r>
      <w:r w:rsidR="00371019" w:rsidRPr="00144FEE">
        <w:rPr>
          <w:rFonts w:ascii="Times New Roman" w:hAnsi="Times New Roman" w:cs="Times New Roman"/>
          <w:sz w:val="24"/>
          <w:szCs w:val="24"/>
        </w:rPr>
        <w:t xml:space="preserve"> </w:t>
      </w:r>
      <w:r w:rsidRPr="00144FEE">
        <w:rPr>
          <w:rFonts w:ascii="Times New Roman" w:hAnsi="Times New Roman" w:cs="Times New Roman"/>
          <w:sz w:val="24"/>
          <w:szCs w:val="24"/>
        </w:rPr>
        <w:t>v</w:t>
      </w:r>
      <w:r w:rsidR="003331F1" w:rsidRPr="00144FEE">
        <w:rPr>
          <w:rFonts w:ascii="Times New Roman" w:hAnsi="Times New Roman" w:cs="Times New Roman"/>
          <w:sz w:val="24"/>
          <w:szCs w:val="24"/>
        </w:rPr>
        <w:t>acinadas</w:t>
      </w:r>
      <w:r w:rsidRPr="00144FEE">
        <w:rPr>
          <w:rFonts w:ascii="Times New Roman" w:hAnsi="Times New Roman" w:cs="Times New Roman"/>
          <w:sz w:val="24"/>
          <w:szCs w:val="24"/>
        </w:rPr>
        <w:t xml:space="preserve"> contra a varíola (Sookaromdee; Wiwanitkit, 2022).</w:t>
      </w:r>
    </w:p>
    <w:p w:rsidR="005F73DD" w:rsidRPr="00144FEE" w:rsidRDefault="00C33D8E" w:rsidP="005F73D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FEE">
        <w:rPr>
          <w:rFonts w:ascii="Times New Roman" w:hAnsi="Times New Roman" w:cs="Times New Roman"/>
          <w:sz w:val="24"/>
          <w:szCs w:val="24"/>
          <w:shd w:val="clear" w:color="auto" w:fill="FFFFFF"/>
        </w:rPr>
        <w:t>Segundo o Instituto Butantan</w:t>
      </w:r>
      <w:r w:rsidR="007C4160" w:rsidRPr="00144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(2022)</w:t>
      </w:r>
      <w:r w:rsidRPr="00144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varíola normalmente é autolimitante, porém em algumas pessoas pode se tornar grave</w:t>
      </w:r>
      <w:r w:rsidR="00EB22E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44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como crianças, </w:t>
      </w:r>
      <w:r w:rsidR="00627179" w:rsidRPr="00144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mulheres grávidas e pessoas </w:t>
      </w:r>
      <w:r w:rsidRPr="00144FEE">
        <w:rPr>
          <w:rFonts w:ascii="Times New Roman" w:hAnsi="Times New Roman" w:cs="Times New Roman"/>
          <w:sz w:val="24"/>
          <w:szCs w:val="24"/>
          <w:shd w:val="clear" w:color="auto" w:fill="FFFFFF"/>
        </w:rPr>
        <w:t>imunossuprimidas.</w:t>
      </w:r>
      <w:r w:rsidRPr="00144FEE">
        <w:rPr>
          <w:rFonts w:ascii="Times New Roman" w:hAnsi="Times New Roman" w:cs="Times New Roman"/>
          <w:sz w:val="24"/>
          <w:szCs w:val="24"/>
        </w:rPr>
        <w:t xml:space="preserve"> </w:t>
      </w:r>
      <w:r w:rsidR="008948DE" w:rsidRPr="00144FEE">
        <w:rPr>
          <w:rFonts w:ascii="Times New Roman" w:hAnsi="Times New Roman" w:cs="Times New Roman"/>
          <w:sz w:val="24"/>
          <w:szCs w:val="24"/>
        </w:rPr>
        <w:t xml:space="preserve">A transmissão no ser humano é através do contato com lesões de pele ou mucosa de pessoas infectadas, secreções respiratórias, fluidos corporais e também objetos contaminados. O período de incubação do </w:t>
      </w:r>
      <w:r w:rsidR="008948DE" w:rsidRPr="00144FEE">
        <w:rPr>
          <w:rFonts w:ascii="Times New Roman" w:hAnsi="Times New Roman" w:cs="Times New Roman"/>
          <w:i/>
          <w:iCs/>
          <w:sz w:val="24"/>
          <w:szCs w:val="24"/>
        </w:rPr>
        <w:t xml:space="preserve">Monkeypox </w:t>
      </w:r>
      <w:r w:rsidR="00C534FA" w:rsidRPr="00144FEE">
        <w:rPr>
          <w:rFonts w:ascii="Times New Roman" w:hAnsi="Times New Roman" w:cs="Times New Roman"/>
          <w:sz w:val="24"/>
          <w:szCs w:val="24"/>
        </w:rPr>
        <w:t xml:space="preserve">vírus é de seis </w:t>
      </w:r>
      <w:r w:rsidR="008948DE" w:rsidRPr="00144FEE">
        <w:rPr>
          <w:rFonts w:ascii="Times New Roman" w:hAnsi="Times New Roman" w:cs="Times New Roman"/>
          <w:sz w:val="24"/>
          <w:szCs w:val="24"/>
        </w:rPr>
        <w:t xml:space="preserve">a dezesseis dias, podendo chegar até 21 dias. Os </w:t>
      </w:r>
      <w:r w:rsidR="00C534FA" w:rsidRPr="00144FEE">
        <w:rPr>
          <w:rFonts w:ascii="Times New Roman" w:hAnsi="Times New Roman" w:cs="Times New Roman"/>
          <w:sz w:val="24"/>
          <w:szCs w:val="24"/>
        </w:rPr>
        <w:t>sintomas observados são:</w:t>
      </w:r>
      <w:r w:rsidR="008948DE" w:rsidRPr="00144FEE">
        <w:rPr>
          <w:rFonts w:ascii="Times New Roman" w:hAnsi="Times New Roman" w:cs="Times New Roman"/>
          <w:sz w:val="24"/>
          <w:szCs w:val="24"/>
        </w:rPr>
        <w:t xml:space="preserve"> febre, </w:t>
      </w:r>
      <w:r w:rsidR="00C534FA" w:rsidRPr="00144FEE">
        <w:rPr>
          <w:rFonts w:ascii="Times New Roman" w:hAnsi="Times New Roman" w:cs="Times New Roman"/>
          <w:sz w:val="24"/>
          <w:szCs w:val="24"/>
        </w:rPr>
        <w:t>cefaléia</w:t>
      </w:r>
      <w:r w:rsidR="008948DE" w:rsidRPr="00144FEE">
        <w:rPr>
          <w:rFonts w:ascii="Times New Roman" w:hAnsi="Times New Roman" w:cs="Times New Roman"/>
          <w:sz w:val="24"/>
          <w:szCs w:val="24"/>
        </w:rPr>
        <w:t>, mialgia, dores nas costas, adenomegalia, cal</w:t>
      </w:r>
      <w:r w:rsidR="00C534FA" w:rsidRPr="00144FEE">
        <w:rPr>
          <w:rFonts w:ascii="Times New Roman" w:hAnsi="Times New Roman" w:cs="Times New Roman"/>
          <w:sz w:val="24"/>
          <w:szCs w:val="24"/>
        </w:rPr>
        <w:t xml:space="preserve">afrios e </w:t>
      </w:r>
      <w:r w:rsidR="006E50EB" w:rsidRPr="00144FEE">
        <w:rPr>
          <w:rFonts w:ascii="Times New Roman" w:hAnsi="Times New Roman" w:cs="Times New Roman"/>
          <w:sz w:val="24"/>
          <w:szCs w:val="24"/>
        </w:rPr>
        <w:t>cansaço físico</w:t>
      </w:r>
      <w:r w:rsidR="00371019" w:rsidRPr="00144FEE">
        <w:rPr>
          <w:rFonts w:ascii="Times New Roman" w:hAnsi="Times New Roman" w:cs="Times New Roman"/>
          <w:sz w:val="24"/>
          <w:szCs w:val="24"/>
        </w:rPr>
        <w:t>. Alé</w:t>
      </w:r>
      <w:r w:rsidR="00C534FA" w:rsidRPr="00144FEE">
        <w:rPr>
          <w:rFonts w:ascii="Times New Roman" w:hAnsi="Times New Roman" w:cs="Times New Roman"/>
          <w:sz w:val="24"/>
          <w:szCs w:val="24"/>
        </w:rPr>
        <w:t xml:space="preserve">m de erupção cutânea, que se desenvolve através das fases </w:t>
      </w:r>
      <w:r w:rsidR="008948DE" w:rsidRPr="00144FEE">
        <w:rPr>
          <w:rFonts w:ascii="Times New Roman" w:hAnsi="Times New Roman" w:cs="Times New Roman"/>
          <w:sz w:val="24"/>
          <w:szCs w:val="24"/>
        </w:rPr>
        <w:t xml:space="preserve">de mácula, pápula, vesícula, pústula e crosta. </w:t>
      </w:r>
      <w:r w:rsidR="005C1A72" w:rsidRPr="00144FEE">
        <w:rPr>
          <w:rFonts w:ascii="Times New Roman" w:hAnsi="Times New Roman" w:cs="Times New Roman"/>
          <w:sz w:val="24"/>
          <w:szCs w:val="24"/>
        </w:rPr>
        <w:t>A transmissão para de ocorrer quando as crostas somem e a pele está reepitelizada</w:t>
      </w:r>
      <w:r w:rsidR="006E50EB" w:rsidRPr="00144FEE">
        <w:rPr>
          <w:rFonts w:ascii="Times New Roman" w:hAnsi="Times New Roman" w:cs="Times New Roman"/>
          <w:sz w:val="24"/>
          <w:szCs w:val="24"/>
        </w:rPr>
        <w:t>. Os casos diagnosticados atualmente as</w:t>
      </w:r>
      <w:r w:rsidR="005C4EE4" w:rsidRPr="00144FEE">
        <w:rPr>
          <w:rFonts w:ascii="Times New Roman" w:hAnsi="Times New Roman" w:cs="Times New Roman"/>
          <w:sz w:val="24"/>
          <w:szCs w:val="24"/>
        </w:rPr>
        <w:t xml:space="preserve"> </w:t>
      </w:r>
      <w:r w:rsidR="006E50EB" w:rsidRPr="00144FEE">
        <w:rPr>
          <w:rFonts w:ascii="Times New Roman" w:hAnsi="Times New Roman" w:cs="Times New Roman"/>
          <w:sz w:val="24"/>
          <w:szCs w:val="24"/>
        </w:rPr>
        <w:t xml:space="preserve">manifestações clínicas estão na área genital, mas pode </w:t>
      </w:r>
      <w:r w:rsidR="008948DE" w:rsidRPr="00144FEE">
        <w:rPr>
          <w:rFonts w:ascii="Times New Roman" w:hAnsi="Times New Roman" w:cs="Times New Roman"/>
          <w:sz w:val="24"/>
          <w:szCs w:val="24"/>
        </w:rPr>
        <w:t>afe</w:t>
      </w:r>
      <w:r w:rsidR="006E50EB" w:rsidRPr="00144FEE">
        <w:rPr>
          <w:rFonts w:ascii="Times New Roman" w:hAnsi="Times New Roman" w:cs="Times New Roman"/>
          <w:sz w:val="24"/>
          <w:szCs w:val="24"/>
        </w:rPr>
        <w:t>tar diferentes partes do corpo</w:t>
      </w:r>
      <w:r w:rsidR="00EB22E0">
        <w:rPr>
          <w:rFonts w:ascii="Times New Roman" w:hAnsi="Times New Roman" w:cs="Times New Roman"/>
          <w:sz w:val="24"/>
          <w:szCs w:val="24"/>
        </w:rPr>
        <w:t xml:space="preserve"> (OMS</w:t>
      </w:r>
      <w:r w:rsidR="0035279D" w:rsidRPr="00144FEE">
        <w:rPr>
          <w:rFonts w:ascii="Times New Roman" w:hAnsi="Times New Roman" w:cs="Times New Roman"/>
          <w:sz w:val="24"/>
          <w:szCs w:val="24"/>
        </w:rPr>
        <w:t>, 2022)</w:t>
      </w:r>
      <w:r w:rsidR="00214F83" w:rsidRPr="00144FEE">
        <w:rPr>
          <w:rFonts w:ascii="Times New Roman" w:hAnsi="Times New Roman" w:cs="Times New Roman"/>
          <w:sz w:val="24"/>
          <w:szCs w:val="24"/>
        </w:rPr>
        <w:t>.</w:t>
      </w:r>
      <w:r w:rsidR="0035279D" w:rsidRPr="00144FEE">
        <w:rPr>
          <w:rFonts w:ascii="Times New Roman" w:hAnsi="Times New Roman" w:cs="Times New Roman"/>
          <w:sz w:val="24"/>
          <w:szCs w:val="24"/>
        </w:rPr>
        <w:t xml:space="preserve"> </w:t>
      </w:r>
      <w:r w:rsidR="00214F83" w:rsidRPr="00144FEE">
        <w:rPr>
          <w:rFonts w:ascii="Times New Roman" w:hAnsi="Times New Roman" w:cs="Times New Roman"/>
          <w:sz w:val="24"/>
          <w:szCs w:val="24"/>
        </w:rPr>
        <w:t xml:space="preserve">A </w:t>
      </w:r>
      <w:r w:rsidR="00214F83" w:rsidRPr="00144FEE">
        <w:rPr>
          <w:rFonts w:ascii="Times New Roman" w:hAnsi="Times New Roman" w:cs="Times New Roman"/>
          <w:i/>
          <w:iCs/>
          <w:sz w:val="24"/>
          <w:szCs w:val="24"/>
        </w:rPr>
        <w:t xml:space="preserve">Monkeypox </w:t>
      </w:r>
      <w:r w:rsidR="00214F83" w:rsidRPr="00144FEE">
        <w:rPr>
          <w:rFonts w:ascii="Times New Roman" w:hAnsi="Times New Roman" w:cs="Times New Roman"/>
          <w:sz w:val="24"/>
          <w:szCs w:val="24"/>
        </w:rPr>
        <w:t>não é uma infecção sexualmente transmissível (IST), entretanto, pode se espalhar através do contato íntimo durante as relações sexuais, quando está presente erupção cutânea ativa</w:t>
      </w:r>
      <w:r w:rsidR="006E50EB" w:rsidRPr="00144FEE">
        <w:rPr>
          <w:rFonts w:ascii="Times New Roman" w:hAnsi="Times New Roman" w:cs="Times New Roman"/>
          <w:sz w:val="24"/>
          <w:szCs w:val="24"/>
        </w:rPr>
        <w:t xml:space="preserve"> (</w:t>
      </w:r>
      <w:r w:rsidR="008C27B9" w:rsidRPr="00144FEE">
        <w:rPr>
          <w:rFonts w:ascii="Times New Roman" w:hAnsi="Times New Roman" w:cs="Times New Roman"/>
          <w:sz w:val="24"/>
          <w:szCs w:val="24"/>
        </w:rPr>
        <w:t>Brasil</w:t>
      </w:r>
      <w:r w:rsidR="006E50EB" w:rsidRPr="00144FEE">
        <w:rPr>
          <w:rFonts w:ascii="Times New Roman" w:hAnsi="Times New Roman" w:cs="Times New Roman"/>
          <w:sz w:val="24"/>
          <w:szCs w:val="24"/>
        </w:rPr>
        <w:t>, 2022)</w:t>
      </w:r>
      <w:r w:rsidR="00C534FA" w:rsidRPr="00144FEE">
        <w:rPr>
          <w:rFonts w:ascii="Times New Roman" w:hAnsi="Times New Roman" w:cs="Times New Roman"/>
          <w:sz w:val="24"/>
          <w:szCs w:val="24"/>
        </w:rPr>
        <w:t>.</w:t>
      </w:r>
      <w:r w:rsidR="00302614" w:rsidRPr="00144F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3DD" w:rsidRPr="00144FEE" w:rsidRDefault="005F73DD" w:rsidP="005F73D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F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A prevenção </w:t>
      </w:r>
      <w:r w:rsidRPr="00144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contra a nova </w:t>
      </w:r>
      <w:r w:rsidRPr="00144F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varíola</w:t>
      </w:r>
      <w:r w:rsidRPr="00144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 é evitar o contato direto com pessoas infectadas, lavar as mãos com água e sabão e o uso de máscara de proteção cobrindo nariz e boca. </w:t>
      </w:r>
      <w:r w:rsidRPr="00144F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 vacina contra a varíola tradicional é eficaz também para a nova varíola, porém as</w:t>
      </w:r>
      <w:r w:rsidRPr="00144FE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144FEE">
        <w:rPr>
          <w:rFonts w:ascii="Times New Roman" w:hAnsi="Times New Roman" w:cs="Times New Roman"/>
          <w:sz w:val="24"/>
          <w:szCs w:val="24"/>
          <w:shd w:val="clear" w:color="auto" w:fill="FFFFFF"/>
        </w:rPr>
        <w:t>pessoas com 50 anos</w:t>
      </w:r>
      <w:r w:rsidR="00EB22E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44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ou abaixo dessa faixa etária podem ser mais suscetíveis, devido </w:t>
      </w:r>
      <w:r w:rsidR="00144FEE" w:rsidRPr="00144FEE">
        <w:rPr>
          <w:rFonts w:ascii="Times New Roman" w:hAnsi="Times New Roman" w:cs="Times New Roman"/>
          <w:sz w:val="24"/>
          <w:szCs w:val="24"/>
          <w:shd w:val="clear" w:color="auto" w:fill="FFFFFF"/>
        </w:rPr>
        <w:t>às</w:t>
      </w:r>
      <w:r w:rsidRPr="00144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campanhas de vacinação contra a varíola </w:t>
      </w:r>
      <w:r w:rsidR="00EB22E0">
        <w:rPr>
          <w:rFonts w:ascii="Times New Roman" w:hAnsi="Times New Roman" w:cs="Times New Roman"/>
          <w:sz w:val="24"/>
          <w:szCs w:val="24"/>
          <w:shd w:val="clear" w:color="auto" w:fill="FFFFFF"/>
        </w:rPr>
        <w:t>terem para</w:t>
      </w:r>
      <w:r w:rsidR="00EC05EF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694186" w:rsidRPr="00144FEE">
        <w:rPr>
          <w:rFonts w:ascii="Times New Roman" w:hAnsi="Times New Roman" w:cs="Times New Roman"/>
          <w:sz w:val="24"/>
          <w:szCs w:val="24"/>
          <w:shd w:val="clear" w:color="auto" w:fill="FFFFFF"/>
        </w:rPr>
        <w:t>do</w:t>
      </w:r>
      <w:r w:rsidRPr="00144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pelo mundo quando a doença foi erradicada em 1980</w:t>
      </w:r>
      <w:r w:rsidR="00EB2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(OMS</w:t>
      </w:r>
      <w:r w:rsidR="00CF0E79" w:rsidRPr="00144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2022). </w:t>
      </w:r>
    </w:p>
    <w:p w:rsidR="003331F1" w:rsidRDefault="00C33D8E" w:rsidP="00CD29F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FEE">
        <w:rPr>
          <w:rFonts w:ascii="Times New Roman" w:hAnsi="Times New Roman" w:cs="Times New Roman"/>
          <w:sz w:val="24"/>
          <w:szCs w:val="24"/>
        </w:rPr>
        <w:t xml:space="preserve">Portanto </w:t>
      </w:r>
      <w:r w:rsidR="00242510" w:rsidRPr="00144FEE">
        <w:rPr>
          <w:rFonts w:ascii="Times New Roman" w:hAnsi="Times New Roman" w:cs="Times New Roman"/>
          <w:sz w:val="24"/>
          <w:szCs w:val="24"/>
        </w:rPr>
        <w:t>apesar do nome</w:t>
      </w:r>
      <w:r w:rsidRPr="00144FEE">
        <w:rPr>
          <w:rFonts w:ascii="Times New Roman" w:hAnsi="Times New Roman" w:cs="Times New Roman"/>
          <w:sz w:val="24"/>
          <w:szCs w:val="24"/>
        </w:rPr>
        <w:t xml:space="preserve"> </w:t>
      </w:r>
      <w:r w:rsidR="00242510" w:rsidRPr="00144FEE">
        <w:rPr>
          <w:rFonts w:ascii="Times New Roman" w:hAnsi="Times New Roman" w:cs="Times New Roman"/>
          <w:sz w:val="24"/>
          <w:szCs w:val="24"/>
        </w:rPr>
        <w:t>“</w:t>
      </w:r>
      <w:r w:rsidRPr="00144FEE">
        <w:rPr>
          <w:rFonts w:ascii="Times New Roman" w:hAnsi="Times New Roman" w:cs="Times New Roman"/>
          <w:sz w:val="24"/>
          <w:szCs w:val="24"/>
        </w:rPr>
        <w:t>varíola dos macacos</w:t>
      </w:r>
      <w:r w:rsidR="00242510" w:rsidRPr="00144FEE">
        <w:rPr>
          <w:rFonts w:ascii="Times New Roman" w:hAnsi="Times New Roman" w:cs="Times New Roman"/>
          <w:sz w:val="24"/>
          <w:szCs w:val="24"/>
        </w:rPr>
        <w:t>”</w:t>
      </w:r>
      <w:r w:rsidRPr="00144FEE">
        <w:rPr>
          <w:rFonts w:ascii="Times New Roman" w:hAnsi="Times New Roman" w:cs="Times New Roman"/>
          <w:sz w:val="24"/>
          <w:szCs w:val="24"/>
        </w:rPr>
        <w:t xml:space="preserve"> </w:t>
      </w:r>
      <w:r w:rsidR="00EB22E0">
        <w:rPr>
          <w:rFonts w:ascii="Times New Roman" w:hAnsi="Times New Roman" w:cs="Times New Roman"/>
          <w:sz w:val="24"/>
          <w:szCs w:val="24"/>
        </w:rPr>
        <w:t>a transmissão da doença não está</w:t>
      </w:r>
      <w:r w:rsidR="00242510" w:rsidRPr="00144FEE">
        <w:rPr>
          <w:rFonts w:ascii="Times New Roman" w:hAnsi="Times New Roman" w:cs="Times New Roman"/>
          <w:sz w:val="24"/>
          <w:szCs w:val="24"/>
        </w:rPr>
        <w:t xml:space="preserve"> relacionada aos macacos</w:t>
      </w:r>
      <w:r w:rsidR="00EB22E0">
        <w:rPr>
          <w:rFonts w:ascii="Times New Roman" w:hAnsi="Times New Roman" w:cs="Times New Roman"/>
          <w:sz w:val="24"/>
          <w:szCs w:val="24"/>
        </w:rPr>
        <w:t>.</w:t>
      </w:r>
      <w:r w:rsidR="00242510" w:rsidRPr="00144F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2E0" w:rsidRPr="00144FEE" w:rsidRDefault="00EB22E0" w:rsidP="00CD29F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52F1" w:rsidRPr="00144FEE" w:rsidRDefault="00A667E2" w:rsidP="00CD29FF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FEE">
        <w:rPr>
          <w:rFonts w:ascii="Times New Roman" w:hAnsi="Times New Roman" w:cs="Times New Roman"/>
          <w:b/>
          <w:sz w:val="24"/>
          <w:szCs w:val="24"/>
        </w:rPr>
        <w:t xml:space="preserve">CONSIDERAÇÕES FINAIS </w:t>
      </w:r>
    </w:p>
    <w:p w:rsidR="00371019" w:rsidRPr="00144FEE" w:rsidRDefault="00371019" w:rsidP="00CD29FF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1019" w:rsidRPr="00144FEE" w:rsidRDefault="001A5D1F" w:rsidP="00CD29FF">
      <w:pPr>
        <w:spacing w:after="0" w:line="20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44FEE">
        <w:rPr>
          <w:rFonts w:ascii="Times New Roman" w:eastAsia="Times New Roman" w:hAnsi="Times New Roman" w:cs="Times New Roman"/>
          <w:sz w:val="24"/>
          <w:szCs w:val="24"/>
        </w:rPr>
        <w:t xml:space="preserve">A literatura mostra que a nova varíola causada pelo vírus </w:t>
      </w:r>
      <w:r w:rsidRPr="00144FEE">
        <w:rPr>
          <w:rFonts w:ascii="Times New Roman" w:eastAsia="Times New Roman" w:hAnsi="Times New Roman" w:cs="Times New Roman"/>
          <w:i/>
          <w:sz w:val="24"/>
          <w:szCs w:val="24"/>
        </w:rPr>
        <w:t>Monkeypox</w:t>
      </w:r>
      <w:r w:rsidRPr="00144FEE">
        <w:rPr>
          <w:rFonts w:ascii="Times New Roman" w:eastAsia="Times New Roman" w:hAnsi="Times New Roman" w:cs="Times New Roman"/>
          <w:sz w:val="24"/>
          <w:szCs w:val="24"/>
        </w:rPr>
        <w:t xml:space="preserve"> conhecida popularmente como varíola dos macacos, apesar desse nome</w:t>
      </w:r>
      <w:r w:rsidR="00227E0D" w:rsidRPr="00144FEE">
        <w:rPr>
          <w:rFonts w:ascii="Times New Roman" w:eastAsia="Times New Roman" w:hAnsi="Times New Roman" w:cs="Times New Roman"/>
          <w:sz w:val="24"/>
          <w:szCs w:val="24"/>
        </w:rPr>
        <w:t xml:space="preserve"> não tem relação com os macacos, já que eles são hospedeiros. </w:t>
      </w:r>
      <w:r w:rsidRPr="00144FEE">
        <w:rPr>
          <w:rFonts w:ascii="Times New Roman" w:eastAsia="Times New Roman" w:hAnsi="Times New Roman" w:cs="Times New Roman"/>
          <w:sz w:val="24"/>
          <w:szCs w:val="24"/>
        </w:rPr>
        <w:t xml:space="preserve">Ela é transmitida principalmente através de lesões, secreções respiratórias de pessoas </w:t>
      </w:r>
      <w:r w:rsidR="005C0804" w:rsidRPr="00144FEE">
        <w:rPr>
          <w:rFonts w:ascii="Times New Roman" w:hAnsi="Times New Roman" w:cs="Times New Roman"/>
          <w:iCs/>
          <w:sz w:val="24"/>
          <w:szCs w:val="24"/>
        </w:rPr>
        <w:t>infectadas</w:t>
      </w:r>
      <w:r w:rsidR="00D16DCA" w:rsidRPr="00144FEE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D16DCA" w:rsidRPr="00144FEE" w:rsidRDefault="00D16DCA" w:rsidP="00CD29FF">
      <w:pPr>
        <w:spacing w:after="0" w:line="20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16DCA" w:rsidRPr="00144FEE" w:rsidRDefault="003D52F1" w:rsidP="00CD29FF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FEE">
        <w:rPr>
          <w:rFonts w:ascii="Times New Roman" w:hAnsi="Times New Roman" w:cs="Times New Roman"/>
          <w:b/>
          <w:sz w:val="24"/>
          <w:szCs w:val="24"/>
        </w:rPr>
        <w:t xml:space="preserve">REFERÊNCIAS BIBLIOGRÁFICAS </w:t>
      </w:r>
    </w:p>
    <w:p w:rsidR="00243A5C" w:rsidRPr="00144FEE" w:rsidRDefault="00B96B81" w:rsidP="00CD29F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4FEE">
        <w:rPr>
          <w:rFonts w:ascii="Times New Roman" w:hAnsi="Times New Roman" w:cs="Times New Roman"/>
          <w:sz w:val="24"/>
          <w:szCs w:val="24"/>
        </w:rPr>
        <w:t>BAMBRA, C</w:t>
      </w:r>
      <w:r w:rsidR="00017968" w:rsidRPr="00144FEE">
        <w:rPr>
          <w:rFonts w:ascii="Times New Roman" w:hAnsi="Times New Roman" w:cs="Times New Roman"/>
          <w:sz w:val="24"/>
          <w:szCs w:val="24"/>
        </w:rPr>
        <w:t xml:space="preserve">. Pandemic inequalities: emerging infectious diseases and health equity. </w:t>
      </w:r>
      <w:r w:rsidR="00017968" w:rsidRPr="00144FEE">
        <w:rPr>
          <w:rFonts w:ascii="Times New Roman" w:hAnsi="Times New Roman" w:cs="Times New Roman"/>
          <w:b/>
          <w:sz w:val="24"/>
          <w:szCs w:val="24"/>
        </w:rPr>
        <w:t>International Journal for Equity in Health</w:t>
      </w:r>
      <w:r w:rsidR="00017968" w:rsidRPr="00144FEE">
        <w:rPr>
          <w:rFonts w:ascii="Times New Roman" w:hAnsi="Times New Roman" w:cs="Times New Roman"/>
          <w:sz w:val="24"/>
          <w:szCs w:val="24"/>
        </w:rPr>
        <w:t>, 21(1), 1-4.</w:t>
      </w:r>
      <w:r w:rsidRPr="00144FEE">
        <w:rPr>
          <w:rFonts w:ascii="Times New Roman" w:hAnsi="Times New Roman" w:cs="Times New Roman"/>
          <w:sz w:val="24"/>
          <w:szCs w:val="24"/>
        </w:rPr>
        <w:t xml:space="preserve"> 2022. </w:t>
      </w:r>
    </w:p>
    <w:p w:rsidR="00DA3134" w:rsidRPr="00144FEE" w:rsidRDefault="00DA3134" w:rsidP="00CD29F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4FEE">
        <w:rPr>
          <w:rFonts w:ascii="Times New Roman" w:hAnsi="Times New Roman" w:cs="Times New Roman"/>
          <w:sz w:val="24"/>
          <w:szCs w:val="24"/>
        </w:rPr>
        <w:t xml:space="preserve">BRASIL. MINISTÉRIO DA SAÚDE. </w:t>
      </w:r>
      <w:r w:rsidRPr="00144FEE">
        <w:rPr>
          <w:rFonts w:ascii="Times New Roman" w:hAnsi="Times New Roman" w:cs="Times New Roman"/>
          <w:b/>
          <w:sz w:val="24"/>
          <w:szCs w:val="24"/>
        </w:rPr>
        <w:t>Secretaria de Vigilância em Saúde</w:t>
      </w:r>
      <w:r w:rsidRPr="00144FEE">
        <w:rPr>
          <w:rFonts w:ascii="Times New Roman" w:hAnsi="Times New Roman" w:cs="Times New Roman"/>
          <w:sz w:val="24"/>
          <w:szCs w:val="24"/>
        </w:rPr>
        <w:t xml:space="preserve">. Informe Número 45- Sala de Situação Monkeypox. Brasília, 2022 </w:t>
      </w:r>
    </w:p>
    <w:p w:rsidR="00302614" w:rsidRPr="00144FEE" w:rsidRDefault="00DA3134" w:rsidP="00CD29F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4FEE">
        <w:rPr>
          <w:rFonts w:ascii="Times New Roman" w:hAnsi="Times New Roman" w:cs="Times New Roman"/>
          <w:sz w:val="24"/>
          <w:szCs w:val="24"/>
        </w:rPr>
        <w:t>FINGER-JARDIM, F.</w:t>
      </w:r>
      <w:r w:rsidRPr="00144FEE">
        <w:rPr>
          <w:rFonts w:ascii="Times New Roman" w:hAnsi="Times New Roman" w:cs="Times New Roman"/>
          <w:b/>
          <w:bCs/>
          <w:sz w:val="24"/>
          <w:szCs w:val="24"/>
        </w:rPr>
        <w:t xml:space="preserve"> Revista de Ciências da Saúde. </w:t>
      </w:r>
      <w:r w:rsidRPr="00144FEE">
        <w:rPr>
          <w:rFonts w:ascii="Times New Roman" w:hAnsi="Times New Roman" w:cs="Times New Roman"/>
          <w:sz w:val="24"/>
          <w:szCs w:val="24"/>
        </w:rPr>
        <w:t xml:space="preserve"> Vittalle v. 34, n. 1. 7-8. 2022.</w:t>
      </w:r>
    </w:p>
    <w:p w:rsidR="00302614" w:rsidRPr="00144FEE" w:rsidRDefault="00302614" w:rsidP="00CD29FF">
      <w:pPr>
        <w:shd w:val="clear" w:color="auto" w:fill="FFFFFF"/>
        <w:spacing w:after="0" w:line="2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4FE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t-BR"/>
        </w:rPr>
        <w:t xml:space="preserve">INSTITUTO BUTANTAN. A serviço da vida. (2022). </w:t>
      </w:r>
      <w:r w:rsidRPr="00144FE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 xml:space="preserve">Varíola dos macacos: sintomas, transmissão, origem e número de casos são atualizados pela OMS. </w:t>
      </w:r>
      <w:r w:rsidRPr="00144FEE">
        <w:rPr>
          <w:rFonts w:ascii="Times New Roman" w:hAnsi="Times New Roman" w:cs="Times New Roman"/>
          <w:sz w:val="24"/>
          <w:szCs w:val="24"/>
        </w:rPr>
        <w:t>Disponível em: &lt;https://butantan.gov.br/noticias/variola-dos-macacos-sintomas-</w:t>
      </w:r>
      <w:r w:rsidRPr="00144FEE">
        <w:rPr>
          <w:rFonts w:ascii="Times New Roman" w:hAnsi="Times New Roman" w:cs="Times New Roman"/>
          <w:sz w:val="24"/>
          <w:szCs w:val="24"/>
        </w:rPr>
        <w:lastRenderedPageBreak/>
        <w:t>transmissao-origem-e-numero-de-casos-sao-atualizados-pela-oms&gt;. Acesso em 16 de setembro de 2022.</w:t>
      </w:r>
    </w:p>
    <w:p w:rsidR="00017968" w:rsidRPr="00144FEE" w:rsidRDefault="00AC2720" w:rsidP="00CD29FF">
      <w:pPr>
        <w:shd w:val="clear" w:color="auto" w:fill="FFFFFF"/>
        <w:spacing w:after="0" w:line="2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4FEE">
        <w:rPr>
          <w:rFonts w:ascii="Times New Roman" w:hAnsi="Times New Roman" w:cs="Times New Roman"/>
          <w:sz w:val="24"/>
          <w:szCs w:val="24"/>
        </w:rPr>
        <w:t xml:space="preserve">OMS. </w:t>
      </w:r>
      <w:r w:rsidR="00DA3134" w:rsidRPr="00144FEE">
        <w:rPr>
          <w:rFonts w:ascii="Times New Roman" w:hAnsi="Times New Roman" w:cs="Times New Roman"/>
          <w:sz w:val="24"/>
          <w:szCs w:val="24"/>
        </w:rPr>
        <w:t>ORG</w:t>
      </w:r>
      <w:r w:rsidRPr="00144FEE">
        <w:rPr>
          <w:rFonts w:ascii="Times New Roman" w:hAnsi="Times New Roman" w:cs="Times New Roman"/>
          <w:sz w:val="24"/>
          <w:szCs w:val="24"/>
        </w:rPr>
        <w:t xml:space="preserve">ANIZAÇÃO MUNDIAL DA SAÚDE. </w:t>
      </w:r>
      <w:r w:rsidR="00DA3134" w:rsidRPr="00144FEE">
        <w:rPr>
          <w:rFonts w:ascii="Times New Roman" w:hAnsi="Times New Roman" w:cs="Times New Roman"/>
          <w:sz w:val="24"/>
          <w:szCs w:val="24"/>
        </w:rPr>
        <w:t xml:space="preserve"> 2022. Disponível em: &lt;https://www.who.int/emergencies/situations/monkeypox-oubreak-2022&gt;. Acesso em 16 de setembro de 2022. </w:t>
      </w:r>
    </w:p>
    <w:p w:rsidR="00214F83" w:rsidRDefault="003247BC" w:rsidP="00CD29FF">
      <w:pPr>
        <w:pStyle w:val="Default"/>
        <w:spacing w:line="20" w:lineRule="atLeast"/>
        <w:jc w:val="both"/>
      </w:pPr>
      <w:r w:rsidRPr="00144FEE">
        <w:t xml:space="preserve">SOOKAROMDEE P, WIWANITKIT V. </w:t>
      </w:r>
      <w:r w:rsidRPr="00144FEE">
        <w:rPr>
          <w:b/>
        </w:rPr>
        <w:t>Monkeypox: we still don't know about the outbreaks BMJ rapid response.</w:t>
      </w:r>
      <w:r w:rsidRPr="00144FEE">
        <w:t xml:space="preserve"> 2022. Disponível em: &lt;https://www.bmj.com/content/377/bmj.o1274/rr&gt;. Acesso em 16 de setembro de 2022. </w:t>
      </w:r>
      <w:r w:rsidR="00363399" w:rsidRPr="00144FEE">
        <w:t xml:space="preserve">WHO. World Health Organization. </w:t>
      </w:r>
      <w:r w:rsidR="00363399" w:rsidRPr="00144FEE">
        <w:rPr>
          <w:b/>
        </w:rPr>
        <w:t>Monkeypox</w:t>
      </w:r>
      <w:r w:rsidR="00363399" w:rsidRPr="00144FEE">
        <w:t>. Disponível em: &lt;https://www.who.int/news-room/fact-sheets/detail/monkeypox&gt;. Ac</w:t>
      </w:r>
      <w:r w:rsidR="00214F83" w:rsidRPr="00144FEE">
        <w:t>esso em 16 de setembro de 2022.</w:t>
      </w:r>
    </w:p>
    <w:p w:rsidR="004E789B" w:rsidRPr="00144FEE" w:rsidRDefault="004E789B" w:rsidP="00CD29FF">
      <w:pPr>
        <w:pStyle w:val="Default"/>
        <w:spacing w:line="20" w:lineRule="atLeast"/>
        <w:jc w:val="both"/>
      </w:pPr>
    </w:p>
    <w:p w:rsidR="002B0A6F" w:rsidRPr="00144FEE" w:rsidRDefault="002B0A6F" w:rsidP="00CD29FF">
      <w:pPr>
        <w:pStyle w:val="Default"/>
        <w:spacing w:line="20" w:lineRule="atLeast"/>
        <w:jc w:val="both"/>
      </w:pPr>
    </w:p>
    <w:p w:rsidR="0047086F" w:rsidRPr="00144FEE" w:rsidRDefault="0047086F" w:rsidP="00CD29FF">
      <w:pPr>
        <w:pStyle w:val="Default"/>
        <w:spacing w:line="20" w:lineRule="atLeast"/>
        <w:jc w:val="both"/>
        <w:rPr>
          <w:color w:val="auto"/>
        </w:rPr>
      </w:pPr>
    </w:p>
    <w:p w:rsidR="0047086F" w:rsidRPr="00144FEE" w:rsidRDefault="0047086F" w:rsidP="00CD29FF">
      <w:pPr>
        <w:pStyle w:val="Default"/>
        <w:spacing w:line="20" w:lineRule="atLeast"/>
        <w:jc w:val="both"/>
      </w:pPr>
    </w:p>
    <w:p w:rsidR="003247BC" w:rsidRPr="00144FEE" w:rsidRDefault="003247BC" w:rsidP="00CD29FF">
      <w:pPr>
        <w:pStyle w:val="Default"/>
        <w:spacing w:line="20" w:lineRule="atLeast"/>
        <w:jc w:val="both"/>
      </w:pPr>
    </w:p>
    <w:p w:rsidR="00017968" w:rsidRPr="00144FEE" w:rsidRDefault="00017968" w:rsidP="00CD29F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3134" w:rsidRPr="00144FEE" w:rsidRDefault="00DA3134" w:rsidP="00CD29FF">
      <w:pPr>
        <w:pStyle w:val="Default"/>
        <w:spacing w:line="20" w:lineRule="atLeast"/>
        <w:jc w:val="both"/>
      </w:pPr>
      <w:r w:rsidRPr="00144FEE">
        <w:t xml:space="preserve"> </w:t>
      </w:r>
    </w:p>
    <w:p w:rsidR="005971D3" w:rsidRPr="00144FEE" w:rsidRDefault="005971D3" w:rsidP="00CD29F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5971D3" w:rsidRPr="00144FEE" w:rsidSect="005971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4B85"/>
    <w:rsid w:val="0000578F"/>
    <w:rsid w:val="00017968"/>
    <w:rsid w:val="0002346F"/>
    <w:rsid w:val="00054B44"/>
    <w:rsid w:val="00061967"/>
    <w:rsid w:val="00104CFA"/>
    <w:rsid w:val="00114CA5"/>
    <w:rsid w:val="00144FEE"/>
    <w:rsid w:val="00157B1F"/>
    <w:rsid w:val="00191566"/>
    <w:rsid w:val="001A2858"/>
    <w:rsid w:val="001A5D1F"/>
    <w:rsid w:val="001B2BB7"/>
    <w:rsid w:val="001C10ED"/>
    <w:rsid w:val="001E7730"/>
    <w:rsid w:val="001F1880"/>
    <w:rsid w:val="00213DA0"/>
    <w:rsid w:val="00214F83"/>
    <w:rsid w:val="00227E0D"/>
    <w:rsid w:val="00242510"/>
    <w:rsid w:val="00243A5C"/>
    <w:rsid w:val="0027320C"/>
    <w:rsid w:val="00290337"/>
    <w:rsid w:val="00292E80"/>
    <w:rsid w:val="00295EC9"/>
    <w:rsid w:val="002A012D"/>
    <w:rsid w:val="002B0A6F"/>
    <w:rsid w:val="002D023D"/>
    <w:rsid w:val="002D7AB5"/>
    <w:rsid w:val="00301334"/>
    <w:rsid w:val="00302614"/>
    <w:rsid w:val="00302D43"/>
    <w:rsid w:val="00311569"/>
    <w:rsid w:val="0032151A"/>
    <w:rsid w:val="003247BC"/>
    <w:rsid w:val="003331F1"/>
    <w:rsid w:val="0035279D"/>
    <w:rsid w:val="00363399"/>
    <w:rsid w:val="00371019"/>
    <w:rsid w:val="00393FF8"/>
    <w:rsid w:val="003A1CA9"/>
    <w:rsid w:val="003B42F9"/>
    <w:rsid w:val="003C216A"/>
    <w:rsid w:val="003D02FB"/>
    <w:rsid w:val="003D52F1"/>
    <w:rsid w:val="003F27FC"/>
    <w:rsid w:val="0046416F"/>
    <w:rsid w:val="0047086F"/>
    <w:rsid w:val="0048797F"/>
    <w:rsid w:val="004C2A6F"/>
    <w:rsid w:val="004C4A50"/>
    <w:rsid w:val="004E789B"/>
    <w:rsid w:val="00507AD1"/>
    <w:rsid w:val="005125C0"/>
    <w:rsid w:val="00547BEF"/>
    <w:rsid w:val="00551B1A"/>
    <w:rsid w:val="005578B6"/>
    <w:rsid w:val="00561007"/>
    <w:rsid w:val="005740AC"/>
    <w:rsid w:val="005971D3"/>
    <w:rsid w:val="005C0804"/>
    <w:rsid w:val="005C1A72"/>
    <w:rsid w:val="005C4EE4"/>
    <w:rsid w:val="005F73DD"/>
    <w:rsid w:val="00627179"/>
    <w:rsid w:val="00632BFD"/>
    <w:rsid w:val="006800A0"/>
    <w:rsid w:val="00685707"/>
    <w:rsid w:val="00694186"/>
    <w:rsid w:val="006D6147"/>
    <w:rsid w:val="006E50EB"/>
    <w:rsid w:val="00743BD3"/>
    <w:rsid w:val="0076522F"/>
    <w:rsid w:val="00786895"/>
    <w:rsid w:val="007A015A"/>
    <w:rsid w:val="007B5332"/>
    <w:rsid w:val="007C4160"/>
    <w:rsid w:val="007D01A4"/>
    <w:rsid w:val="00865C06"/>
    <w:rsid w:val="0087127D"/>
    <w:rsid w:val="008718D8"/>
    <w:rsid w:val="008948DE"/>
    <w:rsid w:val="008C27B9"/>
    <w:rsid w:val="00973407"/>
    <w:rsid w:val="00995C8E"/>
    <w:rsid w:val="0099720A"/>
    <w:rsid w:val="009B785E"/>
    <w:rsid w:val="009C5168"/>
    <w:rsid w:val="009C6160"/>
    <w:rsid w:val="009D35C0"/>
    <w:rsid w:val="00A667E2"/>
    <w:rsid w:val="00A9687B"/>
    <w:rsid w:val="00AA5DF2"/>
    <w:rsid w:val="00AC2720"/>
    <w:rsid w:val="00AD44A1"/>
    <w:rsid w:val="00AE32B6"/>
    <w:rsid w:val="00B2096D"/>
    <w:rsid w:val="00B240CA"/>
    <w:rsid w:val="00B96B81"/>
    <w:rsid w:val="00BE4474"/>
    <w:rsid w:val="00C24B85"/>
    <w:rsid w:val="00C33D8E"/>
    <w:rsid w:val="00C34BCE"/>
    <w:rsid w:val="00C534FA"/>
    <w:rsid w:val="00CD29FF"/>
    <w:rsid w:val="00CD41D8"/>
    <w:rsid w:val="00CF0E79"/>
    <w:rsid w:val="00D16DCA"/>
    <w:rsid w:val="00D66FEB"/>
    <w:rsid w:val="00DA3134"/>
    <w:rsid w:val="00DC0940"/>
    <w:rsid w:val="00DF2E27"/>
    <w:rsid w:val="00E052E6"/>
    <w:rsid w:val="00E35124"/>
    <w:rsid w:val="00E542AD"/>
    <w:rsid w:val="00E7684C"/>
    <w:rsid w:val="00E81A2B"/>
    <w:rsid w:val="00E919AE"/>
    <w:rsid w:val="00EA10AA"/>
    <w:rsid w:val="00EB22E0"/>
    <w:rsid w:val="00EC05EF"/>
    <w:rsid w:val="00EE2B4D"/>
    <w:rsid w:val="00FB1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1D3"/>
  </w:style>
  <w:style w:type="paragraph" w:styleId="Ttulo1">
    <w:name w:val="heading 1"/>
    <w:basedOn w:val="Normal"/>
    <w:link w:val="Ttulo1Char"/>
    <w:uiPriority w:val="9"/>
    <w:qFormat/>
    <w:rsid w:val="003026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D52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B2BB7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30261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*171-003755@aluno.unipac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BFF11-C364-4F85-BB91-3FDDC6BDA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3</Pages>
  <Words>1090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Terezinha</dc:creator>
  <cp:lastModifiedBy>Terezinha</cp:lastModifiedBy>
  <cp:revision>89</cp:revision>
  <dcterms:created xsi:type="dcterms:W3CDTF">2022-09-15T13:14:00Z</dcterms:created>
  <dcterms:modified xsi:type="dcterms:W3CDTF">2022-09-29T02:30:00Z</dcterms:modified>
</cp:coreProperties>
</file>