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14325" w14:textId="25563243" w:rsidR="000F45F0" w:rsidRDefault="00672DB3" w:rsidP="00672DB3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MANEJO SOCIAL DO CIRURGIÃO-DENTISTA FRENTE A IDENTIFICAÇÃO E TRATAMENTO DE LESÕES ASSOCIADAS AO HPV NA CAVIDADE ORAL EM PACIENTES PEDIÁTRICOS.</w:t>
      </w:r>
    </w:p>
    <w:p w14:paraId="76D2ECC2" w14:textId="77777777" w:rsidR="00672DB3" w:rsidRPr="00672DB3" w:rsidRDefault="00672DB3" w:rsidP="00672DB3">
      <w:pPr>
        <w:jc w:val="center"/>
        <w:rPr>
          <w:b/>
          <w:sz w:val="24"/>
          <w:szCs w:val="24"/>
        </w:rPr>
      </w:pPr>
    </w:p>
    <w:p w14:paraId="7F79C74B" w14:textId="545A2A3E" w:rsidR="000F45F0" w:rsidRPr="007F45CD" w:rsidRDefault="00672DB3" w:rsidP="00672DB3">
      <w:pPr>
        <w:pStyle w:val="Corpodetexto"/>
        <w:ind w:firstLine="2410"/>
      </w:pPr>
      <w:r w:rsidRPr="00672DB3">
        <w:t>Lucas Valdir Machado</w:t>
      </w:r>
      <w:r w:rsidRPr="007F45CD">
        <w:rPr>
          <w:vertAlign w:val="superscript"/>
        </w:rPr>
        <w:t>1</w:t>
      </w:r>
      <w:r w:rsidRPr="00672DB3">
        <w:t>; Thalita Le</w:t>
      </w:r>
      <w:r>
        <w:t>ite Chaves</w:t>
      </w:r>
      <w:r w:rsidRPr="007F45CD">
        <w:rPr>
          <w:vertAlign w:val="superscript"/>
        </w:rPr>
        <w:t>2</w:t>
      </w:r>
      <w:r>
        <w:t>; Karin Sá Fernandes</w:t>
      </w:r>
      <w:r w:rsidRPr="007F45CD">
        <w:rPr>
          <w:vertAlign w:val="superscript"/>
        </w:rPr>
        <w:t>3</w:t>
      </w:r>
      <w:r w:rsidR="0034223A" w:rsidRPr="007F45CD">
        <w:t>.</w:t>
      </w:r>
    </w:p>
    <w:p w14:paraId="7DDF74D0" w14:textId="77777777" w:rsidR="000F45F0" w:rsidRPr="007F45CD" w:rsidRDefault="000F45F0" w:rsidP="005368CD">
      <w:pPr>
        <w:pStyle w:val="Corpodetexto"/>
      </w:pPr>
    </w:p>
    <w:p w14:paraId="00915769" w14:textId="139DEC68" w:rsidR="000F45F0" w:rsidRPr="007F45CD" w:rsidRDefault="0034223A" w:rsidP="001040CD">
      <w:pPr>
        <w:pStyle w:val="Corpodetexto"/>
      </w:pPr>
      <w:r w:rsidRPr="007F45CD">
        <w:rPr>
          <w:vertAlign w:val="superscript"/>
        </w:rPr>
        <w:t>1</w:t>
      </w:r>
      <w:r w:rsidR="00672DB3" w:rsidRPr="007F45CD">
        <w:rPr>
          <w:vertAlign w:val="superscript"/>
        </w:rPr>
        <w:t>,2</w:t>
      </w:r>
      <w:r w:rsidRPr="007F45CD">
        <w:t>Graduando</w:t>
      </w:r>
      <w:r w:rsidRPr="007F45CD">
        <w:rPr>
          <w:spacing w:val="2"/>
        </w:rPr>
        <w:t xml:space="preserve"> </w:t>
      </w:r>
      <w:r w:rsidRPr="007F45CD">
        <w:t>em</w:t>
      </w:r>
      <w:r w:rsidRPr="007F45CD">
        <w:rPr>
          <w:spacing w:val="3"/>
        </w:rPr>
        <w:t xml:space="preserve"> </w:t>
      </w:r>
      <w:r w:rsidR="00672DB3">
        <w:t xml:space="preserve">Odontologia </w:t>
      </w:r>
      <w:r w:rsidRPr="007F45CD">
        <w:t>pel</w:t>
      </w:r>
      <w:r w:rsidR="00672DB3">
        <w:t>a Universidade Cidade de São Paulo – UNICID , São Paulo, São Paulo, Brasil.</w:t>
      </w:r>
      <w:r w:rsidRPr="007F45CD">
        <w:t>.</w:t>
      </w:r>
    </w:p>
    <w:p w14:paraId="62D316C2" w14:textId="382521B9" w:rsidR="000F45F0" w:rsidRPr="007F45CD" w:rsidRDefault="0034223A" w:rsidP="001040CD">
      <w:pPr>
        <w:pStyle w:val="Corpodetexto"/>
      </w:pPr>
      <w:r w:rsidRPr="007F45CD">
        <w:rPr>
          <w:vertAlign w:val="superscript"/>
        </w:rPr>
        <w:t>3</w:t>
      </w:r>
      <w:r w:rsidR="00672DB3">
        <w:t xml:space="preserve">Cirurgiã-Dentista. </w:t>
      </w:r>
      <w:r w:rsidR="00672DB3" w:rsidRPr="00672DB3">
        <w:t xml:space="preserve">Graduada em Odontologia pela </w:t>
      </w:r>
      <w:r w:rsidR="00672DB3">
        <w:t>Universidade de São Paulo</w:t>
      </w:r>
      <w:r w:rsidR="00672DB3" w:rsidRPr="00672DB3">
        <w:t>, Mestre, Douto</w:t>
      </w:r>
      <w:r w:rsidR="00672DB3">
        <w:t>ra e Pós D</w:t>
      </w:r>
      <w:r w:rsidR="00672DB3" w:rsidRPr="00672DB3">
        <w:t>outora em Patologia Bucal pela Faculdade de Odontologia da U</w:t>
      </w:r>
      <w:r w:rsidR="00672DB3">
        <w:t>niversidade de São Paulo – FOUSP.</w:t>
      </w:r>
    </w:p>
    <w:p w14:paraId="0C8F5478" w14:textId="77777777" w:rsidR="000F45F0" w:rsidRPr="007F45CD" w:rsidRDefault="000F45F0" w:rsidP="001040CD">
      <w:pPr>
        <w:pStyle w:val="Corpodetexto"/>
      </w:pPr>
    </w:p>
    <w:p w14:paraId="5D23868E" w14:textId="4D5CE3DE" w:rsidR="000F45F0" w:rsidRPr="007F45CD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672DB3">
        <w:rPr>
          <w:sz w:val="24"/>
          <w:szCs w:val="24"/>
        </w:rPr>
        <w:t>Saúde Pública</w:t>
      </w:r>
    </w:p>
    <w:p w14:paraId="36EDD439" w14:textId="2119DFE8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15"/>
          <w:sz w:val="24"/>
          <w:szCs w:val="24"/>
        </w:rPr>
        <w:t xml:space="preserve"> </w:t>
      </w:r>
      <w:hyperlink r:id="rId8" w:history="1">
        <w:r w:rsidR="009A0BC2" w:rsidRPr="00876193">
          <w:rPr>
            <w:rStyle w:val="Hyperlink"/>
            <w:spacing w:val="-1"/>
            <w:sz w:val="24"/>
            <w:szCs w:val="24"/>
          </w:rPr>
          <w:t>odontocomlucas@gmail.com</w:t>
        </w:r>
      </w:hyperlink>
      <w:r w:rsidR="00672DB3" w:rsidRPr="00672DB3">
        <w:rPr>
          <w:spacing w:val="-1"/>
          <w:sz w:val="24"/>
          <w:szCs w:val="24"/>
        </w:rPr>
        <w:t>.</w:t>
      </w:r>
    </w:p>
    <w:p w14:paraId="72615264" w14:textId="77777777" w:rsidR="00495F17" w:rsidRDefault="00495F17" w:rsidP="001040CD">
      <w:pPr>
        <w:pStyle w:val="Corpodetexto"/>
        <w:spacing w:line="360" w:lineRule="auto"/>
        <w:jc w:val="both"/>
        <w:rPr>
          <w:b/>
        </w:rPr>
      </w:pPr>
    </w:p>
    <w:p w14:paraId="5299784D" w14:textId="3A9CDC7C" w:rsidR="00672DB3" w:rsidRPr="0041345C" w:rsidRDefault="00672DB3" w:rsidP="001040CD">
      <w:pPr>
        <w:pStyle w:val="Corpodetexto"/>
        <w:spacing w:line="360" w:lineRule="auto"/>
        <w:jc w:val="both"/>
        <w:rPr>
          <w:color w:val="000000" w:themeColor="text1"/>
        </w:rPr>
      </w:pPr>
      <w:bookmarkStart w:id="1" w:name="_GoBack"/>
      <w:r w:rsidRPr="0041345C">
        <w:rPr>
          <w:b/>
          <w:color w:val="000000" w:themeColor="text1"/>
        </w:rPr>
        <w:t>INTRODUÇÃO:</w:t>
      </w:r>
      <w:r w:rsidRPr="0041345C">
        <w:rPr>
          <w:color w:val="000000" w:themeColor="text1"/>
        </w:rPr>
        <w:t xml:space="preserve"> O Papiloma Vírus Humano (HPV) é um vírus capaz de infectar pele ou mucosa, o qual induz a presença de lesões invasivas ou não agressivas. O modo de transmissão é variado, dentre os quais podem ser via vertical, horizontal e por auto inoculação. Os tipos de lesões induzidas pelo HPV podem ser distintos a partir de lesões selecionadas. Em mucosa oral de crianças é comum os papilomas do tipo 6 e 11 com taxa de virulência baixa, </w:t>
      </w:r>
      <w:r w:rsidR="00F64A9C" w:rsidRPr="0041345C">
        <w:rPr>
          <w:color w:val="000000" w:themeColor="text1"/>
        </w:rPr>
        <w:t xml:space="preserve">causando </w:t>
      </w:r>
      <w:r w:rsidRPr="0041345C">
        <w:rPr>
          <w:color w:val="000000" w:themeColor="text1"/>
        </w:rPr>
        <w:t xml:space="preserve">a verruga vulgar e o condiloma acuminado, este último em especial pode ter ou não um indicador de abuso sexual. </w:t>
      </w:r>
      <w:r w:rsidRPr="0041345C">
        <w:rPr>
          <w:b/>
          <w:color w:val="000000" w:themeColor="text1"/>
          <w:spacing w:val="-1"/>
        </w:rPr>
        <w:t>OBJETIVO:</w:t>
      </w:r>
      <w:r w:rsidRPr="0041345C">
        <w:rPr>
          <w:color w:val="000000" w:themeColor="text1"/>
        </w:rPr>
        <w:t xml:space="preserve"> </w:t>
      </w:r>
      <w:r w:rsidR="0056520D" w:rsidRPr="0041345C">
        <w:rPr>
          <w:color w:val="000000" w:themeColor="text1"/>
        </w:rPr>
        <w:t>Elucidar</w:t>
      </w:r>
      <w:r w:rsidRPr="0041345C">
        <w:rPr>
          <w:color w:val="000000" w:themeColor="text1"/>
        </w:rPr>
        <w:t xml:space="preserve"> e conscientizar a classe odontológica para além da importância do tratamento cl</w:t>
      </w:r>
      <w:r w:rsidR="0056520D" w:rsidRPr="0041345C">
        <w:rPr>
          <w:color w:val="000000" w:themeColor="text1"/>
        </w:rPr>
        <w:t>í</w:t>
      </w:r>
      <w:r w:rsidRPr="0041345C">
        <w:rPr>
          <w:color w:val="000000" w:themeColor="text1"/>
        </w:rPr>
        <w:t xml:space="preserve">nico da doença. Assim como o manejo ético e social, que promove desta forma uma odontologia humanizada em todos os casos. </w:t>
      </w:r>
      <w:r w:rsidR="00021C89" w:rsidRPr="0041345C">
        <w:rPr>
          <w:color w:val="000000" w:themeColor="text1"/>
        </w:rPr>
        <w:t>Deste modo</w:t>
      </w:r>
      <w:r w:rsidR="000F3C5C" w:rsidRPr="0041345C">
        <w:rPr>
          <w:color w:val="000000" w:themeColor="text1"/>
        </w:rPr>
        <w:t xml:space="preserve">, se faz necessário, no contexto atual, que os cirurgiões-dentistas </w:t>
      </w:r>
      <w:r w:rsidR="0056520D" w:rsidRPr="0041345C">
        <w:rPr>
          <w:color w:val="000000" w:themeColor="text1"/>
        </w:rPr>
        <w:t>dete</w:t>
      </w:r>
      <w:r w:rsidR="000F3C5C" w:rsidRPr="0041345C">
        <w:rPr>
          <w:color w:val="000000" w:themeColor="text1"/>
        </w:rPr>
        <w:t>nham o conhecimento e saibam diagnosticar de forma esclarecedora as diferentes formas de transmissão do HPV</w:t>
      </w:r>
      <w:r w:rsidR="0056520D" w:rsidRPr="0041345C">
        <w:rPr>
          <w:color w:val="000000" w:themeColor="text1"/>
        </w:rPr>
        <w:t xml:space="preserve">. </w:t>
      </w:r>
      <w:r w:rsidRPr="0041345C">
        <w:rPr>
          <w:b/>
          <w:color w:val="000000" w:themeColor="text1"/>
          <w:spacing w:val="-1"/>
        </w:rPr>
        <w:t>MATERIAIS</w:t>
      </w:r>
      <w:r w:rsidRPr="0041345C">
        <w:rPr>
          <w:b/>
          <w:color w:val="000000" w:themeColor="text1"/>
          <w:spacing w:val="39"/>
        </w:rPr>
        <w:t xml:space="preserve"> </w:t>
      </w:r>
      <w:r w:rsidRPr="0041345C">
        <w:rPr>
          <w:b/>
          <w:color w:val="000000" w:themeColor="text1"/>
          <w:spacing w:val="-1"/>
        </w:rPr>
        <w:t>E</w:t>
      </w:r>
      <w:r w:rsidRPr="0041345C">
        <w:rPr>
          <w:b/>
          <w:color w:val="000000" w:themeColor="text1"/>
          <w:spacing w:val="35"/>
        </w:rPr>
        <w:t xml:space="preserve"> </w:t>
      </w:r>
      <w:r w:rsidRPr="0041345C">
        <w:rPr>
          <w:b/>
          <w:color w:val="000000" w:themeColor="text1"/>
          <w:spacing w:val="-1"/>
        </w:rPr>
        <w:t>MÉTODOS:</w:t>
      </w:r>
      <w:r w:rsidR="0056520D" w:rsidRPr="0041345C">
        <w:rPr>
          <w:b/>
          <w:color w:val="000000" w:themeColor="text1"/>
          <w:spacing w:val="-1"/>
        </w:rPr>
        <w:t xml:space="preserve"> </w:t>
      </w:r>
      <w:r w:rsidR="00F64A9C" w:rsidRPr="0041345C">
        <w:rPr>
          <w:color w:val="000000" w:themeColor="text1"/>
        </w:rPr>
        <w:t>Este</w:t>
      </w:r>
      <w:r w:rsidR="0056520D" w:rsidRPr="0041345C">
        <w:rPr>
          <w:color w:val="000000" w:themeColor="text1"/>
        </w:rPr>
        <w:t xml:space="preserve"> estudo foi caracterizado como revisão de literatura, o qual foi utilizado os descritores "</w:t>
      </w:r>
      <w:r w:rsidR="00021C89" w:rsidRPr="0041345C">
        <w:rPr>
          <w:color w:val="000000" w:themeColor="text1"/>
        </w:rPr>
        <w:t>HPV</w:t>
      </w:r>
      <w:r w:rsidR="0056520D" w:rsidRPr="0041345C">
        <w:rPr>
          <w:color w:val="000000" w:themeColor="text1"/>
        </w:rPr>
        <w:t>" e "paciente pediatrico", sendo localizado aproximadamente 1.180 resultados desde 2018 na base de dados principal Google Acadêmico.</w:t>
      </w:r>
      <w:r w:rsidR="0056520D" w:rsidRPr="0041345C">
        <w:rPr>
          <w:color w:val="000000" w:themeColor="text1"/>
        </w:rPr>
        <w:t xml:space="preserve"> </w:t>
      </w:r>
      <w:r w:rsidR="0056520D" w:rsidRPr="0041345C">
        <w:rPr>
          <w:color w:val="000000" w:themeColor="text1"/>
        </w:rPr>
        <w:t xml:space="preserve">Foram selecionados apenas 15 que relacionavam o manejo da lesão do </w:t>
      </w:r>
      <w:r w:rsidR="00021C89" w:rsidRPr="0041345C">
        <w:rPr>
          <w:color w:val="000000" w:themeColor="text1"/>
        </w:rPr>
        <w:t xml:space="preserve">HPV </w:t>
      </w:r>
      <w:r w:rsidR="0056520D" w:rsidRPr="0041345C">
        <w:rPr>
          <w:color w:val="000000" w:themeColor="text1"/>
        </w:rPr>
        <w:t xml:space="preserve">em crianças e foram excluídos 3 artigos que descreviam outros tipos de lesões. </w:t>
      </w:r>
      <w:r w:rsidR="00F64A9C" w:rsidRPr="0041345C">
        <w:rPr>
          <w:color w:val="000000" w:themeColor="text1"/>
        </w:rPr>
        <w:t>Além</w:t>
      </w:r>
      <w:r w:rsidR="0056520D" w:rsidRPr="0041345C">
        <w:rPr>
          <w:color w:val="000000" w:themeColor="text1"/>
        </w:rPr>
        <w:t xml:space="preserve"> do levantamento realizado em literatura</w:t>
      </w:r>
      <w:r w:rsidR="0056520D" w:rsidRPr="0041345C">
        <w:rPr>
          <w:color w:val="000000" w:themeColor="text1"/>
        </w:rPr>
        <w:t>,</w:t>
      </w:r>
      <w:r w:rsidR="0056520D" w:rsidRPr="0041345C">
        <w:rPr>
          <w:color w:val="000000" w:themeColor="text1"/>
        </w:rPr>
        <w:t xml:space="preserve"> foram utilizados apenas 3 artigos para dar embasamento </w:t>
      </w:r>
      <w:r w:rsidR="00F64A9C" w:rsidRPr="0041345C">
        <w:rPr>
          <w:color w:val="000000" w:themeColor="text1"/>
        </w:rPr>
        <w:t>n</w:t>
      </w:r>
      <w:r w:rsidR="0056520D" w:rsidRPr="0041345C">
        <w:rPr>
          <w:color w:val="000000" w:themeColor="text1"/>
        </w:rPr>
        <w:t xml:space="preserve">o estudo pois os mesmos diferenciavam as lesões de </w:t>
      </w:r>
      <w:r w:rsidR="00021C89" w:rsidRPr="0041345C">
        <w:rPr>
          <w:color w:val="000000" w:themeColor="text1"/>
        </w:rPr>
        <w:t xml:space="preserve">HPV </w:t>
      </w:r>
      <w:r w:rsidR="0056520D" w:rsidRPr="0041345C">
        <w:rPr>
          <w:color w:val="000000" w:themeColor="text1"/>
        </w:rPr>
        <w:t>e não caracterizavam apenas o método sexual como o único meio de transmissão possível.</w:t>
      </w:r>
      <w:r w:rsidR="00F64A9C" w:rsidRPr="0041345C">
        <w:rPr>
          <w:color w:val="000000" w:themeColor="text1"/>
        </w:rPr>
        <w:t xml:space="preserve"> </w:t>
      </w:r>
      <w:r w:rsidRPr="0041345C">
        <w:rPr>
          <w:b/>
          <w:color w:val="000000" w:themeColor="text1"/>
        </w:rPr>
        <w:t>RESULTADOS</w:t>
      </w:r>
      <w:r w:rsidRPr="0041345C">
        <w:rPr>
          <w:b/>
          <w:color w:val="000000" w:themeColor="text1"/>
          <w:spacing w:val="24"/>
        </w:rPr>
        <w:t xml:space="preserve"> </w:t>
      </w:r>
      <w:r w:rsidRPr="0041345C">
        <w:rPr>
          <w:b/>
          <w:color w:val="000000" w:themeColor="text1"/>
        </w:rPr>
        <w:t>E</w:t>
      </w:r>
      <w:r w:rsidRPr="0041345C">
        <w:rPr>
          <w:b/>
          <w:color w:val="000000" w:themeColor="text1"/>
          <w:spacing w:val="32"/>
        </w:rPr>
        <w:t xml:space="preserve"> </w:t>
      </w:r>
      <w:r w:rsidRPr="0041345C">
        <w:rPr>
          <w:b/>
          <w:color w:val="000000" w:themeColor="text1"/>
        </w:rPr>
        <w:t xml:space="preserve">DISCUSSÃO: </w:t>
      </w:r>
      <w:r w:rsidRPr="0041345C">
        <w:rPr>
          <w:color w:val="000000" w:themeColor="text1"/>
        </w:rPr>
        <w:t>A partir de exames clínicos e complementares</w:t>
      </w:r>
      <w:r w:rsidR="0056520D" w:rsidRPr="0041345C">
        <w:rPr>
          <w:color w:val="000000" w:themeColor="text1"/>
        </w:rPr>
        <w:t>,</w:t>
      </w:r>
      <w:r w:rsidRPr="0041345C">
        <w:rPr>
          <w:color w:val="000000" w:themeColor="text1"/>
        </w:rPr>
        <w:t xml:space="preserve"> é possível a confirmação do diagnóstico da lesão, desta forma pode ser realizado a remoção cirúrgica a partir de biópsia excisional. Em pacientes pediátricos não necessariamente irá indicar um abuso sexual infantil, e por este motivo, o profissional precisa ser atualizado desde a graduação de que a forma de transmissão da lesão do HPV é variada, bem como os tipos </w:t>
      </w:r>
      <w:r w:rsidRPr="0041345C">
        <w:rPr>
          <w:color w:val="000000" w:themeColor="text1"/>
        </w:rPr>
        <w:lastRenderedPageBreak/>
        <w:t xml:space="preserve">clínicos que devem ser confirmados a partir de análises obtidos de biópsias. </w:t>
      </w:r>
      <w:r w:rsidRPr="0041345C">
        <w:rPr>
          <w:b/>
          <w:color w:val="000000" w:themeColor="text1"/>
        </w:rPr>
        <w:t>CONSIDERAÇÕES</w:t>
      </w:r>
      <w:r w:rsidRPr="0041345C">
        <w:rPr>
          <w:b/>
          <w:color w:val="000000" w:themeColor="text1"/>
          <w:spacing w:val="1"/>
        </w:rPr>
        <w:t xml:space="preserve"> </w:t>
      </w:r>
      <w:r w:rsidRPr="0041345C">
        <w:rPr>
          <w:b/>
          <w:color w:val="000000" w:themeColor="text1"/>
        </w:rPr>
        <w:t xml:space="preserve">FINAIS: </w:t>
      </w:r>
      <w:r w:rsidRPr="0041345C">
        <w:rPr>
          <w:color w:val="000000" w:themeColor="text1"/>
        </w:rPr>
        <w:t xml:space="preserve">O HPV pode acometer diversos sítios em particular a mucosa oral. </w:t>
      </w:r>
      <w:r w:rsidR="00F64A9C" w:rsidRPr="0041345C">
        <w:rPr>
          <w:color w:val="000000" w:themeColor="text1"/>
        </w:rPr>
        <w:t>Pode se manifestar</w:t>
      </w:r>
      <w:r w:rsidRPr="0041345C">
        <w:rPr>
          <w:color w:val="000000" w:themeColor="text1"/>
        </w:rPr>
        <w:t xml:space="preserve"> de forma maligna e benigna, portanto se faz necessário um bom diagnóstico para a devida classificação da lesão</w:t>
      </w:r>
      <w:r w:rsidR="00F64A9C" w:rsidRPr="0041345C">
        <w:rPr>
          <w:color w:val="000000" w:themeColor="text1"/>
        </w:rPr>
        <w:t xml:space="preserve">. Tratando-se de </w:t>
      </w:r>
      <w:r w:rsidRPr="0041345C">
        <w:rPr>
          <w:color w:val="000000" w:themeColor="text1"/>
        </w:rPr>
        <w:t>infecção sexualmente transmissível deve-se alertar para a confirmação do diagnóstico junto ao tratamento terapêutico mais indicado e reforçar a realização de uma abordagem social adequada para que desta forma possa se investigar como ocorreu tal infecção em paciente pediátrico. Sabe-se que a manifestação destas lesões em mucosa oral é rara e caso aconteça não pode ser diretamente relacionado com a transmissão sexual, pois seu modo de transmissão é amplo e variado.</w:t>
      </w:r>
      <w:r w:rsidR="000F3C5C" w:rsidRPr="0041345C">
        <w:rPr>
          <w:color w:val="000000" w:themeColor="text1"/>
        </w:rPr>
        <w:t xml:space="preserve"> Dessa maneira</w:t>
      </w:r>
      <w:r w:rsidR="000F3C5C" w:rsidRPr="0041345C">
        <w:rPr>
          <w:color w:val="000000" w:themeColor="text1"/>
        </w:rPr>
        <w:t>, a probabilidade de ter um prognóstico favorável cr</w:t>
      </w:r>
      <w:r w:rsidR="000F3C5C" w:rsidRPr="0041345C">
        <w:rPr>
          <w:color w:val="000000" w:themeColor="text1"/>
        </w:rPr>
        <w:t>esce ainda mais</w:t>
      </w:r>
      <w:r w:rsidR="00F042E4" w:rsidRPr="0041345C">
        <w:rPr>
          <w:color w:val="000000" w:themeColor="text1"/>
        </w:rPr>
        <w:t>,</w:t>
      </w:r>
      <w:r w:rsidR="000F3C5C" w:rsidRPr="0041345C">
        <w:rPr>
          <w:color w:val="000000" w:themeColor="text1"/>
        </w:rPr>
        <w:t xml:space="preserve"> pois não teremo</w:t>
      </w:r>
      <w:r w:rsidR="000F3C5C" w:rsidRPr="0041345C">
        <w:rPr>
          <w:color w:val="000000" w:themeColor="text1"/>
        </w:rPr>
        <w:t>s a generalização</w:t>
      </w:r>
      <w:r w:rsidR="000F3C5C" w:rsidRPr="0041345C">
        <w:rPr>
          <w:color w:val="000000" w:themeColor="text1"/>
        </w:rPr>
        <w:t xml:space="preserve"> erronea</w:t>
      </w:r>
      <w:r w:rsidR="000F3C5C" w:rsidRPr="0041345C">
        <w:rPr>
          <w:color w:val="000000" w:themeColor="text1"/>
        </w:rPr>
        <w:t xml:space="preserve"> </w:t>
      </w:r>
      <w:r w:rsidR="00F64A9C" w:rsidRPr="0041345C">
        <w:rPr>
          <w:color w:val="000000" w:themeColor="text1"/>
        </w:rPr>
        <w:t>intrí</w:t>
      </w:r>
      <w:r w:rsidR="000F3C5C" w:rsidRPr="0041345C">
        <w:rPr>
          <w:color w:val="000000" w:themeColor="text1"/>
        </w:rPr>
        <w:t>nseca em todos os casos</w:t>
      </w:r>
      <w:r w:rsidR="000F3C5C" w:rsidRPr="0041345C">
        <w:rPr>
          <w:color w:val="000000" w:themeColor="text1"/>
        </w:rPr>
        <w:t xml:space="preserve"> diagnósticados com </w:t>
      </w:r>
      <w:r w:rsidR="00F64A9C" w:rsidRPr="0041345C">
        <w:rPr>
          <w:color w:val="000000" w:themeColor="text1"/>
        </w:rPr>
        <w:t>lesões associadas ao HPV</w:t>
      </w:r>
      <w:r w:rsidR="000F3C5C" w:rsidRPr="0041345C">
        <w:rPr>
          <w:color w:val="000000" w:themeColor="text1"/>
        </w:rPr>
        <w:t xml:space="preserve"> na cavidade oral </w:t>
      </w:r>
      <w:r w:rsidR="00021C89" w:rsidRPr="0041345C">
        <w:rPr>
          <w:color w:val="000000" w:themeColor="text1"/>
        </w:rPr>
        <w:t>de pacientes pediátricos</w:t>
      </w:r>
      <w:r w:rsidR="00F042E4" w:rsidRPr="0041345C">
        <w:rPr>
          <w:color w:val="000000" w:themeColor="text1"/>
        </w:rPr>
        <w:t xml:space="preserve">. </w:t>
      </w:r>
      <w:r w:rsidR="00F042E4" w:rsidRPr="0041345C">
        <w:rPr>
          <w:color w:val="000000" w:themeColor="text1"/>
        </w:rPr>
        <w:t>Por este motivo, durante todo o tratamento destes pacientes o manejo clínico e social deve</w:t>
      </w:r>
      <w:r w:rsidR="00F64A9C" w:rsidRPr="0041345C">
        <w:rPr>
          <w:color w:val="000000" w:themeColor="text1"/>
        </w:rPr>
        <w:t>m</w:t>
      </w:r>
      <w:r w:rsidR="00F042E4" w:rsidRPr="0041345C">
        <w:rPr>
          <w:color w:val="000000" w:themeColor="text1"/>
        </w:rPr>
        <w:t xml:space="preserve"> acontecer em conjunto.</w:t>
      </w:r>
    </w:p>
    <w:bookmarkEnd w:id="1"/>
    <w:p w14:paraId="758B623A" w14:textId="77777777" w:rsidR="00672DB3" w:rsidRPr="007F45CD" w:rsidRDefault="00672DB3" w:rsidP="001040CD">
      <w:pPr>
        <w:pStyle w:val="Corpodetexto"/>
        <w:spacing w:line="360" w:lineRule="auto"/>
        <w:jc w:val="both"/>
      </w:pPr>
    </w:p>
    <w:p w14:paraId="1E7FC2EE" w14:textId="3DD19E90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Palavras-chave:</w:t>
      </w:r>
      <w:r w:rsidRPr="007F45CD">
        <w:rPr>
          <w:b/>
          <w:spacing w:val="-16"/>
          <w:sz w:val="24"/>
          <w:szCs w:val="24"/>
        </w:rPr>
        <w:t xml:space="preserve"> </w:t>
      </w:r>
      <w:r w:rsidR="00672DB3">
        <w:rPr>
          <w:sz w:val="24"/>
          <w:szCs w:val="24"/>
        </w:rPr>
        <w:t>Papiloma Vírus Humano (HPV); Abuso sexual infantil; Cavidade oral</w:t>
      </w:r>
      <w:r w:rsidR="00F64A9C">
        <w:rPr>
          <w:sz w:val="24"/>
          <w:szCs w:val="24"/>
        </w:rPr>
        <w:t>.</w:t>
      </w:r>
    </w:p>
    <w:p w14:paraId="2665E3C7" w14:textId="77777777" w:rsidR="000F45F0" w:rsidRPr="007F45CD" w:rsidRDefault="000F45F0" w:rsidP="001040CD">
      <w:pPr>
        <w:pStyle w:val="Corpodetexto"/>
        <w:spacing w:line="360" w:lineRule="auto"/>
      </w:pPr>
    </w:p>
    <w:p w14:paraId="2DE00F6D" w14:textId="0BA276E6" w:rsidR="000F45F0" w:rsidRDefault="0034223A" w:rsidP="001040CD">
      <w:pPr>
        <w:rPr>
          <w:sz w:val="24"/>
          <w:szCs w:val="24"/>
        </w:rPr>
      </w:pPr>
      <w:r w:rsidRPr="003A680D">
        <w:rPr>
          <w:b/>
          <w:sz w:val="24"/>
          <w:szCs w:val="24"/>
        </w:rPr>
        <w:t>REFERÊNCIAS</w:t>
      </w:r>
      <w:r w:rsidRPr="003A680D">
        <w:rPr>
          <w:b/>
          <w:spacing w:val="-4"/>
          <w:sz w:val="24"/>
          <w:szCs w:val="24"/>
        </w:rPr>
        <w:t xml:space="preserve"> </w:t>
      </w:r>
      <w:r w:rsidRPr="003A680D">
        <w:rPr>
          <w:b/>
          <w:sz w:val="24"/>
          <w:szCs w:val="24"/>
        </w:rPr>
        <w:t>BIBLIOGRÁFICAS</w:t>
      </w:r>
      <w:r w:rsidRPr="005368CD">
        <w:rPr>
          <w:spacing w:val="-4"/>
          <w:sz w:val="24"/>
          <w:szCs w:val="24"/>
        </w:rPr>
        <w:t xml:space="preserve"> </w:t>
      </w:r>
    </w:p>
    <w:p w14:paraId="2A1659AE" w14:textId="77777777" w:rsidR="003A680D" w:rsidRDefault="003A680D" w:rsidP="001040CD">
      <w:pPr>
        <w:rPr>
          <w:sz w:val="24"/>
          <w:szCs w:val="24"/>
        </w:rPr>
      </w:pPr>
    </w:p>
    <w:p w14:paraId="66E5E88B" w14:textId="1AA2AA6F" w:rsidR="009A0BC2" w:rsidRPr="009A0BC2" w:rsidRDefault="009A0BC2" w:rsidP="009A0BC2">
      <w:pPr>
        <w:rPr>
          <w:sz w:val="24"/>
          <w:szCs w:val="24"/>
        </w:rPr>
      </w:pPr>
      <w:r w:rsidRPr="009A0BC2">
        <w:rPr>
          <w:sz w:val="24"/>
          <w:szCs w:val="24"/>
        </w:rPr>
        <w:t xml:space="preserve">MASS T.J.; ALGAYER E.; GARCIA G.; THEREZA-BUSSOLARO C. </w:t>
      </w:r>
      <w:r w:rsidRPr="009A0BC2">
        <w:rPr>
          <w:b/>
          <w:sz w:val="24"/>
          <w:szCs w:val="24"/>
        </w:rPr>
        <w:t>Manejo de Lesão papilomatosa oral em crianças</w:t>
      </w:r>
      <w:r w:rsidRPr="009A0BC2">
        <w:rPr>
          <w:sz w:val="24"/>
          <w:szCs w:val="24"/>
        </w:rPr>
        <w:t>. In: CRANIOFACIAL RESEARCH CONNECTION JOURNAL, 1., Sinop, 2021</w:t>
      </w:r>
      <w:r>
        <w:rPr>
          <w:sz w:val="24"/>
          <w:szCs w:val="24"/>
        </w:rPr>
        <w:t xml:space="preserve">. </w:t>
      </w:r>
      <w:r w:rsidRPr="009A0BC2">
        <w:rPr>
          <w:b/>
          <w:sz w:val="24"/>
          <w:szCs w:val="24"/>
        </w:rPr>
        <w:t>Manejo de Lesão</w:t>
      </w:r>
      <w:r>
        <w:rPr>
          <w:b/>
          <w:sz w:val="24"/>
          <w:szCs w:val="24"/>
        </w:rPr>
        <w:t xml:space="preserve"> </w:t>
      </w:r>
      <w:r w:rsidRPr="00EA7FD5">
        <w:rPr>
          <w:sz w:val="24"/>
          <w:szCs w:val="24"/>
        </w:rPr>
        <w:t xml:space="preserve">[...] </w:t>
      </w:r>
      <w:r>
        <w:rPr>
          <w:sz w:val="24"/>
          <w:szCs w:val="24"/>
        </w:rPr>
        <w:t>MT</w:t>
      </w:r>
      <w:r w:rsidR="00495F17">
        <w:rPr>
          <w:sz w:val="24"/>
          <w:szCs w:val="24"/>
        </w:rPr>
        <w:t>: crcj</w:t>
      </w:r>
      <w:r w:rsidRPr="00EA7FD5">
        <w:rPr>
          <w:sz w:val="24"/>
          <w:szCs w:val="24"/>
        </w:rPr>
        <w:t xml:space="preserve">, </w:t>
      </w:r>
      <w:r>
        <w:rPr>
          <w:sz w:val="24"/>
          <w:szCs w:val="24"/>
        </w:rPr>
        <w:t>2021</w:t>
      </w:r>
      <w:r w:rsidRPr="00EA7FD5">
        <w:rPr>
          <w:sz w:val="24"/>
          <w:szCs w:val="24"/>
        </w:rPr>
        <w:t>.</w:t>
      </w:r>
      <w:r>
        <w:rPr>
          <w:sz w:val="24"/>
          <w:szCs w:val="24"/>
        </w:rPr>
        <w:t xml:space="preserve"> 26-33</w:t>
      </w:r>
      <w:r w:rsidR="00495F17">
        <w:rPr>
          <w:sz w:val="24"/>
          <w:szCs w:val="24"/>
        </w:rPr>
        <w:t>.</w:t>
      </w:r>
    </w:p>
    <w:p w14:paraId="60D9C41D" w14:textId="77777777" w:rsidR="009A0BC2" w:rsidRPr="009A0BC2" w:rsidRDefault="009A0BC2" w:rsidP="009A0BC2">
      <w:pPr>
        <w:rPr>
          <w:sz w:val="24"/>
          <w:szCs w:val="24"/>
        </w:rPr>
      </w:pPr>
    </w:p>
    <w:p w14:paraId="45145AA1" w14:textId="1D4573B7" w:rsidR="009A0BC2" w:rsidRPr="009A0BC2" w:rsidRDefault="003A680D" w:rsidP="009A0BC2">
      <w:pPr>
        <w:pStyle w:val="Corpodetexto"/>
        <w:spacing w:line="360" w:lineRule="auto"/>
      </w:pPr>
      <w:r w:rsidRPr="009A0BC2">
        <w:t xml:space="preserve">NEVILLE, B.W.; DAMM, D.D.; ALLEN, C.M.; BOUQUOT, J.E. </w:t>
      </w:r>
      <w:r w:rsidRPr="009A0BC2">
        <w:rPr>
          <w:b/>
        </w:rPr>
        <w:t>Patologia Oral e Maxilofacial</w:t>
      </w:r>
      <w:r w:rsidRPr="009A0BC2">
        <w:t>. Rio de Janeiro: Elsevier, 2009, 972p.</w:t>
      </w:r>
    </w:p>
    <w:p w14:paraId="0C74EB88" w14:textId="77777777" w:rsidR="009A0BC2" w:rsidRPr="009A0BC2" w:rsidRDefault="009A0BC2" w:rsidP="009A0BC2">
      <w:pPr>
        <w:pStyle w:val="Corpodetexto"/>
        <w:spacing w:line="360" w:lineRule="auto"/>
      </w:pPr>
    </w:p>
    <w:p w14:paraId="53486E7D" w14:textId="6C63A095" w:rsidR="009A0BC2" w:rsidRPr="009A0BC2" w:rsidRDefault="009A0BC2" w:rsidP="009A0BC2">
      <w:pPr>
        <w:pStyle w:val="Corpodetexto"/>
        <w:spacing w:line="360" w:lineRule="auto"/>
      </w:pPr>
      <w:r w:rsidRPr="009A0BC2">
        <w:t xml:space="preserve">ORENUGA, O.O.; OLUWO A.; OLUWAKUYIDE R.T.; OLAWUYI A.B. Papiloma escamoso oral recorrente em paciente pediátrico: relato de caso e revisão da literatura. </w:t>
      </w:r>
      <w:r w:rsidRPr="009A0BC2">
        <w:rPr>
          <w:b/>
        </w:rPr>
        <w:t xml:space="preserve">Nigerian Journal of Clinical Practice, </w:t>
      </w:r>
      <w:r w:rsidRPr="009A0BC2">
        <w:t xml:space="preserve">Nigéria, v. 21, n. 12, Nigéria, p. 1674-1677, 2018. Disponível em: </w:t>
      </w:r>
      <w:hyperlink r:id="rId9" w:history="1">
        <w:r w:rsidRPr="009A0BC2">
          <w:rPr>
            <w:rStyle w:val="Hyperlink"/>
          </w:rPr>
          <w:t>www.njcponline.com</w:t>
        </w:r>
      </w:hyperlink>
      <w:r w:rsidRPr="009A0BC2">
        <w:t>. Acesso em: 03/09.</w:t>
      </w:r>
    </w:p>
    <w:p w14:paraId="190E43B6" w14:textId="77777777" w:rsidR="009A0BC2" w:rsidRPr="009A0BC2" w:rsidRDefault="009A0BC2" w:rsidP="009A0BC2">
      <w:pPr>
        <w:pStyle w:val="Corpodetexto"/>
        <w:spacing w:line="360" w:lineRule="auto"/>
      </w:pPr>
    </w:p>
    <w:p w14:paraId="38187BDB" w14:textId="269B1B87" w:rsidR="009A0BC2" w:rsidRPr="009A0BC2" w:rsidRDefault="009A0BC2" w:rsidP="009A0BC2">
      <w:pPr>
        <w:rPr>
          <w:sz w:val="24"/>
          <w:szCs w:val="24"/>
        </w:rPr>
      </w:pPr>
      <w:r w:rsidRPr="009A0BC2">
        <w:rPr>
          <w:sz w:val="24"/>
          <w:szCs w:val="24"/>
        </w:rPr>
        <w:t xml:space="preserve">RICARDO, J.H.; COBOS, M.R.; MESA, N.F. Papiloma bucal en pacientes Pediátricos: Potencial Transmisión Materna. </w:t>
      </w:r>
      <w:r w:rsidRPr="009A0BC2">
        <w:rPr>
          <w:b/>
          <w:sz w:val="24"/>
          <w:szCs w:val="24"/>
        </w:rPr>
        <w:t xml:space="preserve">Revista Clínica de Medicina de Familia, </w:t>
      </w:r>
      <w:r w:rsidRPr="009A0BC2">
        <w:rPr>
          <w:sz w:val="24"/>
          <w:szCs w:val="24"/>
        </w:rPr>
        <w:t xml:space="preserve">Barcelona feb. 2012, vol.5 no.1, Barcelona, p 46-50, 2012. Disponível em: </w:t>
      </w:r>
      <w:hyperlink r:id="rId10" w:history="1">
        <w:r w:rsidRPr="009A0BC2">
          <w:rPr>
            <w:rStyle w:val="Hyperlink"/>
            <w:sz w:val="24"/>
            <w:szCs w:val="24"/>
          </w:rPr>
          <w:t>https://scielo.isciii.es/pdf/albacete/v5n1/paciente1.pdf</w:t>
        </w:r>
      </w:hyperlink>
      <w:r w:rsidRPr="009A0BC2">
        <w:rPr>
          <w:sz w:val="24"/>
          <w:szCs w:val="24"/>
        </w:rPr>
        <w:t>. Acesso em: 03/09.</w:t>
      </w:r>
    </w:p>
    <w:p w14:paraId="277BD86B" w14:textId="77777777" w:rsidR="009A0BC2" w:rsidRPr="009A0BC2" w:rsidRDefault="009A0BC2" w:rsidP="009A0BC2">
      <w:pPr>
        <w:rPr>
          <w:sz w:val="24"/>
          <w:szCs w:val="24"/>
        </w:rPr>
      </w:pPr>
    </w:p>
    <w:p w14:paraId="26B169E3" w14:textId="77777777" w:rsidR="008A43CB" w:rsidRPr="009A0BC2" w:rsidRDefault="008A43CB" w:rsidP="009A0BC2">
      <w:pPr>
        <w:rPr>
          <w:sz w:val="24"/>
          <w:szCs w:val="24"/>
        </w:rPr>
      </w:pPr>
      <w:r w:rsidRPr="009A0BC2">
        <w:rPr>
          <w:sz w:val="24"/>
          <w:szCs w:val="24"/>
        </w:rPr>
        <w:t xml:space="preserve">TOMMASI, A. F. </w:t>
      </w:r>
      <w:r w:rsidRPr="009A0BC2">
        <w:rPr>
          <w:b/>
          <w:sz w:val="24"/>
          <w:szCs w:val="24"/>
        </w:rPr>
        <w:t>Diagnóstico em patologia bucal</w:t>
      </w:r>
      <w:r w:rsidRPr="009A0BC2">
        <w:rPr>
          <w:sz w:val="24"/>
          <w:szCs w:val="24"/>
        </w:rPr>
        <w:t>. São Paulo: Pancast, 2002.</w:t>
      </w:r>
    </w:p>
    <w:p w14:paraId="64E87DA6" w14:textId="77777777" w:rsidR="009A0BC2" w:rsidRDefault="009A0BC2" w:rsidP="00B7457C"/>
    <w:sectPr w:rsidR="009A0BC2" w:rsidSect="003F16B8"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E39C2" w14:textId="77777777" w:rsidR="00870E31" w:rsidRDefault="00870E31" w:rsidP="006C1C32">
      <w:r>
        <w:separator/>
      </w:r>
    </w:p>
  </w:endnote>
  <w:endnote w:type="continuationSeparator" w:id="0">
    <w:p w14:paraId="07F17C8F" w14:textId="77777777" w:rsidR="00870E31" w:rsidRDefault="00870E31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21E5C" w14:textId="77777777" w:rsidR="00870E31" w:rsidRDefault="00870E31" w:rsidP="006C1C32">
      <w:r>
        <w:separator/>
      </w:r>
    </w:p>
  </w:footnote>
  <w:footnote w:type="continuationSeparator" w:id="0">
    <w:p w14:paraId="428C7A9E" w14:textId="77777777" w:rsidR="00870E31" w:rsidRDefault="00870E31" w:rsidP="006C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0"/>
    <w:rsid w:val="00021C89"/>
    <w:rsid w:val="00071C33"/>
    <w:rsid w:val="000A1E34"/>
    <w:rsid w:val="000A3938"/>
    <w:rsid w:val="000C4BBC"/>
    <w:rsid w:val="000F3C5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41B44"/>
    <w:rsid w:val="00275754"/>
    <w:rsid w:val="002935AD"/>
    <w:rsid w:val="002D2582"/>
    <w:rsid w:val="002D2CA3"/>
    <w:rsid w:val="002F02EB"/>
    <w:rsid w:val="002F59EF"/>
    <w:rsid w:val="00324E3C"/>
    <w:rsid w:val="0034223A"/>
    <w:rsid w:val="0034651B"/>
    <w:rsid w:val="003A680D"/>
    <w:rsid w:val="003C4F12"/>
    <w:rsid w:val="003F16B8"/>
    <w:rsid w:val="004012A9"/>
    <w:rsid w:val="004101CB"/>
    <w:rsid w:val="0041345C"/>
    <w:rsid w:val="00450E1F"/>
    <w:rsid w:val="00495F17"/>
    <w:rsid w:val="004A317B"/>
    <w:rsid w:val="004F51A8"/>
    <w:rsid w:val="00505CE0"/>
    <w:rsid w:val="00527577"/>
    <w:rsid w:val="005314B1"/>
    <w:rsid w:val="005368CD"/>
    <w:rsid w:val="005460BA"/>
    <w:rsid w:val="0056520D"/>
    <w:rsid w:val="00585597"/>
    <w:rsid w:val="005C4AD1"/>
    <w:rsid w:val="005E06BA"/>
    <w:rsid w:val="005E2805"/>
    <w:rsid w:val="00633EE4"/>
    <w:rsid w:val="00634C75"/>
    <w:rsid w:val="00643B03"/>
    <w:rsid w:val="00672DB3"/>
    <w:rsid w:val="006C1C32"/>
    <w:rsid w:val="006C1CE3"/>
    <w:rsid w:val="00732F79"/>
    <w:rsid w:val="00762BD3"/>
    <w:rsid w:val="007949D7"/>
    <w:rsid w:val="007A4808"/>
    <w:rsid w:val="007D5151"/>
    <w:rsid w:val="007F2E4D"/>
    <w:rsid w:val="007F45CD"/>
    <w:rsid w:val="00863ECC"/>
    <w:rsid w:val="00870E31"/>
    <w:rsid w:val="00893F36"/>
    <w:rsid w:val="008A43CB"/>
    <w:rsid w:val="008C2D37"/>
    <w:rsid w:val="008D77B3"/>
    <w:rsid w:val="00965ABD"/>
    <w:rsid w:val="009868F5"/>
    <w:rsid w:val="009A0BC2"/>
    <w:rsid w:val="00A74BB1"/>
    <w:rsid w:val="00AE3256"/>
    <w:rsid w:val="00B7457C"/>
    <w:rsid w:val="00BE3C04"/>
    <w:rsid w:val="00C26F58"/>
    <w:rsid w:val="00CE5ABE"/>
    <w:rsid w:val="00D254C8"/>
    <w:rsid w:val="00DE6CCB"/>
    <w:rsid w:val="00DF4CFE"/>
    <w:rsid w:val="00E64E45"/>
    <w:rsid w:val="00E75D9E"/>
    <w:rsid w:val="00EE1582"/>
    <w:rsid w:val="00F042E4"/>
    <w:rsid w:val="00F151F0"/>
    <w:rsid w:val="00F5064F"/>
    <w:rsid w:val="00F64A9C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4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43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ntocomluc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ielo.isciii.es/pdf/albacete/v5n1/paciente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jcp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E745-4941-49D8-B01C-50140C75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Conta da Microsoft</cp:lastModifiedBy>
  <cp:revision>3</cp:revision>
  <cp:lastPrinted>2022-06-17T02:21:00Z</cp:lastPrinted>
  <dcterms:created xsi:type="dcterms:W3CDTF">2022-09-06T21:31:00Z</dcterms:created>
  <dcterms:modified xsi:type="dcterms:W3CDTF">2022-09-06T21:31:00Z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