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4325" w14:textId="55DDB9C9" w:rsidR="000F45F0" w:rsidRDefault="00F04D99" w:rsidP="00F04D99">
      <w:pPr>
        <w:pStyle w:val="Corpodetexto"/>
        <w:jc w:val="center"/>
        <w:rPr>
          <w:b/>
          <w:spacing w:val="-1"/>
        </w:rPr>
      </w:pPr>
      <w:r w:rsidRPr="00F04D99">
        <w:rPr>
          <w:b/>
          <w:spacing w:val="-1"/>
        </w:rPr>
        <w:t xml:space="preserve">RADIOTERAPIA HIPOFRACIONADA IMRT V-MAT VERSUS CONFORMACIONAL 3D EM PACIENTES COM CÂNCER DE MAMA </w:t>
      </w:r>
      <w:r w:rsidR="003C7773">
        <w:rPr>
          <w:b/>
          <w:spacing w:val="-1"/>
        </w:rPr>
        <w:t xml:space="preserve">E </w:t>
      </w:r>
      <w:r w:rsidRPr="00F04D99">
        <w:rPr>
          <w:b/>
          <w:spacing w:val="-1"/>
        </w:rPr>
        <w:t>MASTECTOMIZADAS COM PRÓTESE: ANÁLISE DE TOXICIDADES</w:t>
      </w:r>
    </w:p>
    <w:p w14:paraId="0C990A4C" w14:textId="77777777" w:rsidR="00F04D99" w:rsidRDefault="00F04D99" w:rsidP="00F04D99">
      <w:pPr>
        <w:pStyle w:val="Corpodetexto"/>
        <w:jc w:val="center"/>
        <w:rPr>
          <w:b/>
          <w:spacing w:val="-1"/>
        </w:rPr>
      </w:pPr>
    </w:p>
    <w:p w14:paraId="662CC7D8" w14:textId="77777777" w:rsidR="00F04D99" w:rsidRPr="007F45CD" w:rsidRDefault="00F04D99" w:rsidP="00F04D99">
      <w:pPr>
        <w:pStyle w:val="Corpodetexto"/>
        <w:jc w:val="center"/>
        <w:rPr>
          <w:b/>
        </w:rPr>
      </w:pPr>
    </w:p>
    <w:p w14:paraId="7F79C74B" w14:textId="689CD92B" w:rsidR="000F45F0" w:rsidRPr="007F45CD" w:rsidRDefault="00FA495A" w:rsidP="00FA495A">
      <w:pPr>
        <w:pStyle w:val="Corpodetexto"/>
        <w:jc w:val="right"/>
      </w:pPr>
      <w:r>
        <w:t>Juliana Alves Sena</w:t>
      </w:r>
      <w:r w:rsidR="0034223A" w:rsidRPr="007F45CD">
        <w:rPr>
          <w:vertAlign w:val="superscript"/>
        </w:rPr>
        <w:t>1</w:t>
      </w:r>
      <w:r w:rsidR="0034223A" w:rsidRPr="007F45CD">
        <w:t>;</w:t>
      </w:r>
      <w:r w:rsidR="0034223A" w:rsidRPr="007F45CD">
        <w:rPr>
          <w:spacing w:val="-6"/>
        </w:rPr>
        <w:t xml:space="preserve"> </w:t>
      </w:r>
      <w:r w:rsidRPr="00FA495A">
        <w:t>José Fernando Bastos De Moura</w:t>
      </w:r>
      <w:r w:rsidR="009B2C26">
        <w:rPr>
          <w:vertAlign w:val="superscript"/>
        </w:rPr>
        <w:t>2</w:t>
      </w:r>
      <w:r w:rsidR="0034223A" w:rsidRPr="007F45CD">
        <w:t>.</w:t>
      </w:r>
    </w:p>
    <w:p w14:paraId="7DDF74D0" w14:textId="77777777" w:rsidR="000F45F0" w:rsidRPr="007F45CD" w:rsidRDefault="000F45F0" w:rsidP="005368CD">
      <w:pPr>
        <w:pStyle w:val="Corpodetexto"/>
      </w:pPr>
    </w:p>
    <w:p w14:paraId="00915769" w14:textId="4AA1D5A3" w:rsidR="000F45F0" w:rsidRPr="007F45CD" w:rsidRDefault="0034223A" w:rsidP="00FA495A">
      <w:pPr>
        <w:pStyle w:val="Corpodetexto"/>
      </w:pPr>
      <w:r w:rsidRPr="007F45CD">
        <w:rPr>
          <w:vertAlign w:val="superscript"/>
        </w:rPr>
        <w:t>1</w:t>
      </w:r>
      <w:r w:rsidR="008C4F76">
        <w:t>Graduanda</w:t>
      </w:r>
      <w:r w:rsidRPr="007F45CD">
        <w:rPr>
          <w:spacing w:val="2"/>
        </w:rPr>
        <w:t xml:space="preserve"> </w:t>
      </w:r>
      <w:r w:rsidRPr="007F45CD">
        <w:t>em</w:t>
      </w:r>
      <w:r w:rsidRPr="007F45CD">
        <w:rPr>
          <w:spacing w:val="3"/>
        </w:rPr>
        <w:t xml:space="preserve"> </w:t>
      </w:r>
      <w:r w:rsidR="008C4F76">
        <w:t>Enfermagem</w:t>
      </w:r>
      <w:r w:rsidRPr="007F45CD">
        <w:rPr>
          <w:spacing w:val="4"/>
        </w:rPr>
        <w:t xml:space="preserve"> </w:t>
      </w:r>
      <w:r w:rsidR="008C4F76">
        <w:t>pela</w:t>
      </w:r>
      <w:r w:rsidRPr="007F45CD">
        <w:rPr>
          <w:spacing w:val="2"/>
        </w:rPr>
        <w:t xml:space="preserve"> </w:t>
      </w:r>
      <w:r w:rsidR="008C4F76">
        <w:t>Faculdade Rodolfo Teófilo</w:t>
      </w:r>
      <w:r w:rsidRPr="007F45CD">
        <w:t>,</w:t>
      </w:r>
      <w:r w:rsidRPr="007F45CD">
        <w:rPr>
          <w:spacing w:val="2"/>
        </w:rPr>
        <w:t xml:space="preserve"> </w:t>
      </w:r>
      <w:r w:rsidR="008C4F76">
        <w:t>Fortaleza</w:t>
      </w:r>
      <w:r w:rsidRPr="007F45CD">
        <w:t>,</w:t>
      </w:r>
      <w:r w:rsidRPr="007F45CD">
        <w:rPr>
          <w:spacing w:val="2"/>
        </w:rPr>
        <w:t xml:space="preserve"> </w:t>
      </w:r>
      <w:r w:rsidR="008C4F76">
        <w:t>Ceará</w:t>
      </w:r>
      <w:r w:rsidRPr="007F45CD">
        <w:t>,</w:t>
      </w:r>
      <w:r w:rsidRPr="007F45CD">
        <w:rPr>
          <w:spacing w:val="-57"/>
        </w:rPr>
        <w:t xml:space="preserve"> </w:t>
      </w:r>
      <w:r w:rsidRPr="007F45CD">
        <w:t>Brasil.</w:t>
      </w:r>
    </w:p>
    <w:p w14:paraId="0C8F5478" w14:textId="37117D1F" w:rsidR="000F45F0" w:rsidRDefault="00FA495A" w:rsidP="00FA495A">
      <w:pPr>
        <w:pStyle w:val="Corpodetexto"/>
      </w:pPr>
      <w:r>
        <w:rPr>
          <w:vertAlign w:val="superscript"/>
        </w:rPr>
        <w:t>2</w:t>
      </w:r>
      <w:r>
        <w:t xml:space="preserve">Orientador. Doutor, médico staff do serviço de Radioterapia e Preceptor da residência médica do Hospital Haroldo Juaçaba - ICC. </w:t>
      </w:r>
      <w:r>
        <w:fldChar w:fldCharType="begin"/>
      </w:r>
      <w:r>
        <w:instrText xml:space="preserve"> HYPERLINK "mailto:fbastosmoura@yahoo.com.br" </w:instrText>
      </w:r>
      <w:r>
        <w:fldChar w:fldCharType="separate"/>
      </w:r>
      <w:r w:rsidRPr="00F366AB">
        <w:rPr>
          <w:rStyle w:val="Hyperlink"/>
        </w:rPr>
        <w:t>fbastosmoura@yahoo.com.br</w:t>
      </w:r>
      <w:r>
        <w:fldChar w:fldCharType="end"/>
      </w:r>
    </w:p>
    <w:p w14:paraId="6E633A0C" w14:textId="77777777" w:rsidR="00FA495A" w:rsidRPr="007F45CD" w:rsidRDefault="00FA495A" w:rsidP="00FA495A">
      <w:pPr>
        <w:pStyle w:val="Corpodetexto"/>
        <w:jc w:val="right"/>
      </w:pPr>
    </w:p>
    <w:p w14:paraId="5D23868E" w14:textId="062E9D41" w:rsidR="000F45F0" w:rsidRPr="007F45CD" w:rsidRDefault="001040CD" w:rsidP="001040CD">
      <w:pPr>
        <w:spacing w:line="360" w:lineRule="auto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Área</w:t>
      </w:r>
      <w:r w:rsidR="0034223A" w:rsidRPr="007F45CD">
        <w:rPr>
          <w:b/>
          <w:spacing w:val="-2"/>
          <w:sz w:val="24"/>
          <w:szCs w:val="24"/>
        </w:rPr>
        <w:t xml:space="preserve"> </w:t>
      </w:r>
      <w:r w:rsidR="0034223A" w:rsidRPr="007F45CD">
        <w:rPr>
          <w:b/>
          <w:spacing w:val="-1"/>
          <w:sz w:val="24"/>
          <w:szCs w:val="24"/>
        </w:rPr>
        <w:t>Temática</w:t>
      </w:r>
      <w:r w:rsidR="0034223A" w:rsidRPr="007F45CD">
        <w:rPr>
          <w:spacing w:val="-1"/>
          <w:sz w:val="24"/>
          <w:szCs w:val="24"/>
        </w:rPr>
        <w:t>:</w:t>
      </w:r>
      <w:r w:rsidR="0034223A" w:rsidRPr="007F45CD">
        <w:rPr>
          <w:spacing w:val="-21"/>
          <w:sz w:val="24"/>
          <w:szCs w:val="24"/>
        </w:rPr>
        <w:t xml:space="preserve"> </w:t>
      </w:r>
      <w:r w:rsidR="008C4F76">
        <w:rPr>
          <w:sz w:val="24"/>
          <w:szCs w:val="24"/>
        </w:rPr>
        <w:t>CIÊNCIAS DA SAÚDE</w:t>
      </w:r>
    </w:p>
    <w:p w14:paraId="36EDD439" w14:textId="395F0BF4" w:rsidR="000F45F0" w:rsidRPr="007F45CD" w:rsidRDefault="0034223A" w:rsidP="001040CD">
      <w:pPr>
        <w:spacing w:line="360" w:lineRule="auto"/>
        <w:jc w:val="both"/>
        <w:rPr>
          <w:sz w:val="24"/>
          <w:szCs w:val="24"/>
        </w:rPr>
      </w:pPr>
      <w:r w:rsidRPr="007F45CD">
        <w:rPr>
          <w:b/>
          <w:spacing w:val="-2"/>
          <w:sz w:val="24"/>
          <w:szCs w:val="24"/>
        </w:rPr>
        <w:t>E-mail</w:t>
      </w:r>
      <w:r w:rsidRPr="007F45CD">
        <w:rPr>
          <w:b/>
          <w:spacing w:val="6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do</w:t>
      </w:r>
      <w:r w:rsidRPr="007F45CD">
        <w:rPr>
          <w:b/>
          <w:spacing w:val="-20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autor</w:t>
      </w:r>
      <w:r w:rsidRPr="007F45CD">
        <w:rPr>
          <w:b/>
          <w:spacing w:val="9"/>
          <w:sz w:val="24"/>
          <w:szCs w:val="24"/>
        </w:rPr>
        <w:t xml:space="preserve"> </w:t>
      </w:r>
      <w:r w:rsidRPr="007F45CD">
        <w:rPr>
          <w:b/>
          <w:spacing w:val="-2"/>
          <w:sz w:val="24"/>
          <w:szCs w:val="24"/>
        </w:rPr>
        <w:t>para</w:t>
      </w:r>
      <w:r w:rsidRPr="007F45CD">
        <w:rPr>
          <w:b/>
          <w:spacing w:val="-8"/>
          <w:sz w:val="24"/>
          <w:szCs w:val="24"/>
        </w:rPr>
        <w:t xml:space="preserve"> </w:t>
      </w:r>
      <w:r w:rsidRPr="007F45CD">
        <w:rPr>
          <w:b/>
          <w:spacing w:val="-1"/>
          <w:sz w:val="24"/>
          <w:szCs w:val="24"/>
        </w:rPr>
        <w:t>correspondência</w:t>
      </w:r>
      <w:r w:rsidRPr="007F45CD">
        <w:rPr>
          <w:spacing w:val="-1"/>
          <w:sz w:val="24"/>
          <w:szCs w:val="24"/>
        </w:rPr>
        <w:t>:</w:t>
      </w:r>
      <w:r w:rsidRPr="007F45CD">
        <w:rPr>
          <w:spacing w:val="-15"/>
          <w:sz w:val="24"/>
          <w:szCs w:val="24"/>
        </w:rPr>
        <w:t xml:space="preserve"> </w:t>
      </w:r>
      <w:hyperlink r:id="rId8" w:history="1">
        <w:r w:rsidR="008C4F76" w:rsidRPr="00F366AB">
          <w:rPr>
            <w:rStyle w:val="Hyperlink"/>
            <w:spacing w:val="-15"/>
            <w:sz w:val="24"/>
            <w:szCs w:val="24"/>
          </w:rPr>
          <w:t>julianasena2208@gmail.com</w:t>
        </w:r>
      </w:hyperlink>
      <w:r w:rsidR="008C4F76">
        <w:rPr>
          <w:spacing w:val="-15"/>
          <w:sz w:val="24"/>
          <w:szCs w:val="24"/>
        </w:rPr>
        <w:tab/>
      </w:r>
      <w:hyperlink r:id="rId9"/>
    </w:p>
    <w:p w14:paraId="5CF351FE" w14:textId="77777777" w:rsidR="000F45F0" w:rsidRPr="007F45CD" w:rsidRDefault="000F45F0" w:rsidP="001040CD">
      <w:pPr>
        <w:pStyle w:val="Corpodetexto"/>
        <w:spacing w:line="360" w:lineRule="auto"/>
        <w:jc w:val="both"/>
      </w:pPr>
    </w:p>
    <w:p w14:paraId="18CA7DB5" w14:textId="266A3BEB" w:rsidR="000F45F0" w:rsidRPr="001B1B4C" w:rsidRDefault="00FC206E" w:rsidP="00836333">
      <w:pPr>
        <w:pStyle w:val="Corpodetexto"/>
        <w:spacing w:line="360" w:lineRule="auto"/>
        <w:jc w:val="both"/>
        <w:rPr>
          <w:spacing w:val="-1"/>
          <w:lang w:val="pt-BR"/>
        </w:rPr>
      </w:pPr>
      <w:r w:rsidRPr="008C4F76">
        <w:rPr>
          <w:b/>
          <w:spacing w:val="-1"/>
        </w:rPr>
        <w:t>INTRODUÇÃO</w:t>
      </w:r>
      <w:r w:rsidR="008C4F76" w:rsidRPr="008C4F76">
        <w:rPr>
          <w:b/>
          <w:spacing w:val="-1"/>
        </w:rPr>
        <w:t>:</w:t>
      </w:r>
      <w:r w:rsidR="008C4F76" w:rsidRPr="008C4F76">
        <w:rPr>
          <w:spacing w:val="-1"/>
        </w:rPr>
        <w:t xml:space="preserve"> No contexto do câncer de mama, que possu</w:t>
      </w:r>
      <w:r w:rsidR="008C4F76">
        <w:rPr>
          <w:spacing w:val="-1"/>
        </w:rPr>
        <w:t xml:space="preserve">i uma incidência em mulheres de </w:t>
      </w:r>
      <w:r w:rsidR="008C4F76" w:rsidRPr="008C4F76">
        <w:rPr>
          <w:spacing w:val="-1"/>
        </w:rPr>
        <w:t>nível mundial, o tratamento continua em evolução paradigmática no campo da ci</w:t>
      </w:r>
      <w:r w:rsidR="008C4F76">
        <w:rPr>
          <w:spacing w:val="-1"/>
        </w:rPr>
        <w:t xml:space="preserve">rurgia </w:t>
      </w:r>
      <w:r w:rsidR="008C4F76" w:rsidRPr="008C4F76">
        <w:rPr>
          <w:spacing w:val="-1"/>
        </w:rPr>
        <w:t>oncológica e reconstrutiva com prótese e radioterapi</w:t>
      </w:r>
      <w:r w:rsidR="008C4F76">
        <w:rPr>
          <w:spacing w:val="-1"/>
        </w:rPr>
        <w:t xml:space="preserve">a. No entanto, mesmo com a alta </w:t>
      </w:r>
      <w:r w:rsidR="008C4F76" w:rsidRPr="008C4F76">
        <w:rPr>
          <w:spacing w:val="-1"/>
        </w:rPr>
        <w:t>tecnologia e precisão, as toxicidades da radioterap</w:t>
      </w:r>
      <w:r w:rsidR="008C4F76">
        <w:rPr>
          <w:spacing w:val="-1"/>
        </w:rPr>
        <w:t xml:space="preserve">ia ainda são uma preocupação na </w:t>
      </w:r>
      <w:r w:rsidR="008C4F76" w:rsidRPr="008C4F76">
        <w:rPr>
          <w:spacing w:val="-1"/>
        </w:rPr>
        <w:t xml:space="preserve">oncologia, seja ela aguda, seja ela tardia. Urge de estudo da </w:t>
      </w:r>
      <w:r w:rsidR="008C4F76">
        <w:rPr>
          <w:spacing w:val="-1"/>
        </w:rPr>
        <w:t xml:space="preserve">relação comparativa e refletora </w:t>
      </w:r>
      <w:r w:rsidR="008C4F76" w:rsidRPr="008C4F76">
        <w:rPr>
          <w:spacing w:val="-1"/>
        </w:rPr>
        <w:t>entre as radioterapias e suas técnicas com as prótese</w:t>
      </w:r>
      <w:r w:rsidR="008C4F76">
        <w:rPr>
          <w:spacing w:val="-1"/>
        </w:rPr>
        <w:t>s e suas possíveis toxicidades</w:t>
      </w:r>
      <w:r w:rsidR="00227039">
        <w:rPr>
          <w:b/>
          <w:spacing w:val="-1"/>
        </w:rPr>
        <w:t xml:space="preserve"> </w:t>
      </w:r>
      <w:r w:rsidR="00227039" w:rsidRPr="00227039">
        <w:rPr>
          <w:spacing w:val="-1"/>
        </w:rPr>
        <w:t xml:space="preserve">durante os tratamentos, </w:t>
      </w:r>
      <w:r w:rsidR="00227039">
        <w:rPr>
          <w:spacing w:val="-1"/>
        </w:rPr>
        <w:t xml:space="preserve">além da análise de </w:t>
      </w:r>
      <w:r w:rsidR="00227039" w:rsidRPr="00227039">
        <w:rPr>
          <w:spacing w:val="-1"/>
        </w:rPr>
        <w:t>que os possíveis efeitos adversos dessa relação possam ser reconhecidos e prevenidos ou atenuados</w:t>
      </w:r>
      <w:r w:rsidR="00227039" w:rsidRPr="00227039">
        <w:rPr>
          <w:b/>
          <w:spacing w:val="-1"/>
        </w:rPr>
        <w:t>.</w:t>
      </w:r>
      <w:r w:rsidR="008C4F76" w:rsidRPr="008C4F76">
        <w:rPr>
          <w:b/>
          <w:spacing w:val="-1"/>
        </w:rPr>
        <w:t xml:space="preserve"> </w:t>
      </w:r>
      <w:r>
        <w:rPr>
          <w:b/>
          <w:spacing w:val="-1"/>
        </w:rPr>
        <w:t>OBJETIVO(S)</w:t>
      </w:r>
      <w:r w:rsidR="008C4F76" w:rsidRPr="008C4F76">
        <w:rPr>
          <w:b/>
          <w:spacing w:val="-1"/>
        </w:rPr>
        <w:t>:</w:t>
      </w:r>
      <w:r w:rsidR="008C4F76" w:rsidRPr="008C4F76">
        <w:rPr>
          <w:spacing w:val="-1"/>
        </w:rPr>
        <w:t xml:space="preserve"> </w:t>
      </w:r>
      <w:r w:rsidR="00836333">
        <w:rPr>
          <w:spacing w:val="-1"/>
        </w:rPr>
        <w:t xml:space="preserve">Avaliar as toxicidades da </w:t>
      </w:r>
      <w:r w:rsidR="00836333" w:rsidRPr="00836333">
        <w:rPr>
          <w:spacing w:val="-1"/>
        </w:rPr>
        <w:t>radioterapia hipofracionada com a técnica de IMRT</w:t>
      </w:r>
      <w:r w:rsidR="00836333">
        <w:rPr>
          <w:spacing w:val="-1"/>
        </w:rPr>
        <w:t xml:space="preserve"> V-MAT comparada a radioterapia </w:t>
      </w:r>
      <w:r w:rsidR="00836333" w:rsidRPr="00836333">
        <w:rPr>
          <w:spacing w:val="-1"/>
        </w:rPr>
        <w:t>conformac</w:t>
      </w:r>
      <w:r w:rsidR="00836333">
        <w:rPr>
          <w:spacing w:val="-1"/>
        </w:rPr>
        <w:t xml:space="preserve">ional 3D, analisar as possíveis </w:t>
      </w:r>
      <w:r w:rsidR="00836333" w:rsidRPr="00836333">
        <w:rPr>
          <w:spacing w:val="-1"/>
        </w:rPr>
        <w:t>complicações imediatas e tardias da próte</w:t>
      </w:r>
      <w:r w:rsidR="00836333">
        <w:rPr>
          <w:spacing w:val="-1"/>
        </w:rPr>
        <w:t xml:space="preserve">se com o uso das modalidades de </w:t>
      </w:r>
      <w:r w:rsidR="00836333" w:rsidRPr="00836333">
        <w:rPr>
          <w:spacing w:val="-1"/>
        </w:rPr>
        <w:t>radioterapia e identificar os fatores que rela</w:t>
      </w:r>
      <w:r w:rsidR="00836333">
        <w:rPr>
          <w:spacing w:val="-1"/>
        </w:rPr>
        <w:t xml:space="preserve">cionam um aumento das possíveis </w:t>
      </w:r>
      <w:r w:rsidR="00836333" w:rsidRPr="00836333">
        <w:rPr>
          <w:spacing w:val="-1"/>
        </w:rPr>
        <w:t>complicações.</w:t>
      </w:r>
      <w:r w:rsidR="00836333">
        <w:rPr>
          <w:spacing w:val="-1"/>
        </w:rPr>
        <w:t xml:space="preserve"> </w:t>
      </w:r>
      <w:r w:rsidR="008C4F76" w:rsidRPr="008C4F76">
        <w:rPr>
          <w:b/>
          <w:spacing w:val="-1"/>
        </w:rPr>
        <w:t>M</w:t>
      </w:r>
      <w:r>
        <w:rPr>
          <w:b/>
          <w:spacing w:val="-1"/>
        </w:rPr>
        <w:t>ATERIAIS E MÉTODOS</w:t>
      </w:r>
      <w:r w:rsidR="008C4F76" w:rsidRPr="008C4F76">
        <w:rPr>
          <w:b/>
          <w:spacing w:val="-1"/>
        </w:rPr>
        <w:t>:</w:t>
      </w:r>
      <w:r w:rsidR="008C4F76" w:rsidRPr="008C4F76">
        <w:rPr>
          <w:spacing w:val="-1"/>
        </w:rPr>
        <w:t xml:space="preserve"> Trata-se de um e</w:t>
      </w:r>
      <w:r w:rsidR="008C4F76">
        <w:rPr>
          <w:spacing w:val="-1"/>
        </w:rPr>
        <w:t xml:space="preserve">studo analítico de delineamento </w:t>
      </w:r>
      <w:r w:rsidR="008C4F76" w:rsidRPr="008C4F76">
        <w:rPr>
          <w:spacing w:val="-1"/>
        </w:rPr>
        <w:t xml:space="preserve">transversal de pacientes com </w:t>
      </w:r>
      <w:r w:rsidR="00396C58">
        <w:rPr>
          <w:spacing w:val="-1"/>
        </w:rPr>
        <w:t xml:space="preserve">câncer de mama submetidas à </w:t>
      </w:r>
      <w:r w:rsidR="00396C58" w:rsidRPr="00396C58">
        <w:rPr>
          <w:spacing w:val="-1"/>
        </w:rPr>
        <w:t>reconstrução mamária imediata com prótese ou expa</w:t>
      </w:r>
      <w:r w:rsidR="00396C58">
        <w:rPr>
          <w:spacing w:val="-1"/>
        </w:rPr>
        <w:t xml:space="preserve">nsor definitivo/temporário após </w:t>
      </w:r>
      <w:r w:rsidR="00396C58" w:rsidRPr="00396C58">
        <w:rPr>
          <w:spacing w:val="-1"/>
        </w:rPr>
        <w:t>mastectomia radical</w:t>
      </w:r>
      <w:r w:rsidR="00396C58">
        <w:rPr>
          <w:spacing w:val="-1"/>
        </w:rPr>
        <w:t xml:space="preserve"> associada a radioterapia adjuvante</w:t>
      </w:r>
      <w:r w:rsidR="00396C58" w:rsidRPr="00396C58">
        <w:rPr>
          <w:spacing w:val="-1"/>
        </w:rPr>
        <w:t xml:space="preserve"> </w:t>
      </w:r>
      <w:r w:rsidR="008C4F76">
        <w:rPr>
          <w:spacing w:val="-1"/>
        </w:rPr>
        <w:t xml:space="preserve">submetidas a </w:t>
      </w:r>
      <w:r w:rsidR="008C4F76" w:rsidRPr="008C4F76">
        <w:rPr>
          <w:spacing w:val="-1"/>
        </w:rPr>
        <w:t xml:space="preserve">tratamento com radioterapia hipofracionada, com as </w:t>
      </w:r>
      <w:r w:rsidR="008C4F76">
        <w:rPr>
          <w:spacing w:val="-1"/>
        </w:rPr>
        <w:t xml:space="preserve">técnicas de IMRT e radioterapia </w:t>
      </w:r>
      <w:r w:rsidR="008C4F76" w:rsidRPr="008C4F76">
        <w:rPr>
          <w:spacing w:val="-1"/>
        </w:rPr>
        <w:t>conformacional – 3D</w:t>
      </w:r>
      <w:r w:rsidR="00396C58">
        <w:rPr>
          <w:spacing w:val="-1"/>
        </w:rPr>
        <w:t xml:space="preserve">, </w:t>
      </w:r>
      <w:r w:rsidR="00396C58" w:rsidRPr="00396C58">
        <w:rPr>
          <w:spacing w:val="-1"/>
        </w:rPr>
        <w:t>entre</w:t>
      </w:r>
      <w:r w:rsidR="00396C58">
        <w:rPr>
          <w:spacing w:val="-1"/>
        </w:rPr>
        <w:t xml:space="preserve"> 2021 e 2022 em uma instituição</w:t>
      </w:r>
      <w:r w:rsidR="008C4F76" w:rsidRPr="008C4F76">
        <w:rPr>
          <w:spacing w:val="-1"/>
        </w:rPr>
        <w:t xml:space="preserve">. </w:t>
      </w:r>
      <w:r w:rsidR="00396C58">
        <w:rPr>
          <w:spacing w:val="-1"/>
        </w:rPr>
        <w:t xml:space="preserve">A </w:t>
      </w:r>
      <w:r w:rsidR="00396C58" w:rsidRPr="00396C58">
        <w:rPr>
          <w:spacing w:val="-1"/>
        </w:rPr>
        <w:t xml:space="preserve">análise </w:t>
      </w:r>
      <w:r w:rsidR="00396C58">
        <w:rPr>
          <w:spacing w:val="-1"/>
        </w:rPr>
        <w:t xml:space="preserve">reuniu quarenta e duas </w:t>
      </w:r>
      <w:r w:rsidR="00396C58" w:rsidRPr="00396C58">
        <w:rPr>
          <w:spacing w:val="-1"/>
        </w:rPr>
        <w:t xml:space="preserve">pacientes </w:t>
      </w:r>
      <w:r w:rsidR="00396C58">
        <w:rPr>
          <w:spacing w:val="-1"/>
        </w:rPr>
        <w:t xml:space="preserve">e avaliou </w:t>
      </w:r>
      <w:r w:rsidR="00396C58" w:rsidRPr="007E0C4C">
        <w:rPr>
          <w:spacing w:val="-1"/>
        </w:rPr>
        <w:t xml:space="preserve">a </w:t>
      </w:r>
      <w:bookmarkStart w:id="0" w:name="_GoBack"/>
      <w:bookmarkEnd w:id="0"/>
      <w:r w:rsidR="00396C58" w:rsidRPr="007E0C4C">
        <w:rPr>
          <w:spacing w:val="-1"/>
        </w:rPr>
        <w:t>resposta terapêu</w:t>
      </w:r>
      <w:r w:rsidR="00396C58">
        <w:rPr>
          <w:spacing w:val="-1"/>
        </w:rPr>
        <w:t xml:space="preserve">tica, com relação a toxicidade. Os dados foram </w:t>
      </w:r>
      <w:r w:rsidR="00396C58" w:rsidRPr="007E0C4C">
        <w:rPr>
          <w:spacing w:val="-1"/>
        </w:rPr>
        <w:t xml:space="preserve">coletados por meio de um questionário estruturado e analisados </w:t>
      </w:r>
      <w:r w:rsidR="00396C58">
        <w:rPr>
          <w:spacing w:val="-1"/>
        </w:rPr>
        <w:t>estatisticamente</w:t>
      </w:r>
      <w:r w:rsidR="00396C58" w:rsidRPr="007E0C4C">
        <w:rPr>
          <w:spacing w:val="-1"/>
        </w:rPr>
        <w:t>.</w:t>
      </w:r>
      <w:r w:rsidR="00473AA2">
        <w:rPr>
          <w:spacing w:val="-1"/>
        </w:rPr>
        <w:t xml:space="preserve"> Estudo aprovado pelo CEP – Comitê de Ética em Pesquisa, </w:t>
      </w:r>
      <w:r w:rsidR="005C76CD">
        <w:rPr>
          <w:spacing w:val="-1"/>
        </w:rPr>
        <w:t>Parecer</w:t>
      </w:r>
      <w:r w:rsidR="00473AA2" w:rsidRPr="00473AA2">
        <w:rPr>
          <w:spacing w:val="-1"/>
        </w:rPr>
        <w:t>: </w:t>
      </w:r>
      <w:r w:rsidR="005C76CD" w:rsidRPr="005C76CD">
        <w:rPr>
          <w:spacing w:val="-1"/>
        </w:rPr>
        <w:t>5.376.377</w:t>
      </w:r>
      <w:r w:rsidR="00473AA2" w:rsidRPr="00473AA2">
        <w:rPr>
          <w:spacing w:val="-1"/>
        </w:rPr>
        <w:t>.</w:t>
      </w:r>
      <w:r w:rsidR="00396C58" w:rsidRPr="00396C58">
        <w:t xml:space="preserve"> </w:t>
      </w:r>
      <w:r w:rsidRPr="00490451">
        <w:rPr>
          <w:b/>
          <w:spacing w:val="-1"/>
        </w:rPr>
        <w:t>RESULTADOS</w:t>
      </w:r>
      <w:r>
        <w:rPr>
          <w:b/>
          <w:spacing w:val="-1"/>
        </w:rPr>
        <w:t xml:space="preserve"> E DISCUSSÃO</w:t>
      </w:r>
      <w:r w:rsidR="008C4F76" w:rsidRPr="00490451">
        <w:rPr>
          <w:b/>
          <w:spacing w:val="-1"/>
        </w:rPr>
        <w:t>:</w:t>
      </w:r>
      <w:r w:rsidR="008C4F76" w:rsidRPr="008C4F76">
        <w:rPr>
          <w:spacing w:val="-1"/>
        </w:rPr>
        <w:t xml:space="preserve"> Da amostra (n=42), 6</w:t>
      </w:r>
      <w:r w:rsidR="008C4F76">
        <w:rPr>
          <w:spacing w:val="-1"/>
        </w:rPr>
        <w:t xml:space="preserve">1,9% apresentaram radiodermite, </w:t>
      </w:r>
      <w:r w:rsidR="008C4F76" w:rsidRPr="008C4F76">
        <w:rPr>
          <w:spacing w:val="-1"/>
        </w:rPr>
        <w:t xml:space="preserve">desse valor 65,4% utilizaram a técnica 3D. </w:t>
      </w:r>
      <w:r w:rsidR="002F0DA5">
        <w:rPr>
          <w:spacing w:val="-1"/>
        </w:rPr>
        <w:t xml:space="preserve">Portanto, a maior parte das pacientes submetidas a técnica 3D apresentaram a toxicidade radiodermite. </w:t>
      </w:r>
      <w:r w:rsidR="00064008">
        <w:rPr>
          <w:spacing w:val="-1"/>
        </w:rPr>
        <w:t xml:space="preserve">Observou-se que 66,6% das pacientes </w:t>
      </w:r>
      <w:r w:rsidR="008C4F76" w:rsidRPr="008C4F76">
        <w:rPr>
          <w:spacing w:val="-1"/>
        </w:rPr>
        <w:t>q</w:t>
      </w:r>
      <w:r w:rsidR="008C4F76">
        <w:rPr>
          <w:spacing w:val="-1"/>
        </w:rPr>
        <w:t xml:space="preserve">ue tiveram radiodermite grau II </w:t>
      </w:r>
      <w:r w:rsidR="008C4F76" w:rsidRPr="008C4F76">
        <w:rPr>
          <w:spacing w:val="-1"/>
        </w:rPr>
        <w:t>apr</w:t>
      </w:r>
      <w:r w:rsidR="00227039">
        <w:rPr>
          <w:spacing w:val="-1"/>
        </w:rPr>
        <w:t xml:space="preserve">esentaram contratura capsula. Logo, a </w:t>
      </w:r>
      <w:r w:rsidR="00227039" w:rsidRPr="00227039">
        <w:rPr>
          <w:spacing w:val="-1"/>
        </w:rPr>
        <w:t xml:space="preserve">radiodermite apresentou-se preditora para a contratura </w:t>
      </w:r>
      <w:r w:rsidR="00227039" w:rsidRPr="00227039">
        <w:rPr>
          <w:spacing w:val="-1"/>
        </w:rPr>
        <w:lastRenderedPageBreak/>
        <w:t>capsular.</w:t>
      </w:r>
      <w:r w:rsidR="00227039">
        <w:rPr>
          <w:spacing w:val="-1"/>
        </w:rPr>
        <w:t xml:space="preserve"> </w:t>
      </w:r>
      <w:r w:rsidR="008C4F76" w:rsidRPr="008C4F76">
        <w:rPr>
          <w:spacing w:val="-1"/>
        </w:rPr>
        <w:t>Houve contratura</w:t>
      </w:r>
      <w:r w:rsidR="008C4F76">
        <w:rPr>
          <w:spacing w:val="-1"/>
        </w:rPr>
        <w:t xml:space="preserve"> em 20% da IMRT e 18,18% da 3D.</w:t>
      </w:r>
      <w:r w:rsidR="002F0DA5">
        <w:rPr>
          <w:spacing w:val="-1"/>
        </w:rPr>
        <w:t xml:space="preserve"> Estatisticamente, a contratura parece não possuir relação direta com os tipos de radioterapia.</w:t>
      </w:r>
      <w:r w:rsidR="005C76CD">
        <w:rPr>
          <w:spacing w:val="-1"/>
        </w:rPr>
        <w:t xml:space="preserve"> </w:t>
      </w:r>
      <w:r w:rsidR="002F0DA5">
        <w:rPr>
          <w:spacing w:val="-1"/>
        </w:rPr>
        <w:t>Entretanto, a</w:t>
      </w:r>
      <w:r w:rsidR="005C76CD">
        <w:rPr>
          <w:spacing w:val="-1"/>
        </w:rPr>
        <w:t xml:space="preserve"> contratura capsular acompanhada de retirada de prótese ocorreu </w:t>
      </w:r>
      <w:r w:rsidR="002F0DA5">
        <w:rPr>
          <w:spacing w:val="-1"/>
        </w:rPr>
        <w:t xml:space="preserve">somente em 1 paciente, esta pertence ao </w:t>
      </w:r>
      <w:r w:rsidR="005C76CD">
        <w:rPr>
          <w:spacing w:val="-1"/>
        </w:rPr>
        <w:t>grupo 3D.</w:t>
      </w:r>
      <w:r w:rsidR="008C4F76">
        <w:rPr>
          <w:spacing w:val="-1"/>
        </w:rPr>
        <w:t xml:space="preserve"> </w:t>
      </w:r>
      <w:r w:rsidR="002F0DA5">
        <w:rPr>
          <w:spacing w:val="-1"/>
        </w:rPr>
        <w:t xml:space="preserve">Esse achado clínico representa uma relação contratura da prótese e técnica. </w:t>
      </w:r>
      <w:r w:rsidRPr="008C4F76">
        <w:rPr>
          <w:b/>
          <w:spacing w:val="-1"/>
        </w:rPr>
        <w:t>CONSIDERAÇÕES FINAIS:</w:t>
      </w:r>
      <w:r w:rsidRPr="008C4F76">
        <w:rPr>
          <w:spacing w:val="-1"/>
        </w:rPr>
        <w:t xml:space="preserve"> </w:t>
      </w:r>
      <w:r w:rsidR="001B1B4C" w:rsidRPr="001B1B4C">
        <w:rPr>
          <w:spacing w:val="-1"/>
        </w:rPr>
        <w:t>Os resultados</w:t>
      </w:r>
      <w:r w:rsidR="001B1B4C">
        <w:rPr>
          <w:spacing w:val="-1"/>
        </w:rPr>
        <w:t xml:space="preserve"> </w:t>
      </w:r>
      <w:r w:rsidR="00616ECA">
        <w:rPr>
          <w:spacing w:val="-1"/>
        </w:rPr>
        <w:t>apresentaram</w:t>
      </w:r>
      <w:r w:rsidR="00B4755C">
        <w:rPr>
          <w:spacing w:val="-1"/>
        </w:rPr>
        <w:t xml:space="preserve"> toxicidades relevantes após</w:t>
      </w:r>
      <w:r w:rsidR="001B1B4C">
        <w:rPr>
          <w:spacing w:val="-1"/>
        </w:rPr>
        <w:t xml:space="preserve"> </w:t>
      </w:r>
      <w:r w:rsidR="001B1B4C" w:rsidRPr="001B1B4C">
        <w:rPr>
          <w:spacing w:val="-1"/>
        </w:rPr>
        <w:t>interligação</w:t>
      </w:r>
      <w:r w:rsidR="001B1B4C">
        <w:rPr>
          <w:spacing w:val="-1"/>
        </w:rPr>
        <w:t xml:space="preserve"> entre a prótese mamária e os diferentes </w:t>
      </w:r>
      <w:r w:rsidR="001B1B4C" w:rsidRPr="008C4F76">
        <w:rPr>
          <w:spacing w:val="-1"/>
        </w:rPr>
        <w:t>tipos de técn</w:t>
      </w:r>
      <w:r w:rsidR="00B4755C">
        <w:rPr>
          <w:spacing w:val="-1"/>
        </w:rPr>
        <w:t>ica de tratamento radioterápico</w:t>
      </w:r>
      <w:r w:rsidR="001B1B4C" w:rsidRPr="001B1B4C">
        <w:rPr>
          <w:spacing w:val="-1"/>
        </w:rPr>
        <w:t>.</w:t>
      </w:r>
      <w:r w:rsidR="00B4755C">
        <w:rPr>
          <w:spacing w:val="-1"/>
        </w:rPr>
        <w:t xml:space="preserve"> </w:t>
      </w:r>
      <w:r w:rsidR="00BF663D">
        <w:rPr>
          <w:spacing w:val="-1"/>
        </w:rPr>
        <w:t>Além disso, a análise mostrou que f</w:t>
      </w:r>
      <w:r w:rsidR="00B4755C">
        <w:rPr>
          <w:spacing w:val="-1"/>
        </w:rPr>
        <w:t xml:space="preserve">atores como grau de toxicidade interferem no </w:t>
      </w:r>
      <w:r w:rsidR="00725B67">
        <w:rPr>
          <w:spacing w:val="-1"/>
        </w:rPr>
        <w:t xml:space="preserve">tipo e no </w:t>
      </w:r>
      <w:r w:rsidR="00B4755C">
        <w:rPr>
          <w:spacing w:val="-1"/>
        </w:rPr>
        <w:t xml:space="preserve">número de complicações tardias. </w:t>
      </w:r>
    </w:p>
    <w:p w14:paraId="1E7FC2EE" w14:textId="1944E8B2" w:rsidR="000F45F0" w:rsidRDefault="0034223A" w:rsidP="008C4F76">
      <w:pPr>
        <w:spacing w:before="60" w:after="40" w:line="360" w:lineRule="auto"/>
        <w:ind w:right="1134"/>
        <w:jc w:val="both"/>
        <w:rPr>
          <w:sz w:val="24"/>
          <w:szCs w:val="24"/>
        </w:rPr>
      </w:pPr>
      <w:r w:rsidRPr="007F45CD">
        <w:rPr>
          <w:b/>
          <w:spacing w:val="-1"/>
          <w:sz w:val="24"/>
          <w:szCs w:val="24"/>
        </w:rPr>
        <w:t>Palavras-chave</w:t>
      </w:r>
      <w:r w:rsidR="00FC206E">
        <w:rPr>
          <w:b/>
          <w:spacing w:val="-1"/>
          <w:sz w:val="24"/>
          <w:szCs w:val="24"/>
        </w:rPr>
        <w:t>S</w:t>
      </w:r>
      <w:r w:rsidRPr="007F45CD">
        <w:rPr>
          <w:b/>
          <w:spacing w:val="-1"/>
          <w:sz w:val="24"/>
          <w:szCs w:val="24"/>
        </w:rPr>
        <w:t>:</w:t>
      </w:r>
      <w:r w:rsidRPr="007F45CD">
        <w:rPr>
          <w:b/>
          <w:spacing w:val="-16"/>
          <w:sz w:val="24"/>
          <w:szCs w:val="24"/>
        </w:rPr>
        <w:t xml:space="preserve"> </w:t>
      </w:r>
      <w:r w:rsidR="008C4F76">
        <w:rPr>
          <w:sz w:val="24"/>
          <w:szCs w:val="24"/>
        </w:rPr>
        <w:t>R</w:t>
      </w:r>
      <w:r w:rsidR="008C4F76" w:rsidRPr="008C4F76">
        <w:rPr>
          <w:sz w:val="24"/>
          <w:szCs w:val="24"/>
        </w:rPr>
        <w:t>adioterapia, próteses, toxicidades.</w:t>
      </w:r>
    </w:p>
    <w:p w14:paraId="039FA4C6" w14:textId="2A234B8B" w:rsidR="00FC206E" w:rsidRPr="007F45CD" w:rsidRDefault="00FC206E" w:rsidP="008C4F76">
      <w:pPr>
        <w:spacing w:before="60" w:after="40" w:line="360" w:lineRule="auto"/>
        <w:ind w:right="1134"/>
        <w:jc w:val="both"/>
        <w:rPr>
          <w:sz w:val="24"/>
          <w:szCs w:val="24"/>
        </w:rPr>
      </w:pPr>
      <w:r w:rsidRPr="00FC206E">
        <w:rPr>
          <w:b/>
          <w:sz w:val="24"/>
          <w:szCs w:val="24"/>
        </w:rPr>
        <w:t>Área temática:</w:t>
      </w:r>
      <w:r>
        <w:rPr>
          <w:sz w:val="24"/>
          <w:szCs w:val="24"/>
        </w:rPr>
        <w:t xml:space="preserve"> Ciências da Saúde</w:t>
      </w:r>
    </w:p>
    <w:p w14:paraId="2665E3C7" w14:textId="77777777" w:rsidR="000F45F0" w:rsidRPr="007F45CD" w:rsidRDefault="000F45F0" w:rsidP="001040CD">
      <w:pPr>
        <w:pStyle w:val="Corpodetexto"/>
        <w:spacing w:line="360" w:lineRule="auto"/>
      </w:pPr>
    </w:p>
    <w:p w14:paraId="2DE00F6D" w14:textId="49D1A56B" w:rsidR="000F45F0" w:rsidRPr="005368CD" w:rsidRDefault="0034223A" w:rsidP="001040CD">
      <w:pPr>
        <w:rPr>
          <w:sz w:val="24"/>
          <w:szCs w:val="24"/>
        </w:rPr>
      </w:pPr>
      <w:r w:rsidRPr="00473AA2">
        <w:rPr>
          <w:b/>
          <w:sz w:val="24"/>
          <w:szCs w:val="24"/>
        </w:rPr>
        <w:t>REFERÊNCIAS</w:t>
      </w:r>
      <w:r w:rsidRPr="00473AA2">
        <w:rPr>
          <w:b/>
          <w:spacing w:val="-4"/>
          <w:sz w:val="24"/>
          <w:szCs w:val="24"/>
        </w:rPr>
        <w:t xml:space="preserve"> </w:t>
      </w:r>
      <w:r w:rsidRPr="00473AA2">
        <w:rPr>
          <w:b/>
          <w:sz w:val="24"/>
          <w:szCs w:val="24"/>
        </w:rPr>
        <w:t>BIBLIOGRÁFICAS</w:t>
      </w:r>
      <w:r w:rsidRPr="005368CD">
        <w:rPr>
          <w:spacing w:val="-4"/>
          <w:sz w:val="24"/>
          <w:szCs w:val="24"/>
        </w:rPr>
        <w:t xml:space="preserve"> </w:t>
      </w:r>
    </w:p>
    <w:p w14:paraId="1725B370" w14:textId="77777777" w:rsidR="005C4AD1" w:rsidRDefault="005C4AD1" w:rsidP="005C4AD1">
      <w:pPr>
        <w:rPr>
          <w:sz w:val="24"/>
          <w:szCs w:val="24"/>
        </w:rPr>
      </w:pPr>
    </w:p>
    <w:p w14:paraId="65FB30CE" w14:textId="77777777" w:rsidR="005828DC" w:rsidRPr="005828DC" w:rsidRDefault="005828DC" w:rsidP="005828DC">
      <w:pPr>
        <w:jc w:val="both"/>
        <w:rPr>
          <w:sz w:val="24"/>
          <w:szCs w:val="24"/>
          <w:lang w:val="en-US"/>
        </w:rPr>
      </w:pPr>
      <w:r w:rsidRPr="005828DC">
        <w:rPr>
          <w:sz w:val="24"/>
          <w:szCs w:val="24"/>
          <w:lang w:val="pt-BR"/>
        </w:rPr>
        <w:t xml:space="preserve">- FLEURY, EDUARDO. Efeitos colaterais em implantes mamários relacionados à radioterapia em cirurgia reconstrutiva de câncer de mama. </w:t>
      </w:r>
      <w:proofErr w:type="spellStart"/>
      <w:r w:rsidRPr="005828DC">
        <w:rPr>
          <w:sz w:val="24"/>
          <w:szCs w:val="24"/>
          <w:lang w:val="en-US"/>
        </w:rPr>
        <w:t>Publicado</w:t>
      </w:r>
      <w:proofErr w:type="spellEnd"/>
      <w:r w:rsidRPr="005828DC">
        <w:rPr>
          <w:sz w:val="24"/>
          <w:szCs w:val="24"/>
          <w:lang w:val="en-US"/>
        </w:rPr>
        <w:t xml:space="preserve"> online, Elsevier B.V. European Society for Radiotherapy &amp; Oncology, 18, p.8-11, </w:t>
      </w:r>
      <w:proofErr w:type="spellStart"/>
      <w:r w:rsidRPr="005828DC">
        <w:rPr>
          <w:sz w:val="24"/>
          <w:szCs w:val="24"/>
          <w:lang w:val="en-US"/>
        </w:rPr>
        <w:t>março</w:t>
      </w:r>
      <w:proofErr w:type="spellEnd"/>
      <w:r w:rsidRPr="005828DC">
        <w:rPr>
          <w:sz w:val="24"/>
          <w:szCs w:val="24"/>
          <w:lang w:val="en-US"/>
        </w:rPr>
        <w:t>, 2021.</w:t>
      </w:r>
    </w:p>
    <w:p w14:paraId="708C3C74" w14:textId="77777777" w:rsidR="005828DC" w:rsidRPr="005828DC" w:rsidRDefault="005828DC" w:rsidP="005828DC">
      <w:pPr>
        <w:jc w:val="both"/>
        <w:rPr>
          <w:sz w:val="24"/>
          <w:szCs w:val="24"/>
          <w:lang w:val="en-US"/>
        </w:rPr>
      </w:pPr>
    </w:p>
    <w:p w14:paraId="4EF82460" w14:textId="77777777" w:rsidR="005828DC" w:rsidRPr="005828DC" w:rsidRDefault="005828DC" w:rsidP="005828DC">
      <w:pPr>
        <w:jc w:val="both"/>
        <w:rPr>
          <w:sz w:val="24"/>
          <w:szCs w:val="24"/>
          <w:lang w:val="pt-BR"/>
        </w:rPr>
      </w:pPr>
      <w:r w:rsidRPr="005828DC">
        <w:rPr>
          <w:sz w:val="24"/>
          <w:szCs w:val="24"/>
          <w:lang w:val="pt-BR"/>
        </w:rPr>
        <w:t xml:space="preserve">- KIM, DONG. Radioterapia </w:t>
      </w:r>
      <w:proofErr w:type="spellStart"/>
      <w:r w:rsidRPr="005828DC">
        <w:rPr>
          <w:sz w:val="24"/>
          <w:szCs w:val="24"/>
          <w:lang w:val="pt-BR"/>
        </w:rPr>
        <w:t>hipofracionada</w:t>
      </w:r>
      <w:proofErr w:type="spellEnd"/>
      <w:r w:rsidRPr="005828DC">
        <w:rPr>
          <w:sz w:val="24"/>
          <w:szCs w:val="24"/>
          <w:lang w:val="pt-BR"/>
        </w:rPr>
        <w:t xml:space="preserve"> versus convencional fracionada para câncer de mama em pacientes com mama reconstruída: análise de toxicidade. Publicado online, </w:t>
      </w:r>
      <w:proofErr w:type="spellStart"/>
      <w:r w:rsidRPr="005828DC">
        <w:rPr>
          <w:sz w:val="24"/>
          <w:szCs w:val="24"/>
          <w:lang w:val="pt-BR"/>
        </w:rPr>
        <w:t>Elsevier</w:t>
      </w:r>
      <w:proofErr w:type="spellEnd"/>
      <w:r w:rsidRPr="005828DC">
        <w:rPr>
          <w:sz w:val="24"/>
          <w:szCs w:val="24"/>
          <w:lang w:val="pt-BR"/>
        </w:rPr>
        <w:t xml:space="preserve"> </w:t>
      </w:r>
      <w:proofErr w:type="spellStart"/>
      <w:r w:rsidRPr="005828DC">
        <w:rPr>
          <w:sz w:val="24"/>
          <w:szCs w:val="24"/>
          <w:lang w:val="pt-BR"/>
        </w:rPr>
        <w:t>Ltd</w:t>
      </w:r>
      <w:proofErr w:type="spellEnd"/>
      <w:r w:rsidRPr="005828DC">
        <w:rPr>
          <w:sz w:val="24"/>
          <w:szCs w:val="24"/>
          <w:lang w:val="pt-BR"/>
        </w:rPr>
        <w:t>, 55, P.37-44, fevereiro, 2021.</w:t>
      </w:r>
    </w:p>
    <w:p w14:paraId="209868FE" w14:textId="77777777" w:rsidR="005828DC" w:rsidRPr="005828DC" w:rsidRDefault="005828DC" w:rsidP="005828DC">
      <w:pPr>
        <w:jc w:val="both"/>
        <w:rPr>
          <w:sz w:val="24"/>
          <w:szCs w:val="24"/>
          <w:lang w:val="pt-BR"/>
        </w:rPr>
      </w:pPr>
    </w:p>
    <w:p w14:paraId="0923C5E9" w14:textId="28B7F346" w:rsidR="00E43FB2" w:rsidRDefault="005828DC" w:rsidP="005828DC">
      <w:pPr>
        <w:jc w:val="both"/>
        <w:rPr>
          <w:sz w:val="24"/>
          <w:szCs w:val="24"/>
          <w:lang w:val="pt-BR"/>
        </w:rPr>
      </w:pPr>
      <w:r w:rsidRPr="005828DC">
        <w:rPr>
          <w:sz w:val="24"/>
          <w:szCs w:val="24"/>
          <w:lang w:val="pt-BR"/>
        </w:rPr>
        <w:t xml:space="preserve">- SONG, SEUNG. Radioterapia </w:t>
      </w:r>
      <w:proofErr w:type="spellStart"/>
      <w:r w:rsidRPr="005828DC">
        <w:rPr>
          <w:sz w:val="24"/>
          <w:szCs w:val="24"/>
          <w:lang w:val="pt-BR"/>
        </w:rPr>
        <w:t>hipofracionada</w:t>
      </w:r>
      <w:proofErr w:type="spellEnd"/>
      <w:r w:rsidRPr="005828DC">
        <w:rPr>
          <w:sz w:val="24"/>
          <w:szCs w:val="24"/>
          <w:lang w:val="pt-BR"/>
        </w:rPr>
        <w:t xml:space="preserve"> com terapia de arco volumétrico modulado com complicações pós-operatórias em reconstruções de mama com prótese: um estudo clínico-p</w:t>
      </w:r>
      <w:r>
        <w:rPr>
          <w:sz w:val="24"/>
          <w:szCs w:val="24"/>
          <w:lang w:val="pt-BR"/>
        </w:rPr>
        <w:t xml:space="preserve">atológico. Front. </w:t>
      </w:r>
      <w:proofErr w:type="spellStart"/>
      <w:r>
        <w:rPr>
          <w:sz w:val="24"/>
          <w:szCs w:val="24"/>
          <w:lang w:val="pt-BR"/>
        </w:rPr>
        <w:t>Oncol</w:t>
      </w:r>
      <w:proofErr w:type="spellEnd"/>
      <w:r>
        <w:rPr>
          <w:sz w:val="24"/>
          <w:szCs w:val="24"/>
          <w:lang w:val="pt-BR"/>
        </w:rPr>
        <w:t>,</w:t>
      </w:r>
      <w:r w:rsidR="002F0DA5">
        <w:rPr>
          <w:sz w:val="24"/>
          <w:szCs w:val="24"/>
          <w:lang w:val="pt-BR"/>
        </w:rPr>
        <w:t xml:space="preserve"> </w:t>
      </w:r>
      <w:r w:rsidRPr="005828DC">
        <w:rPr>
          <w:sz w:val="24"/>
          <w:szCs w:val="24"/>
          <w:lang w:val="pt-BR"/>
        </w:rPr>
        <w:t>10, 577136, novembro, 2020.</w:t>
      </w:r>
    </w:p>
    <w:p w14:paraId="3D0A4EC2" w14:textId="77777777" w:rsidR="00E43FB2" w:rsidRDefault="00E43FB2" w:rsidP="00E43FB2">
      <w:pPr>
        <w:jc w:val="both"/>
        <w:rPr>
          <w:sz w:val="24"/>
          <w:szCs w:val="24"/>
          <w:lang w:val="pt-BR"/>
        </w:rPr>
      </w:pPr>
    </w:p>
    <w:p w14:paraId="5C63F9EE" w14:textId="77777777" w:rsidR="00E43FB2" w:rsidRPr="00E43FB2" w:rsidRDefault="00E43FB2" w:rsidP="00E43FB2">
      <w:pPr>
        <w:jc w:val="both"/>
        <w:rPr>
          <w:sz w:val="24"/>
          <w:szCs w:val="24"/>
          <w:lang w:val="pt-BR"/>
        </w:rPr>
      </w:pPr>
    </w:p>
    <w:p w14:paraId="67CBA792" w14:textId="77777777" w:rsidR="005C4AD1" w:rsidRDefault="005C4AD1" w:rsidP="005C4AD1">
      <w:pPr>
        <w:rPr>
          <w:sz w:val="24"/>
          <w:szCs w:val="24"/>
        </w:rPr>
      </w:pPr>
    </w:p>
    <w:p w14:paraId="5B12DCF6" w14:textId="77777777" w:rsidR="005314B1" w:rsidRPr="007F45CD" w:rsidRDefault="005314B1" w:rsidP="007F45CD">
      <w:pPr>
        <w:pStyle w:val="Corpodetexto"/>
        <w:spacing w:line="360" w:lineRule="auto"/>
        <w:jc w:val="both"/>
      </w:pPr>
    </w:p>
    <w:sectPr w:rsidR="005314B1" w:rsidRPr="007F45CD" w:rsidSect="003F16B8">
      <w:headerReference w:type="default" r:id="rId10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AC366" w14:textId="77777777" w:rsidR="00696556" w:rsidRDefault="00696556" w:rsidP="006C1C32">
      <w:r>
        <w:separator/>
      </w:r>
    </w:p>
  </w:endnote>
  <w:endnote w:type="continuationSeparator" w:id="0">
    <w:p w14:paraId="38FB08DD" w14:textId="77777777" w:rsidR="00696556" w:rsidRDefault="00696556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A6C7E" w14:textId="77777777" w:rsidR="00696556" w:rsidRDefault="00696556" w:rsidP="006C1C32">
      <w:r>
        <w:separator/>
      </w:r>
    </w:p>
  </w:footnote>
  <w:footnote w:type="continuationSeparator" w:id="0">
    <w:p w14:paraId="28B20D80" w14:textId="77777777" w:rsidR="00696556" w:rsidRDefault="00696556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0"/>
    <w:rsid w:val="00064008"/>
    <w:rsid w:val="00071C33"/>
    <w:rsid w:val="000A1E34"/>
    <w:rsid w:val="000A3938"/>
    <w:rsid w:val="000C4BBC"/>
    <w:rsid w:val="000F45F0"/>
    <w:rsid w:val="001040CD"/>
    <w:rsid w:val="001252C4"/>
    <w:rsid w:val="00167A5E"/>
    <w:rsid w:val="001931BB"/>
    <w:rsid w:val="001B1B4C"/>
    <w:rsid w:val="001D15FB"/>
    <w:rsid w:val="001E0776"/>
    <w:rsid w:val="002044BB"/>
    <w:rsid w:val="00213275"/>
    <w:rsid w:val="00227039"/>
    <w:rsid w:val="00275754"/>
    <w:rsid w:val="002935AD"/>
    <w:rsid w:val="002D2582"/>
    <w:rsid w:val="002D2CA3"/>
    <w:rsid w:val="002F02EB"/>
    <w:rsid w:val="002F0DA5"/>
    <w:rsid w:val="002F59EF"/>
    <w:rsid w:val="00324E3C"/>
    <w:rsid w:val="0034223A"/>
    <w:rsid w:val="003428CD"/>
    <w:rsid w:val="0034651B"/>
    <w:rsid w:val="00396C58"/>
    <w:rsid w:val="003C4F12"/>
    <w:rsid w:val="003C7773"/>
    <w:rsid w:val="003D215F"/>
    <w:rsid w:val="003F16B8"/>
    <w:rsid w:val="004012A9"/>
    <w:rsid w:val="004101CB"/>
    <w:rsid w:val="00450E1F"/>
    <w:rsid w:val="00473AA2"/>
    <w:rsid w:val="00482239"/>
    <w:rsid w:val="00490451"/>
    <w:rsid w:val="004A317B"/>
    <w:rsid w:val="004F51A8"/>
    <w:rsid w:val="00505CE0"/>
    <w:rsid w:val="00527577"/>
    <w:rsid w:val="005314B1"/>
    <w:rsid w:val="005368CD"/>
    <w:rsid w:val="005460BA"/>
    <w:rsid w:val="005828DC"/>
    <w:rsid w:val="00585597"/>
    <w:rsid w:val="005C4AD1"/>
    <w:rsid w:val="005C76CD"/>
    <w:rsid w:val="005E06BA"/>
    <w:rsid w:val="005E2805"/>
    <w:rsid w:val="00616ECA"/>
    <w:rsid w:val="00633EE4"/>
    <w:rsid w:val="00634C75"/>
    <w:rsid w:val="00643B03"/>
    <w:rsid w:val="00696556"/>
    <w:rsid w:val="006B5D84"/>
    <w:rsid w:val="006C1C32"/>
    <w:rsid w:val="00725B67"/>
    <w:rsid w:val="00732F79"/>
    <w:rsid w:val="00762BD3"/>
    <w:rsid w:val="0077533D"/>
    <w:rsid w:val="007949D7"/>
    <w:rsid w:val="007D5151"/>
    <w:rsid w:val="007E0C4C"/>
    <w:rsid w:val="007F2E4D"/>
    <w:rsid w:val="007F45CD"/>
    <w:rsid w:val="00836333"/>
    <w:rsid w:val="00863ECC"/>
    <w:rsid w:val="00893F36"/>
    <w:rsid w:val="008C2D37"/>
    <w:rsid w:val="008C4F76"/>
    <w:rsid w:val="008D77B3"/>
    <w:rsid w:val="009868F5"/>
    <w:rsid w:val="009B2C26"/>
    <w:rsid w:val="009E06A4"/>
    <w:rsid w:val="00A74BB1"/>
    <w:rsid w:val="00AE3256"/>
    <w:rsid w:val="00B4755C"/>
    <w:rsid w:val="00BE3C04"/>
    <w:rsid w:val="00BF663D"/>
    <w:rsid w:val="00C26F58"/>
    <w:rsid w:val="00CE5ABE"/>
    <w:rsid w:val="00D254C8"/>
    <w:rsid w:val="00DE6CCB"/>
    <w:rsid w:val="00DF4CFE"/>
    <w:rsid w:val="00E43FB2"/>
    <w:rsid w:val="00E462C2"/>
    <w:rsid w:val="00E64E45"/>
    <w:rsid w:val="00E75D9E"/>
    <w:rsid w:val="00EE1582"/>
    <w:rsid w:val="00F04D99"/>
    <w:rsid w:val="00F151F0"/>
    <w:rsid w:val="00F6790E"/>
    <w:rsid w:val="00F72C84"/>
    <w:rsid w:val="00F825AB"/>
    <w:rsid w:val="00FA495A"/>
    <w:rsid w:val="00FB148F"/>
    <w:rsid w:val="00FB294B"/>
    <w:rsid w:val="00FB334B"/>
    <w:rsid w:val="00FC206E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customStyle="1" w:styleId="labelclass">
    <w:name w:val="labelclass"/>
    <w:basedOn w:val="Fontepargpadro"/>
    <w:rsid w:val="0047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sena22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4E7B-F848-481F-8343-930BB049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usuario</cp:lastModifiedBy>
  <cp:revision>2</cp:revision>
  <cp:lastPrinted>2022-06-17T02:21:00Z</cp:lastPrinted>
  <dcterms:created xsi:type="dcterms:W3CDTF">2022-09-06T01:11:00Z</dcterms:created>
  <dcterms:modified xsi:type="dcterms:W3CDTF">2022-09-06T01:11:00Z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