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C300" w14:textId="7B1924D7" w:rsidR="00DA5D01" w:rsidRPr="00726E75" w:rsidRDefault="00DA5D01" w:rsidP="0054306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E7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B7F84" w:rsidRPr="00726E75">
        <w:rPr>
          <w:rFonts w:ascii="Times New Roman" w:hAnsi="Times New Roman" w:cs="Times New Roman"/>
          <w:b/>
          <w:bCs/>
          <w:sz w:val="24"/>
          <w:szCs w:val="24"/>
        </w:rPr>
        <w:t xml:space="preserve"> VIVÊNCIA DE IDOSOS NA</w:t>
      </w:r>
      <w:r w:rsidRPr="00726E75">
        <w:rPr>
          <w:rFonts w:ascii="Times New Roman" w:hAnsi="Times New Roman" w:cs="Times New Roman"/>
          <w:b/>
          <w:bCs/>
          <w:sz w:val="24"/>
          <w:szCs w:val="24"/>
        </w:rPr>
        <w:t xml:space="preserve"> PANDEMIA DE COVID-19 E A TRANSIÇÃO DE CUIDADOS PARA A ATENÇÃO A SAÚDE</w:t>
      </w:r>
    </w:p>
    <w:p w14:paraId="2DC56F71" w14:textId="0A510437" w:rsidR="00DA5D01" w:rsidRPr="003C0716" w:rsidRDefault="00DA5D01" w:rsidP="00543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7FE739" w14:textId="06BE53DA" w:rsidR="006841EF" w:rsidRDefault="00FD2D43" w:rsidP="0054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D43">
        <w:rPr>
          <w:rFonts w:ascii="Times New Roman" w:hAnsi="Times New Roman" w:cs="Times New Roman"/>
          <w:sz w:val="24"/>
          <w:szCs w:val="24"/>
        </w:rPr>
        <w:t>Milena da Conceição Oliveir</w:t>
      </w:r>
      <w:r>
        <w:rPr>
          <w:rFonts w:ascii="Times New Roman" w:hAnsi="Times New Roman" w:cs="Times New Roman"/>
          <w:sz w:val="24"/>
          <w:szCs w:val="24"/>
        </w:rPr>
        <w:t>a</w:t>
      </w:r>
      <w:r w:rsidR="00F71066" w:rsidRPr="00F710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71066" w:rsidRPr="00F71066">
        <w:rPr>
          <w:rFonts w:ascii="Times New Roman" w:hAnsi="Times New Roman" w:cs="Times New Roman"/>
          <w:sz w:val="24"/>
          <w:szCs w:val="24"/>
        </w:rPr>
        <w:t>;</w:t>
      </w:r>
      <w:r w:rsidR="00F71066">
        <w:rPr>
          <w:rFonts w:ascii="Times New Roman" w:hAnsi="Times New Roman" w:cs="Times New Roman"/>
          <w:sz w:val="24"/>
          <w:szCs w:val="24"/>
        </w:rPr>
        <w:t xml:space="preserve"> </w:t>
      </w:r>
      <w:r w:rsidR="00E3230D" w:rsidRPr="006841EF">
        <w:rPr>
          <w:rFonts w:ascii="Times New Roman" w:hAnsi="Times New Roman" w:cs="Times New Roman"/>
          <w:sz w:val="24"/>
          <w:szCs w:val="24"/>
        </w:rPr>
        <w:t>Erick Gabriel Carvalho dos Santos</w:t>
      </w:r>
      <w:r w:rsidR="00791622" w:rsidRPr="00F710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36D84">
        <w:rPr>
          <w:rFonts w:ascii="Times New Roman" w:hAnsi="Times New Roman" w:cs="Times New Roman"/>
          <w:sz w:val="24"/>
          <w:szCs w:val="24"/>
        </w:rPr>
        <w:t>;</w:t>
      </w:r>
      <w:r w:rsidR="00F74EB3">
        <w:rPr>
          <w:rFonts w:ascii="Times New Roman" w:hAnsi="Times New Roman" w:cs="Times New Roman"/>
          <w:sz w:val="24"/>
          <w:szCs w:val="24"/>
        </w:rPr>
        <w:t xml:space="preserve"> </w:t>
      </w:r>
      <w:r w:rsidR="00F74EB3" w:rsidRPr="00F74EB3">
        <w:rPr>
          <w:rFonts w:ascii="Times New Roman" w:hAnsi="Times New Roman" w:cs="Times New Roman"/>
          <w:sz w:val="24"/>
          <w:szCs w:val="24"/>
        </w:rPr>
        <w:t>Julia Ferreira Santos</w:t>
      </w:r>
      <w:r w:rsidR="00791622" w:rsidRPr="00F710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74EB3">
        <w:rPr>
          <w:rFonts w:ascii="Times New Roman" w:hAnsi="Times New Roman" w:cs="Times New Roman"/>
          <w:sz w:val="24"/>
          <w:szCs w:val="24"/>
        </w:rPr>
        <w:t>;</w:t>
      </w:r>
      <w:r w:rsidR="00DB52BF">
        <w:rPr>
          <w:rFonts w:ascii="Times New Roman" w:hAnsi="Times New Roman" w:cs="Times New Roman"/>
          <w:sz w:val="24"/>
          <w:szCs w:val="24"/>
        </w:rPr>
        <w:t xml:space="preserve"> </w:t>
      </w:r>
      <w:r w:rsidR="00DB52BF" w:rsidRPr="00DB52BF">
        <w:rPr>
          <w:rFonts w:ascii="Times New Roman" w:hAnsi="Times New Roman" w:cs="Times New Roman"/>
          <w:sz w:val="24"/>
          <w:szCs w:val="24"/>
        </w:rPr>
        <w:t>Hylari Gabrielle Anunciação de Jesus</w:t>
      </w:r>
      <w:r w:rsidR="00791622" w:rsidRPr="00F710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B52BF">
        <w:rPr>
          <w:rFonts w:ascii="Times New Roman" w:hAnsi="Times New Roman" w:cs="Times New Roman"/>
          <w:sz w:val="24"/>
          <w:szCs w:val="24"/>
        </w:rPr>
        <w:t>;</w:t>
      </w:r>
      <w:r w:rsidR="00CC1BF6">
        <w:rPr>
          <w:rFonts w:ascii="Times New Roman" w:hAnsi="Times New Roman" w:cs="Times New Roman"/>
          <w:sz w:val="24"/>
          <w:szCs w:val="24"/>
        </w:rPr>
        <w:t xml:space="preserve"> </w:t>
      </w:r>
      <w:r w:rsidR="00CC1BF6" w:rsidRPr="00CC1BF6">
        <w:rPr>
          <w:rFonts w:ascii="Times New Roman" w:hAnsi="Times New Roman" w:cs="Times New Roman"/>
          <w:sz w:val="24"/>
          <w:szCs w:val="24"/>
        </w:rPr>
        <w:t>Gabriella Silva de Santana Santos</w:t>
      </w:r>
      <w:r w:rsidR="00791622" w:rsidRPr="00F710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C1BF6">
        <w:rPr>
          <w:rFonts w:ascii="Times New Roman" w:hAnsi="Times New Roman" w:cs="Times New Roman"/>
          <w:sz w:val="24"/>
          <w:szCs w:val="24"/>
        </w:rPr>
        <w:t>;</w:t>
      </w:r>
      <w:r w:rsidR="00CC1BF6" w:rsidRPr="00CC1BF6">
        <w:rPr>
          <w:rFonts w:ascii="Times New Roman" w:hAnsi="Times New Roman" w:cs="Times New Roman"/>
          <w:sz w:val="24"/>
          <w:szCs w:val="24"/>
        </w:rPr>
        <w:t xml:space="preserve"> </w:t>
      </w:r>
      <w:r w:rsidR="001E0C2F" w:rsidRPr="001E0C2F">
        <w:rPr>
          <w:rFonts w:ascii="Times New Roman" w:hAnsi="Times New Roman" w:cs="Times New Roman"/>
          <w:sz w:val="24"/>
          <w:szCs w:val="24"/>
        </w:rPr>
        <w:t>Luana Queiroz Carneiro</w:t>
      </w:r>
      <w:r w:rsidR="00791622" w:rsidRPr="00F710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E0C2F">
        <w:rPr>
          <w:rFonts w:ascii="Times New Roman" w:hAnsi="Times New Roman" w:cs="Times New Roman"/>
          <w:sz w:val="24"/>
          <w:szCs w:val="24"/>
        </w:rPr>
        <w:t>;</w:t>
      </w:r>
      <w:r w:rsidR="00DA7D23">
        <w:rPr>
          <w:rFonts w:ascii="Times New Roman" w:hAnsi="Times New Roman" w:cs="Times New Roman"/>
          <w:sz w:val="24"/>
          <w:szCs w:val="24"/>
        </w:rPr>
        <w:t xml:space="preserve"> Juliane Pereira dos Santos</w:t>
      </w:r>
      <w:r w:rsidR="00791622" w:rsidRPr="00F710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46BB5">
        <w:rPr>
          <w:rFonts w:ascii="Times New Roman" w:hAnsi="Times New Roman" w:cs="Times New Roman"/>
          <w:sz w:val="24"/>
          <w:szCs w:val="24"/>
        </w:rPr>
        <w:t>;</w:t>
      </w:r>
      <w:r w:rsidR="00BA13A1">
        <w:rPr>
          <w:rFonts w:ascii="Times New Roman" w:hAnsi="Times New Roman" w:cs="Times New Roman"/>
          <w:sz w:val="24"/>
          <w:szCs w:val="24"/>
        </w:rPr>
        <w:t xml:space="preserve"> </w:t>
      </w:r>
      <w:r w:rsidR="00BB72F2" w:rsidRPr="00BB72F2">
        <w:rPr>
          <w:rFonts w:ascii="Times New Roman" w:hAnsi="Times New Roman" w:cs="Times New Roman"/>
          <w:sz w:val="24"/>
          <w:szCs w:val="24"/>
        </w:rPr>
        <w:t>Caroline Santos Silva</w:t>
      </w:r>
      <w:r w:rsidR="00791622" w:rsidRPr="00F710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B72F2">
        <w:rPr>
          <w:rFonts w:ascii="Times New Roman" w:hAnsi="Times New Roman" w:cs="Times New Roman"/>
          <w:sz w:val="24"/>
          <w:szCs w:val="24"/>
        </w:rPr>
        <w:t>;</w:t>
      </w:r>
      <w:r w:rsidR="00BB72F2" w:rsidRPr="00BB72F2">
        <w:rPr>
          <w:rFonts w:ascii="Times New Roman" w:hAnsi="Times New Roman" w:cs="Times New Roman"/>
          <w:sz w:val="24"/>
          <w:szCs w:val="24"/>
        </w:rPr>
        <w:t xml:space="preserve"> </w:t>
      </w:r>
      <w:r w:rsidR="00F71066">
        <w:rPr>
          <w:rFonts w:ascii="Times New Roman" w:hAnsi="Times New Roman" w:cs="Times New Roman"/>
          <w:sz w:val="24"/>
          <w:szCs w:val="24"/>
        </w:rPr>
        <w:t>Simone Santos Souza</w:t>
      </w:r>
      <w:r w:rsidR="007916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36D84">
        <w:rPr>
          <w:rFonts w:ascii="Times New Roman" w:hAnsi="Times New Roman" w:cs="Times New Roman"/>
          <w:sz w:val="24"/>
          <w:szCs w:val="24"/>
        </w:rPr>
        <w:t>.</w:t>
      </w:r>
    </w:p>
    <w:p w14:paraId="3ED397A5" w14:textId="738DDAAB" w:rsidR="00882C52" w:rsidRDefault="00882C52" w:rsidP="0054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5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F6559">
        <w:rPr>
          <w:rFonts w:ascii="Times New Roman" w:hAnsi="Times New Roman" w:cs="Times New Roman"/>
          <w:sz w:val="24"/>
          <w:szCs w:val="24"/>
        </w:rPr>
        <w:t>Graduando em enfermagem pelo C</w:t>
      </w:r>
      <w:r>
        <w:rPr>
          <w:rFonts w:ascii="Times New Roman" w:hAnsi="Times New Roman" w:cs="Times New Roman"/>
          <w:sz w:val="24"/>
          <w:szCs w:val="24"/>
        </w:rPr>
        <w:t>entro Universitário Jorge Amado</w:t>
      </w:r>
      <w:r w:rsidRPr="00882C52">
        <w:rPr>
          <w:rFonts w:ascii="Times New Roman" w:hAnsi="Times New Roman" w:cs="Times New Roman"/>
          <w:sz w:val="24"/>
          <w:szCs w:val="24"/>
        </w:rPr>
        <w:t>,</w:t>
      </w:r>
      <w:r w:rsidR="002F6559">
        <w:rPr>
          <w:rFonts w:ascii="Times New Roman" w:hAnsi="Times New Roman" w:cs="Times New Roman"/>
          <w:sz w:val="24"/>
          <w:szCs w:val="24"/>
        </w:rPr>
        <w:t xml:space="preserve"> Salvador, Bahia</w:t>
      </w:r>
      <w:r w:rsidR="00083554">
        <w:rPr>
          <w:rFonts w:ascii="Times New Roman" w:hAnsi="Times New Roman" w:cs="Times New Roman"/>
          <w:sz w:val="24"/>
          <w:szCs w:val="24"/>
        </w:rPr>
        <w:t>, Brasil</w:t>
      </w:r>
      <w:r w:rsidR="00791622">
        <w:rPr>
          <w:rFonts w:ascii="Times New Roman" w:hAnsi="Times New Roman" w:cs="Times New Roman"/>
          <w:sz w:val="24"/>
          <w:szCs w:val="24"/>
        </w:rPr>
        <w:t>.</w:t>
      </w:r>
      <w:r w:rsidRPr="00882C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4E3BF" w14:textId="54B1DEEA" w:rsidR="00173C8B" w:rsidRPr="00173C8B" w:rsidRDefault="00882C52" w:rsidP="0054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2C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3C8B" w:rsidRPr="00173C8B">
        <w:rPr>
          <w:rFonts w:ascii="Times New Roman" w:hAnsi="Times New Roman" w:cs="Times New Roman"/>
          <w:sz w:val="24"/>
          <w:szCs w:val="24"/>
        </w:rPr>
        <w:t xml:space="preserve"> </w:t>
      </w:r>
      <w:r w:rsidR="00083554">
        <w:rPr>
          <w:rFonts w:ascii="Times New Roman" w:hAnsi="Times New Roman" w:cs="Times New Roman"/>
          <w:sz w:val="24"/>
          <w:szCs w:val="24"/>
        </w:rPr>
        <w:t>Enfermeira, Mestre em Enfermagem e Saúde pela Universidade Federal da Bahia, Salvador, Bahia, Brasil</w:t>
      </w:r>
      <w:r w:rsidR="00B918C7">
        <w:rPr>
          <w:rFonts w:ascii="Times New Roman" w:hAnsi="Times New Roman" w:cs="Times New Roman"/>
          <w:sz w:val="24"/>
          <w:szCs w:val="24"/>
        </w:rPr>
        <w:t>.</w:t>
      </w:r>
    </w:p>
    <w:p w14:paraId="505C55F5" w14:textId="77777777" w:rsidR="00832088" w:rsidRDefault="00832088" w:rsidP="00543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088">
        <w:rPr>
          <w:rFonts w:ascii="Times New Roman" w:hAnsi="Times New Roman" w:cs="Times New Roman"/>
          <w:b/>
          <w:bCs/>
          <w:sz w:val="24"/>
          <w:szCs w:val="24"/>
        </w:rPr>
        <w:t xml:space="preserve">Área temática: </w:t>
      </w:r>
      <w:r>
        <w:rPr>
          <w:rFonts w:ascii="Times New Roman" w:hAnsi="Times New Roman" w:cs="Times New Roman"/>
          <w:sz w:val="24"/>
          <w:szCs w:val="24"/>
        </w:rPr>
        <w:t>Saúde do Idoso</w:t>
      </w:r>
    </w:p>
    <w:p w14:paraId="10C77EE8" w14:textId="5FABC168" w:rsidR="00832088" w:rsidRPr="00832088" w:rsidRDefault="00832088" w:rsidP="0054306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088">
        <w:rPr>
          <w:rFonts w:ascii="Times New Roman" w:hAnsi="Times New Roman" w:cs="Times New Roman"/>
          <w:b/>
          <w:bCs/>
          <w:sz w:val="24"/>
          <w:szCs w:val="24"/>
        </w:rPr>
        <w:t>E-mail do autor para correspondência:</w:t>
      </w:r>
      <w:r w:rsidR="00FD2D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2D43" w:rsidRPr="00FD2D43">
        <w:rPr>
          <w:rFonts w:ascii="Times New Roman" w:hAnsi="Times New Roman" w:cs="Times New Roman"/>
          <w:sz w:val="24"/>
          <w:szCs w:val="24"/>
        </w:rPr>
        <w:t>mileoliveira093@gmail.com</w:t>
      </w:r>
    </w:p>
    <w:p w14:paraId="39210BE9" w14:textId="77777777" w:rsidR="00832088" w:rsidRDefault="00832088" w:rsidP="005430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1E16D" w14:textId="29697658" w:rsidR="00DA5D01" w:rsidRPr="001542D7" w:rsidRDefault="00791622" w:rsidP="005430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54A0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A5D01" w:rsidRPr="001542D7">
        <w:rPr>
          <w:rFonts w:ascii="Times New Roman" w:hAnsi="Times New Roman" w:cs="Times New Roman"/>
          <w:sz w:val="24"/>
          <w:szCs w:val="24"/>
        </w:rPr>
        <w:t xml:space="preserve">Em 2020 houve o estabelecimento do estado da pandemia devido a infeção comunitária causada pelo </w:t>
      </w:r>
      <w:r w:rsidR="00DA5D01" w:rsidRPr="00154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novo coronavírus (SARS-CoV-2), que atingiu milhares de pessoas no mundo, causando a morte de várias dessas. Um dos fatores de risco para adquirir a forma mais grave da Covid-19 é relacionado ao envelhecimento. No Brasil, cerca de 70% dos </w:t>
      </w:r>
      <w:r w:rsidR="00A2302F" w:rsidRPr="00154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óbitos e das internações aconteceram em pacientes com mais de 60 anos. </w:t>
      </w:r>
      <w:r w:rsidR="001654A0" w:rsidRPr="001654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OBJETIVO</w:t>
      </w:r>
      <w:r w:rsidR="00165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A2302F" w:rsidRPr="00154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Neste caso, este trabalho possui como objetivo: </w:t>
      </w:r>
      <w:r w:rsidR="00E85AC9" w:rsidRPr="001542D7">
        <w:rPr>
          <w:rFonts w:ascii="Times New Roman" w:hAnsi="Times New Roman" w:cs="Times New Roman"/>
          <w:sz w:val="24"/>
          <w:szCs w:val="24"/>
          <w:shd w:val="clear" w:color="auto" w:fill="FFFFFF"/>
        </w:rPr>
        <w:t>descrever o que tem sido publicado cientificamente sobre o adoecimento de idosos após a infecção pel</w:t>
      </w:r>
      <w:r w:rsidR="005322B8" w:rsidRPr="001542D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85AC9" w:rsidRPr="00154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covid-19 e a assistência de enfermagem. </w:t>
      </w:r>
      <w:r w:rsidR="001654A0" w:rsidRPr="001654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MATERIA</w:t>
      </w:r>
      <w:r w:rsidR="008A6D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IS</w:t>
      </w:r>
      <w:r w:rsidR="001654A0" w:rsidRPr="001654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E MÉTODOS:</w:t>
      </w:r>
      <w:r w:rsidR="00165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5AC9" w:rsidRPr="001542D7">
        <w:rPr>
          <w:rFonts w:ascii="Times New Roman" w:hAnsi="Times New Roman" w:cs="Times New Roman"/>
          <w:sz w:val="24"/>
          <w:szCs w:val="24"/>
          <w:shd w:val="clear" w:color="auto" w:fill="FFFFFF"/>
        </w:rPr>
        <w:t>Trata-se de uma revisão integrativa de literatura que teve como base de dados a Biblioteca Virtual em Saúde</w:t>
      </w:r>
      <w:r w:rsidR="00B17819" w:rsidRPr="00154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(BVS)</w:t>
      </w:r>
      <w:r w:rsidR="00E85AC9" w:rsidRPr="00154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a Pub</w:t>
      </w:r>
      <w:r w:rsidR="00772ECB" w:rsidRPr="001542D7">
        <w:rPr>
          <w:rFonts w:ascii="Times New Roman" w:hAnsi="Times New Roman" w:cs="Times New Roman"/>
          <w:sz w:val="24"/>
          <w:szCs w:val="24"/>
          <w:shd w:val="clear" w:color="auto" w:fill="FFFFFF"/>
        </w:rPr>
        <w:t>lic M</w:t>
      </w:r>
      <w:r w:rsidR="00E85AC9" w:rsidRPr="001542D7">
        <w:rPr>
          <w:rFonts w:ascii="Times New Roman" w:hAnsi="Times New Roman" w:cs="Times New Roman"/>
          <w:sz w:val="24"/>
          <w:szCs w:val="24"/>
          <w:shd w:val="clear" w:color="auto" w:fill="FFFFFF"/>
        </w:rPr>
        <w:t>ed</w:t>
      </w:r>
      <w:r w:rsidR="00772ECB" w:rsidRPr="001542D7">
        <w:rPr>
          <w:rFonts w:ascii="Times New Roman" w:hAnsi="Times New Roman" w:cs="Times New Roman"/>
          <w:sz w:val="24"/>
          <w:szCs w:val="24"/>
          <w:shd w:val="clear" w:color="auto" w:fill="FFFFFF"/>
        </w:rPr>
        <w:t>line</w:t>
      </w:r>
      <w:r w:rsidR="00B17819" w:rsidRPr="00154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(PubMed)</w:t>
      </w:r>
      <w:r w:rsidR="00E85AC9" w:rsidRPr="00154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Foi escolhido como critérios de inclusão: artigos </w:t>
      </w:r>
      <w:r w:rsidR="00772ECB" w:rsidRPr="00154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completos </w:t>
      </w:r>
      <w:r w:rsidR="00E85AC9" w:rsidRPr="00154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publicados nos últimos </w:t>
      </w:r>
      <w:r w:rsidR="00772ECB" w:rsidRPr="001542D7">
        <w:rPr>
          <w:rFonts w:ascii="Times New Roman" w:hAnsi="Times New Roman" w:cs="Times New Roman"/>
          <w:sz w:val="24"/>
          <w:szCs w:val="24"/>
          <w:shd w:val="clear" w:color="auto" w:fill="FFFFFF"/>
        </w:rPr>
        <w:t>2 anos, em inglês, espanhol e português.</w:t>
      </w:r>
      <w:r w:rsidR="008A6D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6DB6" w:rsidRPr="008A6D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RESULTADOS E DISCUSSÃO:</w:t>
      </w:r>
      <w:r w:rsidR="00772ECB" w:rsidRPr="00154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Foram encontrados 9 artigos, sendo 2 em português e 7 em inglês. Estudos mostraram a alta incidência de mortalidade </w:t>
      </w:r>
      <w:r w:rsidR="00B17819" w:rsidRPr="00154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morbidade em pessoas com mais de 60 anos, enfatizando os prejuízos a cognição de idosos que permaneceram internados em terapia intensiva. Neste contexto, vale ressaltar a importância da atuação de profissionais de enfermagem para implementar as estratégias de transição de cuidados a fim de fornecer cuidados contínuos ao paciente e família. </w:t>
      </w:r>
      <w:r w:rsidR="005322B8" w:rsidRPr="00154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Modelo de Cuidado Transicional fornece ao idoso e a família uma resposta mais imediata e holística ao cuidado à medida que eles retornam à comunidade. </w:t>
      </w:r>
      <w:r w:rsidR="00B17819" w:rsidRPr="00154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Algumas intervenções como </w:t>
      </w:r>
      <w:r w:rsidR="00DB7F84" w:rsidRPr="00154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aumentar a eficiência da comunicação, promover a participação </w:t>
      </w:r>
      <w:r w:rsidR="00DB7F84" w:rsidRPr="001542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e capacitação de familiares e dos cuidadores e construir relacionamentos de confiança devem fazer parte do plano de cuidados.</w:t>
      </w:r>
      <w:r w:rsidR="00D40E84" w:rsidRPr="00D40E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CONSIDERAÇÕES FINAIS:</w:t>
      </w:r>
      <w:r w:rsidR="00DB7F84" w:rsidRPr="00154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Conclui-se então que o profissional de enfermagem possui um papel fundamental na transição de cuidados do paciente idoso internado devido a covid-19, otimizando a sua resposta a doença e a reabilitação, diminuindo a incidência de novas internações e complicações após a alta.</w:t>
      </w:r>
    </w:p>
    <w:p w14:paraId="58157BEB" w14:textId="6A2DD3FB" w:rsidR="00DA5D01" w:rsidRDefault="003C0716" w:rsidP="00543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C50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C0716">
        <w:rPr>
          <w:rFonts w:ascii="Times New Roman" w:hAnsi="Times New Roman" w:cs="Times New Roman"/>
          <w:sz w:val="24"/>
          <w:szCs w:val="24"/>
        </w:rPr>
        <w:t xml:space="preserve">doso;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C0716">
        <w:rPr>
          <w:rFonts w:ascii="Times New Roman" w:hAnsi="Times New Roman" w:cs="Times New Roman"/>
          <w:sz w:val="24"/>
          <w:szCs w:val="24"/>
        </w:rPr>
        <w:t xml:space="preserve">ovid-19;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C0716">
        <w:rPr>
          <w:rFonts w:ascii="Times New Roman" w:hAnsi="Times New Roman" w:cs="Times New Roman"/>
          <w:sz w:val="24"/>
          <w:szCs w:val="24"/>
        </w:rPr>
        <w:t xml:space="preserve">nfermagem. </w:t>
      </w:r>
    </w:p>
    <w:p w14:paraId="255EAD39" w14:textId="77777777" w:rsidR="00651C50" w:rsidRDefault="00651C50" w:rsidP="00543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A9F24E" w14:textId="4E22BAA2" w:rsidR="005322B8" w:rsidRPr="00651C50" w:rsidRDefault="005322B8" w:rsidP="005430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1C50">
        <w:rPr>
          <w:rFonts w:ascii="Times New Roman" w:hAnsi="Times New Roman" w:cs="Times New Roman"/>
          <w:b/>
          <w:bCs/>
          <w:sz w:val="24"/>
          <w:szCs w:val="24"/>
        </w:rPr>
        <w:t>Referências Bibliográficas:</w:t>
      </w:r>
    </w:p>
    <w:p w14:paraId="22AB4FB2" w14:textId="2FC12242" w:rsidR="0041156E" w:rsidRDefault="00CF4FBA" w:rsidP="00543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CRUZ, </w:t>
      </w:r>
      <w:r w:rsidRPr="00CF4FBA">
        <w:rPr>
          <w:rFonts w:ascii="Times New Roman" w:hAnsi="Times New Roman" w:cs="Times New Roman"/>
          <w:sz w:val="24"/>
          <w:szCs w:val="24"/>
        </w:rPr>
        <w:t>Erica Hortência Santana</w:t>
      </w:r>
      <w:r>
        <w:rPr>
          <w:rFonts w:ascii="Times New Roman" w:hAnsi="Times New Roman" w:cs="Times New Roman"/>
          <w:sz w:val="24"/>
          <w:szCs w:val="24"/>
        </w:rPr>
        <w:t xml:space="preserve"> da. </w:t>
      </w:r>
      <w:r w:rsidRPr="00CF4FBA">
        <w:rPr>
          <w:rFonts w:ascii="Times New Roman" w:hAnsi="Times New Roman" w:cs="Times New Roman"/>
          <w:sz w:val="24"/>
          <w:szCs w:val="24"/>
        </w:rPr>
        <w:t>A atuação do enfermeiro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FBA">
        <w:rPr>
          <w:rFonts w:ascii="Times New Roman" w:hAnsi="Times New Roman" w:cs="Times New Roman"/>
          <w:sz w:val="24"/>
          <w:szCs w:val="24"/>
        </w:rPr>
        <w:t>assistência aos idosos domiciliados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FBA">
        <w:rPr>
          <w:rFonts w:ascii="Times New Roman" w:hAnsi="Times New Roman" w:cs="Times New Roman"/>
          <w:sz w:val="24"/>
          <w:szCs w:val="24"/>
        </w:rPr>
        <w:t>contexto da covid-19</w:t>
      </w:r>
      <w:r>
        <w:rPr>
          <w:rFonts w:ascii="Times New Roman" w:hAnsi="Times New Roman" w:cs="Times New Roman"/>
          <w:sz w:val="24"/>
          <w:szCs w:val="24"/>
        </w:rPr>
        <w:t xml:space="preserve">. IN: GOMES JR, P. P. </w:t>
      </w:r>
      <w:r w:rsidRPr="00CF4FBA">
        <w:rPr>
          <w:rFonts w:ascii="Times New Roman" w:hAnsi="Times New Roman" w:cs="Times New Roman"/>
          <w:b/>
          <w:bCs/>
          <w:sz w:val="24"/>
          <w:szCs w:val="24"/>
        </w:rPr>
        <w:t>Saúde coletiva para tempos pandêmicos</w:t>
      </w:r>
      <w:r>
        <w:rPr>
          <w:rFonts w:ascii="Times New Roman" w:hAnsi="Times New Roman" w:cs="Times New Roman"/>
          <w:sz w:val="24"/>
          <w:szCs w:val="24"/>
        </w:rPr>
        <w:t>. V. 1. Triunfo: Omnis Scientia, 2022.</w:t>
      </w:r>
    </w:p>
    <w:p w14:paraId="505103A6" w14:textId="7A92EA25" w:rsidR="0041156E" w:rsidRDefault="0041156E" w:rsidP="00543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156E">
        <w:rPr>
          <w:rFonts w:ascii="Times New Roman" w:hAnsi="Times New Roman" w:cs="Times New Roman"/>
          <w:sz w:val="24"/>
          <w:szCs w:val="24"/>
        </w:rPr>
        <w:t>HAMMERSCHMIDT, K. S. A.; SANTANA, R. F. Saúde do idoso em tempos de pandemia Covid-19.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56E">
        <w:rPr>
          <w:rFonts w:ascii="Times New Roman" w:hAnsi="Times New Roman" w:cs="Times New Roman"/>
          <w:b/>
          <w:bCs/>
          <w:sz w:val="24"/>
          <w:szCs w:val="24"/>
        </w:rPr>
        <w:t>Cogitare enferm.</w:t>
      </w:r>
      <w:r w:rsidRPr="0041156E">
        <w:rPr>
          <w:rFonts w:ascii="Times New Roman" w:hAnsi="Times New Roman" w:cs="Times New Roman"/>
          <w:sz w:val="24"/>
          <w:szCs w:val="24"/>
        </w:rPr>
        <w:t xml:space="preserve"> v.25, n.e72849,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7F64BF" w14:textId="4AD7995F" w:rsidR="00CF4FBA" w:rsidRDefault="0041156E" w:rsidP="00543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156E">
        <w:rPr>
          <w:rFonts w:ascii="Times New Roman" w:hAnsi="Times New Roman" w:cs="Times New Roman"/>
          <w:sz w:val="24"/>
          <w:szCs w:val="24"/>
        </w:rPr>
        <w:t xml:space="preserve">MENEZES, T. M. O. </w:t>
      </w:r>
      <w:r w:rsidRPr="0041156E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41156E">
        <w:rPr>
          <w:rFonts w:ascii="Times New Roman" w:hAnsi="Times New Roman" w:cs="Times New Roman"/>
          <w:sz w:val="24"/>
          <w:szCs w:val="24"/>
        </w:rPr>
        <w:t>. Telemonitoramento a instituições de longa permanência para idosos frente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56E">
        <w:rPr>
          <w:rFonts w:ascii="Times New Roman" w:hAnsi="Times New Roman" w:cs="Times New Roman"/>
          <w:sz w:val="24"/>
          <w:szCs w:val="24"/>
        </w:rPr>
        <w:t xml:space="preserve">às infecções por coronavírus e COVID-19. </w:t>
      </w:r>
      <w:r w:rsidRPr="0041156E">
        <w:rPr>
          <w:rFonts w:ascii="Times New Roman" w:hAnsi="Times New Roman" w:cs="Times New Roman"/>
          <w:b/>
          <w:bCs/>
          <w:sz w:val="24"/>
          <w:szCs w:val="24"/>
        </w:rPr>
        <w:t>Rev. Bras. Enferm</w:t>
      </w:r>
      <w:r w:rsidRPr="0041156E">
        <w:rPr>
          <w:rFonts w:ascii="Times New Roman" w:hAnsi="Times New Roman" w:cs="Times New Roman"/>
          <w:sz w:val="24"/>
          <w:szCs w:val="24"/>
        </w:rPr>
        <w:t>. v.73, suppl. 2, p.1-5, 2020.</w:t>
      </w:r>
      <w:r w:rsidR="00CF4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2E02A" w14:textId="77777777" w:rsidR="005322B8" w:rsidRDefault="005322B8" w:rsidP="00543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0ACDDD" w14:textId="77777777" w:rsidR="00651C50" w:rsidRDefault="00651C50" w:rsidP="00543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A3D717" w14:textId="72861CED" w:rsidR="00651C50" w:rsidRDefault="00651C50" w:rsidP="00543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51C50" w:rsidSect="00C37886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86"/>
    <w:rsid w:val="00020969"/>
    <w:rsid w:val="00034DE4"/>
    <w:rsid w:val="0003525D"/>
    <w:rsid w:val="00051F2C"/>
    <w:rsid w:val="00083554"/>
    <w:rsid w:val="000856EE"/>
    <w:rsid w:val="00090765"/>
    <w:rsid w:val="000F1E6D"/>
    <w:rsid w:val="000F4059"/>
    <w:rsid w:val="001542D7"/>
    <w:rsid w:val="001654A0"/>
    <w:rsid w:val="00173C8B"/>
    <w:rsid w:val="001E0C2F"/>
    <w:rsid w:val="001E39B8"/>
    <w:rsid w:val="001E7948"/>
    <w:rsid w:val="00221A37"/>
    <w:rsid w:val="00280597"/>
    <w:rsid w:val="002F6559"/>
    <w:rsid w:val="003446C3"/>
    <w:rsid w:val="00351D97"/>
    <w:rsid w:val="003B5F10"/>
    <w:rsid w:val="003C0716"/>
    <w:rsid w:val="0041156E"/>
    <w:rsid w:val="0043712D"/>
    <w:rsid w:val="004A23AF"/>
    <w:rsid w:val="005150B0"/>
    <w:rsid w:val="0053095E"/>
    <w:rsid w:val="005322B8"/>
    <w:rsid w:val="0054306C"/>
    <w:rsid w:val="00546BB5"/>
    <w:rsid w:val="005574EE"/>
    <w:rsid w:val="005D0D9D"/>
    <w:rsid w:val="0060314E"/>
    <w:rsid w:val="00636D84"/>
    <w:rsid w:val="00651C50"/>
    <w:rsid w:val="006841EF"/>
    <w:rsid w:val="006E7B5A"/>
    <w:rsid w:val="00726E75"/>
    <w:rsid w:val="00772ECB"/>
    <w:rsid w:val="00780DC2"/>
    <w:rsid w:val="00791622"/>
    <w:rsid w:val="007C7843"/>
    <w:rsid w:val="007E73AF"/>
    <w:rsid w:val="00832088"/>
    <w:rsid w:val="00845F3B"/>
    <w:rsid w:val="0088258A"/>
    <w:rsid w:val="00882C52"/>
    <w:rsid w:val="008A6DB6"/>
    <w:rsid w:val="008A7455"/>
    <w:rsid w:val="009329FB"/>
    <w:rsid w:val="009B0641"/>
    <w:rsid w:val="009D36DB"/>
    <w:rsid w:val="009E5894"/>
    <w:rsid w:val="00A2302F"/>
    <w:rsid w:val="00A45207"/>
    <w:rsid w:val="00A47241"/>
    <w:rsid w:val="00A707E9"/>
    <w:rsid w:val="00A71437"/>
    <w:rsid w:val="00AA2339"/>
    <w:rsid w:val="00B17819"/>
    <w:rsid w:val="00B25708"/>
    <w:rsid w:val="00B742C5"/>
    <w:rsid w:val="00B918C7"/>
    <w:rsid w:val="00BA13A1"/>
    <w:rsid w:val="00BA5690"/>
    <w:rsid w:val="00BB72F2"/>
    <w:rsid w:val="00C37886"/>
    <w:rsid w:val="00C45F70"/>
    <w:rsid w:val="00C8768C"/>
    <w:rsid w:val="00CB6A5E"/>
    <w:rsid w:val="00CC1BF6"/>
    <w:rsid w:val="00CE0F89"/>
    <w:rsid w:val="00CF4FBA"/>
    <w:rsid w:val="00D40E84"/>
    <w:rsid w:val="00DA03F7"/>
    <w:rsid w:val="00DA5D01"/>
    <w:rsid w:val="00DA7D23"/>
    <w:rsid w:val="00DB52BF"/>
    <w:rsid w:val="00DB7F84"/>
    <w:rsid w:val="00E0660E"/>
    <w:rsid w:val="00E3230D"/>
    <w:rsid w:val="00E60756"/>
    <w:rsid w:val="00E85AC9"/>
    <w:rsid w:val="00ED2186"/>
    <w:rsid w:val="00EE3271"/>
    <w:rsid w:val="00EE5BBB"/>
    <w:rsid w:val="00EF0EAA"/>
    <w:rsid w:val="00F1457B"/>
    <w:rsid w:val="00F71066"/>
    <w:rsid w:val="00F74EB3"/>
    <w:rsid w:val="00FD2D43"/>
    <w:rsid w:val="00FE34DD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A705"/>
  <w15:chartTrackingRefBased/>
  <w15:docId w15:val="{C850CBB9-4B6C-4009-8A92-FD00ECC1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2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Santos Souza</dc:creator>
  <cp:keywords/>
  <dc:description/>
  <cp:lastModifiedBy>Simone Santos Souza</cp:lastModifiedBy>
  <cp:revision>3</cp:revision>
  <dcterms:created xsi:type="dcterms:W3CDTF">2022-08-27T15:12:00Z</dcterms:created>
  <dcterms:modified xsi:type="dcterms:W3CDTF">2022-08-27T15:25:00Z</dcterms:modified>
</cp:coreProperties>
</file>