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A8B4" w14:textId="77777777" w:rsidR="00ED0510" w:rsidRDefault="00ED0510" w:rsidP="005A3B48">
      <w:pPr>
        <w:spacing w:line="360" w:lineRule="auto"/>
        <w:jc w:val="center"/>
        <w:rPr>
          <w:rFonts w:ascii="Times New Roman" w:hAnsi="Times New Roman" w:cs="Times New Roman"/>
          <w:b/>
          <w:bCs/>
          <w:sz w:val="24"/>
          <w:szCs w:val="24"/>
          <w:lang w:eastAsia="pt-BR"/>
        </w:rPr>
      </w:pPr>
    </w:p>
    <w:p w14:paraId="3B844F3E" w14:textId="1D660379" w:rsidR="00396A97" w:rsidRPr="003E363B" w:rsidRDefault="009B1688" w:rsidP="005A3B48">
      <w:pPr>
        <w:spacing w:line="360" w:lineRule="auto"/>
        <w:jc w:val="center"/>
        <w:rPr>
          <w:rFonts w:ascii="Times New Roman" w:hAnsi="Times New Roman" w:cs="Times New Roman"/>
          <w:b/>
          <w:bCs/>
          <w:sz w:val="24"/>
          <w:szCs w:val="24"/>
          <w:lang w:eastAsia="pt-BR"/>
        </w:rPr>
      </w:pPr>
      <w:r w:rsidRPr="003E363B">
        <w:rPr>
          <w:rFonts w:ascii="Times New Roman" w:hAnsi="Times New Roman" w:cs="Times New Roman"/>
          <w:b/>
          <w:bCs/>
          <w:sz w:val="24"/>
          <w:szCs w:val="24"/>
          <w:lang w:eastAsia="pt-BR"/>
        </w:rPr>
        <w:t>CONDIÇÃO DE SAÚDE BUCAL D</w:t>
      </w:r>
      <w:r w:rsidR="002300C9">
        <w:rPr>
          <w:rFonts w:ascii="Times New Roman" w:hAnsi="Times New Roman" w:cs="Times New Roman"/>
          <w:b/>
          <w:bCs/>
          <w:sz w:val="24"/>
          <w:szCs w:val="24"/>
          <w:lang w:eastAsia="pt-BR"/>
        </w:rPr>
        <w:t>E</w:t>
      </w:r>
      <w:r w:rsidRPr="003E363B">
        <w:rPr>
          <w:rFonts w:ascii="Times New Roman" w:hAnsi="Times New Roman" w:cs="Times New Roman"/>
          <w:b/>
          <w:bCs/>
          <w:sz w:val="24"/>
          <w:szCs w:val="24"/>
          <w:lang w:eastAsia="pt-BR"/>
        </w:rPr>
        <w:t xml:space="preserve"> PESSOAS IDOSAS INSTITUCIONALIZADAS </w:t>
      </w:r>
    </w:p>
    <w:p w14:paraId="5DE0C694" w14:textId="078710A8" w:rsidR="00396A97" w:rsidRPr="00396A97" w:rsidRDefault="00053F19" w:rsidP="00280636">
      <w:pPr>
        <w:spacing w:after="0" w:line="360" w:lineRule="auto"/>
        <w:ind w:firstLine="5103"/>
        <w:jc w:val="right"/>
        <w:rPr>
          <w:rFonts w:ascii="Times New Roman" w:eastAsia="Times New Roman" w:hAnsi="Times New Roman" w:cs="Times New Roman"/>
          <w:sz w:val="24"/>
          <w:szCs w:val="24"/>
          <w:lang w:eastAsia="pt-BR"/>
        </w:rPr>
      </w:pPr>
      <w:r w:rsidRPr="003E363B">
        <w:rPr>
          <w:rFonts w:ascii="Times New Roman" w:eastAsia="Times New Roman" w:hAnsi="Times New Roman" w:cs="Times New Roman"/>
          <w:color w:val="000000"/>
          <w:sz w:val="24"/>
          <w:szCs w:val="24"/>
          <w:lang w:eastAsia="pt-BR"/>
        </w:rPr>
        <w:t>James Gomes Silva</w:t>
      </w:r>
      <w:r w:rsidR="00396A97" w:rsidRPr="00396A97">
        <w:rPr>
          <w:rFonts w:ascii="Times New Roman" w:eastAsia="Times New Roman" w:hAnsi="Times New Roman" w:cs="Times New Roman"/>
          <w:color w:val="000000"/>
          <w:sz w:val="24"/>
          <w:szCs w:val="24"/>
          <w:vertAlign w:val="superscript"/>
          <w:lang w:eastAsia="pt-BR"/>
        </w:rPr>
        <w:t>1</w:t>
      </w:r>
      <w:r w:rsidR="00396A97" w:rsidRPr="00396A97">
        <w:rPr>
          <w:rFonts w:ascii="Times New Roman" w:eastAsia="Times New Roman" w:hAnsi="Times New Roman" w:cs="Times New Roman"/>
          <w:color w:val="000000"/>
          <w:sz w:val="24"/>
          <w:szCs w:val="24"/>
          <w:lang w:eastAsia="pt-BR"/>
        </w:rPr>
        <w:t xml:space="preserve">; </w:t>
      </w:r>
      <w:r w:rsidR="00C3507D" w:rsidRPr="003E363B">
        <w:rPr>
          <w:rFonts w:ascii="Times New Roman" w:eastAsia="Times New Roman" w:hAnsi="Times New Roman" w:cs="Times New Roman"/>
          <w:color w:val="000000"/>
          <w:sz w:val="24"/>
          <w:szCs w:val="24"/>
          <w:lang w:eastAsia="pt-BR"/>
        </w:rPr>
        <w:t>Yan Nogueira Leite de Freitas</w:t>
      </w:r>
      <w:r w:rsidR="00396A97" w:rsidRPr="00396A97">
        <w:rPr>
          <w:rFonts w:ascii="Times New Roman" w:eastAsia="Times New Roman" w:hAnsi="Times New Roman" w:cs="Times New Roman"/>
          <w:color w:val="000000"/>
          <w:sz w:val="24"/>
          <w:szCs w:val="24"/>
          <w:vertAlign w:val="superscript"/>
          <w:lang w:eastAsia="pt-BR"/>
        </w:rPr>
        <w:t>2</w:t>
      </w:r>
      <w:r w:rsidR="00396A97" w:rsidRPr="00396A97">
        <w:rPr>
          <w:rFonts w:ascii="Times New Roman" w:eastAsia="Times New Roman" w:hAnsi="Times New Roman" w:cs="Times New Roman"/>
          <w:color w:val="000000"/>
          <w:sz w:val="24"/>
          <w:szCs w:val="24"/>
          <w:lang w:eastAsia="pt-BR"/>
        </w:rPr>
        <w:t>.</w:t>
      </w:r>
    </w:p>
    <w:p w14:paraId="132EF96E" w14:textId="77777777" w:rsidR="00396A97" w:rsidRPr="00396A97" w:rsidRDefault="00396A97" w:rsidP="005A3B48">
      <w:pPr>
        <w:spacing w:after="0" w:line="360" w:lineRule="auto"/>
        <w:jc w:val="both"/>
        <w:rPr>
          <w:rFonts w:ascii="Times New Roman" w:eastAsia="Times New Roman" w:hAnsi="Times New Roman" w:cs="Times New Roman"/>
          <w:sz w:val="24"/>
          <w:szCs w:val="24"/>
          <w:lang w:eastAsia="pt-BR"/>
        </w:rPr>
      </w:pPr>
    </w:p>
    <w:p w14:paraId="0C23A663" w14:textId="3ED7B503" w:rsidR="00396A97" w:rsidRPr="00396A97" w:rsidRDefault="00396A97" w:rsidP="005A3B48">
      <w:pPr>
        <w:spacing w:after="0" w:line="360" w:lineRule="auto"/>
        <w:jc w:val="both"/>
        <w:rPr>
          <w:rFonts w:ascii="Times New Roman" w:eastAsia="Times New Roman" w:hAnsi="Times New Roman" w:cs="Times New Roman"/>
          <w:sz w:val="24"/>
          <w:szCs w:val="24"/>
          <w:lang w:eastAsia="pt-BR"/>
        </w:rPr>
      </w:pPr>
      <w:r w:rsidRPr="00396A97">
        <w:rPr>
          <w:rFonts w:ascii="Times New Roman" w:eastAsia="Times New Roman" w:hAnsi="Times New Roman" w:cs="Times New Roman"/>
          <w:color w:val="000000"/>
          <w:sz w:val="24"/>
          <w:szCs w:val="24"/>
          <w:vertAlign w:val="superscript"/>
          <w:lang w:eastAsia="pt-BR"/>
        </w:rPr>
        <w:t>1</w:t>
      </w:r>
      <w:r w:rsidRPr="00396A97">
        <w:rPr>
          <w:rFonts w:ascii="Times New Roman" w:eastAsia="Times New Roman" w:hAnsi="Times New Roman" w:cs="Times New Roman"/>
          <w:color w:val="000000"/>
          <w:sz w:val="24"/>
          <w:szCs w:val="24"/>
          <w:lang w:eastAsia="pt-BR"/>
        </w:rPr>
        <w:t xml:space="preserve">Graduando em </w:t>
      </w:r>
      <w:r w:rsidR="00053F19" w:rsidRPr="003E363B">
        <w:rPr>
          <w:rFonts w:ascii="Times New Roman" w:eastAsia="Times New Roman" w:hAnsi="Times New Roman" w:cs="Times New Roman"/>
          <w:color w:val="000000"/>
          <w:sz w:val="24"/>
          <w:szCs w:val="24"/>
          <w:lang w:eastAsia="pt-BR"/>
        </w:rPr>
        <w:t>odontologia</w:t>
      </w:r>
      <w:r w:rsidRPr="00396A97">
        <w:rPr>
          <w:rFonts w:ascii="Times New Roman" w:eastAsia="Times New Roman" w:hAnsi="Times New Roman" w:cs="Times New Roman"/>
          <w:color w:val="000000"/>
          <w:sz w:val="24"/>
          <w:szCs w:val="24"/>
          <w:lang w:eastAsia="pt-BR"/>
        </w:rPr>
        <w:t xml:space="preserve"> pel</w:t>
      </w:r>
      <w:r w:rsidR="00053F19" w:rsidRPr="003E363B">
        <w:rPr>
          <w:rFonts w:ascii="Times New Roman" w:eastAsia="Times New Roman" w:hAnsi="Times New Roman" w:cs="Times New Roman"/>
          <w:color w:val="000000"/>
          <w:sz w:val="24"/>
          <w:szCs w:val="24"/>
          <w:lang w:eastAsia="pt-BR"/>
        </w:rPr>
        <w:t>a</w:t>
      </w:r>
      <w:r w:rsidRPr="00396A97">
        <w:rPr>
          <w:rFonts w:ascii="Times New Roman" w:eastAsia="Times New Roman" w:hAnsi="Times New Roman" w:cs="Times New Roman"/>
          <w:color w:val="000000"/>
          <w:sz w:val="24"/>
          <w:szCs w:val="24"/>
          <w:lang w:eastAsia="pt-BR"/>
        </w:rPr>
        <w:t xml:space="preserve"> </w:t>
      </w:r>
      <w:r w:rsidR="00053F19" w:rsidRPr="003E363B">
        <w:rPr>
          <w:rFonts w:ascii="Times New Roman" w:eastAsia="Times New Roman" w:hAnsi="Times New Roman" w:cs="Times New Roman"/>
          <w:color w:val="000000"/>
          <w:sz w:val="24"/>
          <w:szCs w:val="24"/>
          <w:lang w:eastAsia="pt-BR"/>
        </w:rPr>
        <w:t>Universidade Federal do Amazonas</w:t>
      </w:r>
      <w:r w:rsidRPr="00396A97">
        <w:rPr>
          <w:rFonts w:ascii="Times New Roman" w:eastAsia="Times New Roman" w:hAnsi="Times New Roman" w:cs="Times New Roman"/>
          <w:color w:val="000000"/>
          <w:sz w:val="24"/>
          <w:szCs w:val="24"/>
          <w:lang w:eastAsia="pt-BR"/>
        </w:rPr>
        <w:t xml:space="preserve">, </w:t>
      </w:r>
      <w:r w:rsidR="00053F19" w:rsidRPr="003E363B">
        <w:rPr>
          <w:rFonts w:ascii="Times New Roman" w:eastAsia="Times New Roman" w:hAnsi="Times New Roman" w:cs="Times New Roman"/>
          <w:color w:val="000000"/>
          <w:sz w:val="24"/>
          <w:szCs w:val="24"/>
          <w:lang w:eastAsia="pt-BR"/>
        </w:rPr>
        <w:t>Manaus</w:t>
      </w:r>
      <w:r w:rsidRPr="00396A97">
        <w:rPr>
          <w:rFonts w:ascii="Times New Roman" w:eastAsia="Times New Roman" w:hAnsi="Times New Roman" w:cs="Times New Roman"/>
          <w:color w:val="000000"/>
          <w:sz w:val="24"/>
          <w:szCs w:val="24"/>
          <w:lang w:eastAsia="pt-BR"/>
        </w:rPr>
        <w:t xml:space="preserve">, </w:t>
      </w:r>
      <w:r w:rsidR="00053F19" w:rsidRPr="003E363B">
        <w:rPr>
          <w:rFonts w:ascii="Times New Roman" w:eastAsia="Times New Roman" w:hAnsi="Times New Roman" w:cs="Times New Roman"/>
          <w:color w:val="000000"/>
          <w:sz w:val="24"/>
          <w:szCs w:val="24"/>
          <w:lang w:eastAsia="pt-BR"/>
        </w:rPr>
        <w:t>AM</w:t>
      </w:r>
      <w:r w:rsidRPr="00396A97">
        <w:rPr>
          <w:rFonts w:ascii="Times New Roman" w:eastAsia="Times New Roman" w:hAnsi="Times New Roman" w:cs="Times New Roman"/>
          <w:color w:val="000000"/>
          <w:sz w:val="24"/>
          <w:szCs w:val="24"/>
          <w:lang w:eastAsia="pt-BR"/>
        </w:rPr>
        <w:t>, Brasil.</w:t>
      </w:r>
    </w:p>
    <w:p w14:paraId="09671710" w14:textId="0CC2E613" w:rsidR="00396A97" w:rsidRDefault="00396A97" w:rsidP="005A3B48">
      <w:pPr>
        <w:spacing w:after="0" w:line="360" w:lineRule="auto"/>
        <w:jc w:val="both"/>
        <w:rPr>
          <w:rFonts w:ascii="Times New Roman" w:eastAsia="Times New Roman" w:hAnsi="Times New Roman" w:cs="Times New Roman"/>
          <w:sz w:val="24"/>
          <w:szCs w:val="24"/>
          <w:lang w:eastAsia="pt-BR"/>
        </w:rPr>
      </w:pPr>
      <w:r w:rsidRPr="00396A97">
        <w:rPr>
          <w:rFonts w:ascii="Times New Roman" w:eastAsia="Times New Roman" w:hAnsi="Times New Roman" w:cs="Times New Roman"/>
          <w:color w:val="000000"/>
          <w:sz w:val="24"/>
          <w:szCs w:val="24"/>
          <w:vertAlign w:val="superscript"/>
          <w:lang w:eastAsia="pt-BR"/>
        </w:rPr>
        <w:t>2</w:t>
      </w:r>
      <w:r w:rsidR="00C3507D" w:rsidRPr="003E363B">
        <w:rPr>
          <w:rFonts w:ascii="Times New Roman" w:eastAsia="Times New Roman" w:hAnsi="Times New Roman" w:cs="Times New Roman"/>
          <w:color w:val="000000"/>
          <w:sz w:val="24"/>
          <w:szCs w:val="24"/>
          <w:lang w:eastAsia="pt-BR"/>
        </w:rPr>
        <w:t>Cirurgião-dentista. Doutor em Saúde Coletiva p</w:t>
      </w:r>
      <w:r w:rsidRPr="00396A97">
        <w:rPr>
          <w:rFonts w:ascii="Times New Roman" w:eastAsia="Times New Roman" w:hAnsi="Times New Roman" w:cs="Times New Roman"/>
          <w:color w:val="000000"/>
          <w:sz w:val="24"/>
          <w:szCs w:val="24"/>
          <w:lang w:eastAsia="pt-BR"/>
        </w:rPr>
        <w:t xml:space="preserve">ela Universidade Federal do </w:t>
      </w:r>
      <w:r w:rsidR="00C3507D" w:rsidRPr="003E363B">
        <w:rPr>
          <w:rFonts w:ascii="Times New Roman" w:eastAsia="Times New Roman" w:hAnsi="Times New Roman" w:cs="Times New Roman"/>
          <w:color w:val="000000"/>
          <w:sz w:val="24"/>
          <w:szCs w:val="24"/>
          <w:lang w:eastAsia="pt-BR"/>
        </w:rPr>
        <w:t>Rio Grande do Norte</w:t>
      </w:r>
      <w:r w:rsidRPr="00396A97">
        <w:rPr>
          <w:rFonts w:ascii="Times New Roman" w:eastAsia="Times New Roman" w:hAnsi="Times New Roman" w:cs="Times New Roman"/>
          <w:color w:val="000000"/>
          <w:sz w:val="24"/>
          <w:szCs w:val="24"/>
          <w:lang w:eastAsia="pt-BR"/>
        </w:rPr>
        <w:t xml:space="preserve"> – </w:t>
      </w:r>
      <w:r w:rsidR="006F4177" w:rsidRPr="003E363B">
        <w:rPr>
          <w:rFonts w:ascii="Times New Roman" w:eastAsia="Times New Roman" w:hAnsi="Times New Roman" w:cs="Times New Roman"/>
          <w:color w:val="000000"/>
          <w:sz w:val="24"/>
          <w:szCs w:val="24"/>
          <w:lang w:eastAsia="pt-BR"/>
        </w:rPr>
        <w:t>Rio grande do Norte</w:t>
      </w:r>
      <w:r w:rsidR="006F4177">
        <w:rPr>
          <w:rFonts w:ascii="Times New Roman" w:eastAsia="Times New Roman" w:hAnsi="Times New Roman" w:cs="Times New Roman"/>
          <w:color w:val="000000"/>
          <w:sz w:val="24"/>
          <w:szCs w:val="24"/>
          <w:lang w:eastAsia="pt-BR"/>
        </w:rPr>
        <w:t xml:space="preserve">, </w:t>
      </w:r>
      <w:r w:rsidR="00F47C90">
        <w:rPr>
          <w:rFonts w:ascii="Times New Roman" w:eastAsia="Times New Roman" w:hAnsi="Times New Roman" w:cs="Times New Roman"/>
          <w:color w:val="000000"/>
          <w:sz w:val="24"/>
          <w:szCs w:val="24"/>
          <w:lang w:eastAsia="pt-BR"/>
        </w:rPr>
        <w:t>RN</w:t>
      </w:r>
      <w:r w:rsidRPr="00396A97">
        <w:rPr>
          <w:rFonts w:ascii="Times New Roman" w:eastAsia="Times New Roman" w:hAnsi="Times New Roman" w:cs="Times New Roman"/>
          <w:color w:val="000000"/>
          <w:sz w:val="24"/>
          <w:szCs w:val="24"/>
          <w:lang w:eastAsia="pt-BR"/>
        </w:rPr>
        <w:t>, Brasil.</w:t>
      </w:r>
    </w:p>
    <w:p w14:paraId="2C011A3B" w14:textId="77777777" w:rsidR="00F1455A" w:rsidRPr="00396A97" w:rsidRDefault="00F1455A" w:rsidP="005A3B48">
      <w:pPr>
        <w:spacing w:after="0" w:line="360" w:lineRule="auto"/>
        <w:jc w:val="both"/>
        <w:rPr>
          <w:rFonts w:ascii="Times New Roman" w:eastAsia="Times New Roman" w:hAnsi="Times New Roman" w:cs="Times New Roman"/>
          <w:sz w:val="24"/>
          <w:szCs w:val="24"/>
          <w:lang w:eastAsia="pt-BR"/>
        </w:rPr>
      </w:pPr>
    </w:p>
    <w:p w14:paraId="52EC7DBA" w14:textId="321EE2C6" w:rsidR="00396A97" w:rsidRPr="00396A97" w:rsidRDefault="00396A97" w:rsidP="005A3B48">
      <w:pPr>
        <w:spacing w:after="0" w:line="360" w:lineRule="auto"/>
        <w:jc w:val="both"/>
        <w:rPr>
          <w:rFonts w:ascii="Times New Roman" w:eastAsia="Times New Roman" w:hAnsi="Times New Roman" w:cs="Times New Roman"/>
          <w:sz w:val="24"/>
          <w:szCs w:val="24"/>
          <w:lang w:eastAsia="pt-BR"/>
        </w:rPr>
      </w:pPr>
      <w:r w:rsidRPr="00396A97">
        <w:rPr>
          <w:rFonts w:ascii="Times New Roman" w:eastAsia="Times New Roman" w:hAnsi="Times New Roman" w:cs="Times New Roman"/>
          <w:b/>
          <w:bCs/>
          <w:color w:val="000000"/>
          <w:sz w:val="24"/>
          <w:szCs w:val="24"/>
          <w:lang w:eastAsia="pt-BR"/>
        </w:rPr>
        <w:t>Área Temática</w:t>
      </w:r>
      <w:r w:rsidRPr="00396A97">
        <w:rPr>
          <w:rFonts w:ascii="Times New Roman" w:eastAsia="Times New Roman" w:hAnsi="Times New Roman" w:cs="Times New Roman"/>
          <w:color w:val="000000"/>
          <w:sz w:val="24"/>
          <w:szCs w:val="24"/>
          <w:lang w:eastAsia="pt-BR"/>
        </w:rPr>
        <w:t xml:space="preserve">: </w:t>
      </w:r>
      <w:r w:rsidR="00C16FE5" w:rsidRPr="003E363B">
        <w:rPr>
          <w:rFonts w:ascii="Times New Roman" w:eastAsia="Times New Roman" w:hAnsi="Times New Roman" w:cs="Times New Roman"/>
          <w:color w:val="000000"/>
          <w:sz w:val="24"/>
          <w:szCs w:val="24"/>
          <w:lang w:eastAsia="pt-BR"/>
        </w:rPr>
        <w:t>Saúde do Idoso</w:t>
      </w:r>
    </w:p>
    <w:p w14:paraId="141654FE" w14:textId="67899BE8" w:rsidR="00EA2E26" w:rsidRPr="003E363B" w:rsidRDefault="00396A97" w:rsidP="005A3B48">
      <w:pPr>
        <w:spacing w:line="360" w:lineRule="auto"/>
        <w:jc w:val="both"/>
        <w:rPr>
          <w:rFonts w:ascii="Times New Roman" w:hAnsi="Times New Roman" w:cs="Times New Roman"/>
          <w:sz w:val="24"/>
          <w:szCs w:val="24"/>
        </w:rPr>
      </w:pPr>
      <w:r w:rsidRPr="003E363B">
        <w:rPr>
          <w:rFonts w:ascii="Times New Roman" w:eastAsia="Times New Roman" w:hAnsi="Times New Roman" w:cs="Times New Roman"/>
          <w:b/>
          <w:bCs/>
          <w:color w:val="000000"/>
          <w:sz w:val="24"/>
          <w:szCs w:val="24"/>
          <w:lang w:eastAsia="pt-BR"/>
        </w:rPr>
        <w:t>E-mail do autor para correspondência</w:t>
      </w:r>
      <w:r w:rsidRPr="003E363B">
        <w:rPr>
          <w:rFonts w:ascii="Times New Roman" w:eastAsia="Times New Roman" w:hAnsi="Times New Roman" w:cs="Times New Roman"/>
          <w:color w:val="000000"/>
          <w:sz w:val="24"/>
          <w:szCs w:val="24"/>
          <w:lang w:eastAsia="pt-BR"/>
        </w:rPr>
        <w:t>:</w:t>
      </w:r>
      <w:r w:rsidR="00C16FE5" w:rsidRPr="003E363B">
        <w:rPr>
          <w:rFonts w:ascii="Times New Roman" w:eastAsia="Times New Roman" w:hAnsi="Times New Roman" w:cs="Times New Roman"/>
          <w:color w:val="000000"/>
          <w:sz w:val="24"/>
          <w:szCs w:val="24"/>
          <w:lang w:eastAsia="pt-BR"/>
        </w:rPr>
        <w:t xml:space="preserve"> </w:t>
      </w:r>
      <w:r w:rsidR="00C16FE5" w:rsidRPr="003E363B">
        <w:rPr>
          <w:rFonts w:ascii="Times New Roman" w:eastAsia="Times New Roman" w:hAnsi="Times New Roman" w:cs="Times New Roman"/>
          <w:color w:val="000000"/>
          <w:sz w:val="24"/>
          <w:szCs w:val="24"/>
          <w:u w:val="single"/>
          <w:lang w:eastAsia="pt-BR"/>
        </w:rPr>
        <w:t>james.gs@live.com</w:t>
      </w:r>
    </w:p>
    <w:p w14:paraId="418418BF" w14:textId="4ECFCB7F" w:rsidR="006646FC" w:rsidRPr="004B76CE" w:rsidRDefault="00EA2E26" w:rsidP="005A3B48">
      <w:pPr>
        <w:spacing w:line="360" w:lineRule="auto"/>
        <w:jc w:val="both"/>
        <w:rPr>
          <w:sz w:val="24"/>
          <w:szCs w:val="24"/>
        </w:rPr>
      </w:pPr>
      <w:r w:rsidRPr="004B76CE">
        <w:rPr>
          <w:rFonts w:ascii="Times New Roman" w:hAnsi="Times New Roman" w:cs="Times New Roman"/>
          <w:b/>
          <w:bCs/>
          <w:sz w:val="24"/>
          <w:szCs w:val="24"/>
        </w:rPr>
        <w:t>INTRODUÇÃO</w:t>
      </w:r>
      <w:r w:rsidRPr="004B76CE">
        <w:rPr>
          <w:rFonts w:ascii="Times New Roman" w:hAnsi="Times New Roman" w:cs="Times New Roman"/>
          <w:sz w:val="24"/>
          <w:szCs w:val="24"/>
        </w:rPr>
        <w:t xml:space="preserve">: </w:t>
      </w:r>
      <w:r w:rsidR="00EE4448" w:rsidRPr="004B76CE">
        <w:rPr>
          <w:rFonts w:ascii="Times New Roman" w:hAnsi="Times New Roman" w:cs="Times New Roman"/>
          <w:sz w:val="24"/>
          <w:szCs w:val="24"/>
        </w:rPr>
        <w:t>Estudos demonstram uma pior condição de saúde bucal em pessoas idosas institucionalizadas, quando comparadas as não institucionalizadas. Em sua maioria, os indivíduos residentes em Instituições de Longa Permanência para Idosos (ILPI) apresentam pior higiene bucal, comprometimento periodontal e, portanto, maior perda dentária.</w:t>
      </w:r>
      <w:r w:rsidR="00994B6E" w:rsidRPr="004B76CE">
        <w:rPr>
          <w:rFonts w:ascii="Times New Roman" w:hAnsi="Times New Roman" w:cs="Times New Roman"/>
          <w:sz w:val="24"/>
          <w:szCs w:val="24"/>
        </w:rPr>
        <w:t xml:space="preserve"> </w:t>
      </w:r>
      <w:r w:rsidRPr="004B76CE">
        <w:rPr>
          <w:rFonts w:ascii="Times New Roman" w:hAnsi="Times New Roman" w:cs="Times New Roman"/>
          <w:b/>
          <w:bCs/>
          <w:sz w:val="24"/>
          <w:szCs w:val="24"/>
        </w:rPr>
        <w:t>OBJETIVO(S)</w:t>
      </w:r>
      <w:r w:rsidRPr="004B76CE">
        <w:rPr>
          <w:rFonts w:ascii="Times New Roman" w:hAnsi="Times New Roman" w:cs="Times New Roman"/>
          <w:sz w:val="24"/>
          <w:szCs w:val="24"/>
        </w:rPr>
        <w:t>:</w:t>
      </w:r>
      <w:r w:rsidR="008D5078" w:rsidRPr="004B76CE">
        <w:rPr>
          <w:rFonts w:ascii="Times New Roman" w:hAnsi="Times New Roman" w:cs="Times New Roman"/>
          <w:sz w:val="24"/>
          <w:szCs w:val="24"/>
        </w:rPr>
        <w:t xml:space="preserve"> I</w:t>
      </w:r>
      <w:r w:rsidR="00EE4448" w:rsidRPr="004B76CE">
        <w:rPr>
          <w:rFonts w:ascii="Times New Roman" w:hAnsi="Times New Roman" w:cs="Times New Roman"/>
          <w:sz w:val="24"/>
          <w:szCs w:val="24"/>
        </w:rPr>
        <w:t>nvestigar a saúde bucal d</w:t>
      </w:r>
      <w:r w:rsidR="002300C9" w:rsidRPr="004B76CE">
        <w:rPr>
          <w:rFonts w:ascii="Times New Roman" w:hAnsi="Times New Roman" w:cs="Times New Roman"/>
          <w:sz w:val="24"/>
          <w:szCs w:val="24"/>
        </w:rPr>
        <w:t>e</w:t>
      </w:r>
      <w:r w:rsidR="00EE4448" w:rsidRPr="004B76CE">
        <w:rPr>
          <w:rFonts w:ascii="Times New Roman" w:hAnsi="Times New Roman" w:cs="Times New Roman"/>
          <w:sz w:val="24"/>
          <w:szCs w:val="24"/>
        </w:rPr>
        <w:t xml:space="preserve"> pessoas idosas institucionalizadas, por meio de dados secundários dos prontuários de uma ILPI.</w:t>
      </w:r>
      <w:r w:rsidR="00994B6E" w:rsidRPr="004B76CE">
        <w:rPr>
          <w:rFonts w:ascii="Times New Roman" w:hAnsi="Times New Roman" w:cs="Times New Roman"/>
          <w:sz w:val="24"/>
          <w:szCs w:val="24"/>
        </w:rPr>
        <w:t xml:space="preserve"> </w:t>
      </w:r>
      <w:r w:rsidRPr="004B76CE">
        <w:rPr>
          <w:rFonts w:ascii="Times New Roman" w:hAnsi="Times New Roman" w:cs="Times New Roman"/>
          <w:b/>
          <w:bCs/>
          <w:sz w:val="24"/>
          <w:szCs w:val="24"/>
        </w:rPr>
        <w:t>MATERIAIS E MÉTODOS:</w:t>
      </w:r>
      <w:r w:rsidR="000416D1" w:rsidRPr="004B76CE">
        <w:rPr>
          <w:rFonts w:ascii="Times New Roman" w:hAnsi="Times New Roman" w:cs="Times New Roman"/>
          <w:sz w:val="24"/>
          <w:szCs w:val="24"/>
        </w:rPr>
        <w:t xml:space="preserve"> </w:t>
      </w:r>
      <w:r w:rsidR="00AC5A25" w:rsidRPr="004B76CE">
        <w:rPr>
          <w:rFonts w:ascii="Times New Roman" w:hAnsi="Times New Roman" w:cs="Times New Roman"/>
          <w:sz w:val="24"/>
          <w:szCs w:val="24"/>
        </w:rPr>
        <w:t xml:space="preserve">O estudo foi </w:t>
      </w:r>
      <w:r w:rsidR="005270A4" w:rsidRPr="004B76CE">
        <w:rPr>
          <w:rFonts w:ascii="Times New Roman" w:hAnsi="Times New Roman" w:cs="Times New Roman"/>
          <w:sz w:val="24"/>
          <w:szCs w:val="24"/>
        </w:rPr>
        <w:t>documental</w:t>
      </w:r>
      <w:r w:rsidR="00AC5A25" w:rsidRPr="004B76CE">
        <w:rPr>
          <w:rFonts w:ascii="Times New Roman" w:hAnsi="Times New Roman" w:cs="Times New Roman"/>
          <w:sz w:val="24"/>
          <w:szCs w:val="24"/>
        </w:rPr>
        <w:t xml:space="preserve"> baseado em prontuários médicos/odontológicos, laudos e ficha social das pessoas idosas institucionalizadas na Fundação de Apoio ao Idoso Dr. Thomas, que abriga a única Instituição </w:t>
      </w:r>
      <w:r w:rsidR="004D033B" w:rsidRPr="004B76CE">
        <w:rPr>
          <w:rFonts w:ascii="Times New Roman" w:hAnsi="Times New Roman" w:cs="Times New Roman"/>
          <w:sz w:val="24"/>
          <w:szCs w:val="24"/>
        </w:rPr>
        <w:t>de</w:t>
      </w:r>
      <w:r w:rsidR="00AC5A25" w:rsidRPr="004B76CE">
        <w:rPr>
          <w:rFonts w:ascii="Times New Roman" w:hAnsi="Times New Roman" w:cs="Times New Roman"/>
          <w:sz w:val="24"/>
          <w:szCs w:val="24"/>
        </w:rPr>
        <w:t xml:space="preserve"> Longa Permanência para Idosos em Manaus e a única pública da Região Norte. </w:t>
      </w:r>
      <w:r w:rsidR="00EE4448" w:rsidRPr="004B76CE">
        <w:rPr>
          <w:rFonts w:ascii="Times New Roman" w:hAnsi="Times New Roman" w:cs="Times New Roman"/>
          <w:sz w:val="24"/>
          <w:szCs w:val="24"/>
        </w:rPr>
        <w:t>Foram investigados 117 prontuários, com predomínio de indivíduos do sexo masculino (58,11%), cuja idade variou de 60 a 107 anos, que estudaram, em média, por 3,83 (± 3,85) anos.</w:t>
      </w:r>
      <w:r w:rsidR="006D6A58" w:rsidRPr="004B76CE">
        <w:rPr>
          <w:rFonts w:ascii="Times New Roman" w:hAnsi="Times New Roman" w:cs="Times New Roman"/>
          <w:sz w:val="24"/>
          <w:szCs w:val="24"/>
        </w:rPr>
        <w:t xml:space="preserve"> Compuseram o estudo somente os prontuários dos indivíduos com 60 anos ou mais e que residiam na ILPI no momento da coleta de dados. A coleta de dados acerca da condição de saúde bucal se deu a partir do índice CPO-D. As variáveis independentes do estudo foram: sexo, idade, raça, escolaridade, estado civil, polifarmácia, residência dominante, tempo de albergamento, recebimento de benefício ou aposentadoria e número de doenças referidas.</w:t>
      </w:r>
      <w:r w:rsidR="00B431E7" w:rsidRPr="004B76CE">
        <w:rPr>
          <w:rFonts w:ascii="Times New Roman" w:hAnsi="Times New Roman" w:cs="Times New Roman"/>
          <w:sz w:val="24"/>
          <w:szCs w:val="24"/>
        </w:rPr>
        <w:t xml:space="preserve"> </w:t>
      </w:r>
      <w:r w:rsidR="00B431E7" w:rsidRPr="004B76CE">
        <w:rPr>
          <w:rFonts w:ascii="Times New Roman" w:hAnsi="Times New Roman" w:cs="Times New Roman"/>
          <w:sz w:val="24"/>
          <w:szCs w:val="24"/>
        </w:rPr>
        <w:t xml:space="preserve">Este estudo </w:t>
      </w:r>
      <w:r w:rsidR="00B431E7" w:rsidRPr="004B76CE">
        <w:rPr>
          <w:rFonts w:ascii="Times New Roman" w:hAnsi="Times New Roman" w:cs="Times New Roman"/>
          <w:sz w:val="24"/>
          <w:szCs w:val="24"/>
        </w:rPr>
        <w:t>foi</w:t>
      </w:r>
      <w:r w:rsidR="00B431E7" w:rsidRPr="004B76CE">
        <w:rPr>
          <w:rFonts w:ascii="Times New Roman" w:hAnsi="Times New Roman" w:cs="Times New Roman"/>
          <w:sz w:val="24"/>
          <w:szCs w:val="24"/>
        </w:rPr>
        <w:t xml:space="preserve"> aprovado pelo Comitê de Ética em Pesquisa da Universidade Federal do Amazonas de acordo com o parecer n°</w:t>
      </w:r>
      <w:r w:rsidR="004B76CE" w:rsidRPr="004B76CE">
        <w:rPr>
          <w:rFonts w:ascii="Times New Roman" w:hAnsi="Times New Roman" w:cs="Times New Roman"/>
          <w:sz w:val="24"/>
          <w:szCs w:val="24"/>
        </w:rPr>
        <w:t xml:space="preserve"> </w:t>
      </w:r>
      <w:r w:rsidR="00B431E7" w:rsidRPr="004B76CE">
        <w:rPr>
          <w:rFonts w:ascii="Times New Roman" w:hAnsi="Times New Roman" w:cs="Times New Roman"/>
          <w:sz w:val="24"/>
          <w:szCs w:val="24"/>
        </w:rPr>
        <w:t>3.850.073 - CAAE: 26423019.0.0000.5020.</w:t>
      </w:r>
      <w:r w:rsidR="00F1455A" w:rsidRPr="004B76CE">
        <w:rPr>
          <w:rFonts w:ascii="Times New Roman" w:hAnsi="Times New Roman" w:cs="Times New Roman"/>
          <w:sz w:val="24"/>
          <w:szCs w:val="24"/>
        </w:rPr>
        <w:t xml:space="preserve"> </w:t>
      </w:r>
      <w:r w:rsidRPr="004B76CE">
        <w:rPr>
          <w:rFonts w:ascii="Times New Roman" w:hAnsi="Times New Roman" w:cs="Times New Roman"/>
          <w:b/>
          <w:bCs/>
          <w:sz w:val="24"/>
          <w:szCs w:val="24"/>
        </w:rPr>
        <w:t>RESULTADOS E DISCUSSÃO:</w:t>
      </w:r>
      <w:r w:rsidRPr="004B76CE">
        <w:rPr>
          <w:rFonts w:ascii="Times New Roman" w:hAnsi="Times New Roman" w:cs="Times New Roman"/>
          <w:sz w:val="24"/>
          <w:szCs w:val="24"/>
        </w:rPr>
        <w:t xml:space="preserve"> </w:t>
      </w:r>
      <w:r w:rsidR="00F938FF" w:rsidRPr="004B76CE">
        <w:rPr>
          <w:rFonts w:ascii="Times New Roman" w:hAnsi="Times New Roman" w:cs="Times New Roman"/>
          <w:sz w:val="24"/>
          <w:szCs w:val="24"/>
        </w:rPr>
        <w:t xml:space="preserve">Observou-se a predominância de indivíduos solteiros (77,7%) e daqueles que recebiam aposentadoria (55,5%). Em relação à saúde bucal, 69,3% dos indivíduos eram edêntulos. A média do CPO-D foi de 29,3 (± 5,11). As necessidades de prótese superior e inferior foram observadas em 77,7% e 82,5% da amostra, respectivamente. A variável </w:t>
      </w:r>
      <w:r w:rsidR="00F938FF" w:rsidRPr="004B76CE">
        <w:rPr>
          <w:rFonts w:ascii="Times New Roman" w:hAnsi="Times New Roman" w:cs="Times New Roman"/>
          <w:sz w:val="24"/>
          <w:szCs w:val="24"/>
        </w:rPr>
        <w:lastRenderedPageBreak/>
        <w:t>aposentadoria foi a única a apresentar limite de significância estatística na associação com o CPO-D, indicando que os indivíduos que recebem a aposentadoria apresentam uma menor média do índice CPO-D (p = 0,05)</w:t>
      </w:r>
      <w:r w:rsidR="008D5078" w:rsidRPr="004B76CE">
        <w:rPr>
          <w:rFonts w:ascii="Times New Roman" w:hAnsi="Times New Roman" w:cs="Times New Roman"/>
          <w:sz w:val="24"/>
          <w:szCs w:val="24"/>
        </w:rPr>
        <w:t>. Logo, as equipes das instituições de cuidados de longa duração precisam de formação para melhorar a compreensão do impacto da higiene bucal na saúde e qualidade de vida dos residentes. Há também a necessidade de cooperação profissional.</w:t>
      </w:r>
      <w:r w:rsidR="006646FC" w:rsidRPr="004B76CE">
        <w:rPr>
          <w:rFonts w:ascii="Times New Roman" w:hAnsi="Times New Roman" w:cs="Times New Roman"/>
          <w:sz w:val="24"/>
          <w:szCs w:val="24"/>
        </w:rPr>
        <w:t xml:space="preserve"> </w:t>
      </w:r>
      <w:r w:rsidR="008D5078" w:rsidRPr="004B76CE">
        <w:rPr>
          <w:rFonts w:ascii="Times New Roman" w:hAnsi="Times New Roman" w:cs="Times New Roman"/>
          <w:sz w:val="24"/>
          <w:szCs w:val="24"/>
        </w:rPr>
        <w:t>Assim, dentistas e auxiliares de saúde bucal podem motivar e treinar os profissionais de saúde em instituições de longa permanência para enfrentar essas dificuldades.</w:t>
      </w:r>
      <w:r w:rsidR="00994B6E" w:rsidRPr="004B76CE">
        <w:rPr>
          <w:rFonts w:ascii="Times New Roman" w:hAnsi="Times New Roman" w:cs="Times New Roman"/>
          <w:sz w:val="24"/>
          <w:szCs w:val="24"/>
        </w:rPr>
        <w:t xml:space="preserve"> </w:t>
      </w:r>
      <w:r w:rsidRPr="004B76CE">
        <w:rPr>
          <w:rFonts w:ascii="Times New Roman" w:hAnsi="Times New Roman" w:cs="Times New Roman"/>
          <w:b/>
          <w:bCs/>
          <w:sz w:val="24"/>
          <w:szCs w:val="24"/>
        </w:rPr>
        <w:t>CONSIDERAÇÕES FINAIS</w:t>
      </w:r>
      <w:r w:rsidRPr="004B76CE">
        <w:rPr>
          <w:rFonts w:ascii="Times New Roman" w:hAnsi="Times New Roman" w:cs="Times New Roman"/>
          <w:sz w:val="24"/>
          <w:szCs w:val="24"/>
        </w:rPr>
        <w:t xml:space="preserve">: </w:t>
      </w:r>
      <w:r w:rsidR="003F372F" w:rsidRPr="004B76CE">
        <w:rPr>
          <w:rFonts w:ascii="Times New Roman" w:hAnsi="Times New Roman" w:cs="Times New Roman"/>
          <w:sz w:val="24"/>
          <w:szCs w:val="24"/>
        </w:rPr>
        <w:t>Este estudo tem</w:t>
      </w:r>
      <w:r w:rsidR="00B431E7" w:rsidRPr="004B76CE">
        <w:rPr>
          <w:rFonts w:ascii="Times New Roman" w:hAnsi="Times New Roman" w:cs="Times New Roman"/>
          <w:sz w:val="24"/>
          <w:szCs w:val="24"/>
        </w:rPr>
        <w:t xml:space="preserve"> algumas implicações para profissionais de saúde pública, gerontologistas e dentistas. Eles documentaram problemas de saúde bucal, com alta frequência de dentes perdidos e uso de próteses entre os residentes desta instituição de longa permanência. Contudo, intervenções e estratégias baseadas em evidências a fim de melhorar a saúde bucal não devem visar somente os residentes</w:t>
      </w:r>
      <w:r w:rsidR="004B76CE" w:rsidRPr="004B76CE">
        <w:rPr>
          <w:rFonts w:ascii="Times New Roman" w:hAnsi="Times New Roman" w:cs="Times New Roman"/>
          <w:sz w:val="24"/>
          <w:szCs w:val="24"/>
        </w:rPr>
        <w:t xml:space="preserve"> de</w:t>
      </w:r>
      <w:r w:rsidR="00B431E7" w:rsidRPr="004B76CE">
        <w:rPr>
          <w:rFonts w:ascii="Times New Roman" w:hAnsi="Times New Roman" w:cs="Times New Roman"/>
          <w:sz w:val="24"/>
          <w:szCs w:val="24"/>
        </w:rPr>
        <w:t xml:space="preserve"> </w:t>
      </w:r>
      <w:r w:rsidR="004B76CE" w:rsidRPr="004B76CE">
        <w:rPr>
          <w:rFonts w:ascii="Times New Roman" w:hAnsi="Times New Roman" w:cs="Times New Roman"/>
          <w:sz w:val="24"/>
          <w:szCs w:val="24"/>
        </w:rPr>
        <w:t>ILPI</w:t>
      </w:r>
      <w:r w:rsidR="00B431E7" w:rsidRPr="004B76CE">
        <w:rPr>
          <w:rFonts w:ascii="Times New Roman" w:hAnsi="Times New Roman" w:cs="Times New Roman"/>
          <w:sz w:val="24"/>
          <w:szCs w:val="24"/>
        </w:rPr>
        <w:t>, mas também os profissionais de saúde e cuidadores responsáveis por esses indivíduos. Logo, novos estudos são imprescindíveis para que possamos compreender melhor a condição de saúde bucal e os fatores associados dos idosos institucionalizados. Ainda assim, o estudo em questão apontou possíveis associações que merecem atenção e discussão junto à ILPI investigada e que se aproximam da literatura já publicada.</w:t>
      </w:r>
    </w:p>
    <w:p w14:paraId="71728020" w14:textId="787BD415" w:rsidR="00EA2E26" w:rsidRPr="006646FC" w:rsidRDefault="00EA2E26" w:rsidP="005A3B48">
      <w:pPr>
        <w:spacing w:line="360" w:lineRule="auto"/>
        <w:jc w:val="both"/>
      </w:pPr>
      <w:r w:rsidRPr="003E363B">
        <w:rPr>
          <w:rFonts w:ascii="Times New Roman" w:hAnsi="Times New Roman" w:cs="Times New Roman"/>
          <w:b/>
          <w:bCs/>
          <w:sz w:val="24"/>
          <w:szCs w:val="24"/>
        </w:rPr>
        <w:t>Palavras-Chaves</w:t>
      </w:r>
      <w:r w:rsidRPr="003E363B">
        <w:rPr>
          <w:rFonts w:ascii="Times New Roman" w:hAnsi="Times New Roman" w:cs="Times New Roman"/>
          <w:sz w:val="24"/>
          <w:szCs w:val="24"/>
        </w:rPr>
        <w:t>:</w:t>
      </w:r>
      <w:r w:rsidR="006D6A58" w:rsidRPr="003E363B">
        <w:rPr>
          <w:rFonts w:ascii="Times New Roman" w:hAnsi="Times New Roman" w:cs="Times New Roman"/>
          <w:sz w:val="24"/>
          <w:szCs w:val="24"/>
        </w:rPr>
        <w:t xml:space="preserve"> Idoso; Saúde bucal; Institucionalização.</w:t>
      </w:r>
    </w:p>
    <w:p w14:paraId="50AA3593" w14:textId="77777777" w:rsidR="00EA2E26" w:rsidRPr="003E363B" w:rsidRDefault="00EA2E26" w:rsidP="005A3B48">
      <w:pPr>
        <w:spacing w:line="360" w:lineRule="auto"/>
        <w:jc w:val="both"/>
        <w:rPr>
          <w:rFonts w:ascii="Times New Roman" w:hAnsi="Times New Roman" w:cs="Times New Roman"/>
          <w:b/>
          <w:bCs/>
          <w:sz w:val="24"/>
          <w:szCs w:val="24"/>
        </w:rPr>
      </w:pPr>
      <w:r w:rsidRPr="003E363B">
        <w:rPr>
          <w:rFonts w:ascii="Times New Roman" w:hAnsi="Times New Roman" w:cs="Times New Roman"/>
          <w:b/>
          <w:bCs/>
          <w:sz w:val="24"/>
          <w:szCs w:val="24"/>
        </w:rPr>
        <w:t>REFERÊNCIAS BIBLIOGRÁFICAS</w:t>
      </w:r>
    </w:p>
    <w:p w14:paraId="388004B9" w14:textId="43C6026C" w:rsidR="003E363B" w:rsidRPr="000416D1" w:rsidRDefault="003E363B" w:rsidP="000416D1">
      <w:pPr>
        <w:spacing w:line="240" w:lineRule="auto"/>
        <w:rPr>
          <w:rFonts w:ascii="Times New Roman" w:hAnsi="Times New Roman" w:cs="Times New Roman"/>
          <w:sz w:val="24"/>
          <w:szCs w:val="24"/>
        </w:rPr>
      </w:pPr>
      <w:r w:rsidRPr="003E363B">
        <w:rPr>
          <w:rFonts w:ascii="Times New Roman" w:hAnsi="Times New Roman" w:cs="Times New Roman"/>
          <w:sz w:val="24"/>
          <w:szCs w:val="24"/>
        </w:rPr>
        <w:t xml:space="preserve">Brasil. Ministério da Saúde. (2012). Secretaria de Atenção à Saúde. Secretaria de Vigilância em Saúde. SB Brasil 2010: Pesquisa nacional de saúde bucal: resultados principais. </w:t>
      </w:r>
      <w:r w:rsidRPr="000416D1">
        <w:rPr>
          <w:rFonts w:ascii="Times New Roman" w:hAnsi="Times New Roman" w:cs="Times New Roman"/>
          <w:sz w:val="24"/>
          <w:szCs w:val="24"/>
        </w:rPr>
        <w:t>Recuperado</w:t>
      </w:r>
      <w:r w:rsidR="000416D1" w:rsidRPr="000416D1">
        <w:rPr>
          <w:rFonts w:ascii="Times New Roman" w:hAnsi="Times New Roman" w:cs="Times New Roman"/>
          <w:sz w:val="24"/>
          <w:szCs w:val="24"/>
        </w:rPr>
        <w:t xml:space="preserve"> </w:t>
      </w:r>
      <w:r w:rsidRPr="000416D1">
        <w:rPr>
          <w:rFonts w:ascii="Times New Roman" w:hAnsi="Times New Roman" w:cs="Times New Roman"/>
          <w:sz w:val="24"/>
          <w:szCs w:val="24"/>
        </w:rPr>
        <w:t xml:space="preserve">de: https://bvsms.saude.gov.br/bvs/publicacoes/pesquisa_nacional_saude_bucal.pdf </w:t>
      </w:r>
    </w:p>
    <w:p w14:paraId="593D92BB" w14:textId="263CF496" w:rsidR="003E363B" w:rsidRPr="003E363B" w:rsidRDefault="003E363B" w:rsidP="000416D1">
      <w:pPr>
        <w:spacing w:line="240" w:lineRule="auto"/>
        <w:rPr>
          <w:rFonts w:ascii="Times New Roman" w:hAnsi="Times New Roman" w:cs="Times New Roman"/>
          <w:sz w:val="24"/>
          <w:szCs w:val="24"/>
        </w:rPr>
      </w:pPr>
      <w:r w:rsidRPr="003E363B">
        <w:rPr>
          <w:rFonts w:ascii="Times New Roman" w:hAnsi="Times New Roman" w:cs="Times New Roman"/>
          <w:sz w:val="24"/>
          <w:szCs w:val="24"/>
          <w:lang w:val="en-US"/>
        </w:rPr>
        <w:t xml:space="preserve">Brocklehurst, P. R., Mackay, L., Goldthorpe, J., &amp; Pretty, I. A. (2015). Older people and oral health: setting a patient-centred research agenda. </w:t>
      </w:r>
      <w:r w:rsidRPr="003E363B">
        <w:rPr>
          <w:rFonts w:ascii="Times New Roman" w:hAnsi="Times New Roman" w:cs="Times New Roman"/>
          <w:sz w:val="24"/>
          <w:szCs w:val="24"/>
        </w:rPr>
        <w:t xml:space="preserve">Gerodontology, 32(3), 222–228. </w:t>
      </w:r>
      <w:r w:rsidRPr="000416D1">
        <w:rPr>
          <w:rFonts w:ascii="Times New Roman" w:hAnsi="Times New Roman" w:cs="Times New Roman"/>
          <w:sz w:val="24"/>
          <w:szCs w:val="24"/>
        </w:rPr>
        <w:t>https://doi.org/10.1111/ger.12199</w:t>
      </w:r>
      <w:r w:rsidRPr="003E363B">
        <w:rPr>
          <w:rFonts w:ascii="Times New Roman" w:hAnsi="Times New Roman" w:cs="Times New Roman"/>
          <w:sz w:val="24"/>
          <w:szCs w:val="24"/>
        </w:rPr>
        <w:t xml:space="preserve"> </w:t>
      </w:r>
    </w:p>
    <w:p w14:paraId="15E5ECFB" w14:textId="2242016E" w:rsidR="00225407" w:rsidRPr="003E363B" w:rsidRDefault="003E363B" w:rsidP="000416D1">
      <w:pPr>
        <w:spacing w:line="240" w:lineRule="auto"/>
        <w:rPr>
          <w:rFonts w:ascii="Times New Roman" w:hAnsi="Times New Roman" w:cs="Times New Roman"/>
          <w:sz w:val="24"/>
          <w:szCs w:val="24"/>
        </w:rPr>
      </w:pPr>
      <w:r w:rsidRPr="003E363B">
        <w:rPr>
          <w:rFonts w:ascii="Times New Roman" w:hAnsi="Times New Roman" w:cs="Times New Roman"/>
          <w:sz w:val="24"/>
          <w:szCs w:val="24"/>
        </w:rPr>
        <w:t xml:space="preserve">Campos, A.C., Vargas, A.M., &amp; Ferreira, E.F. (2014). </w:t>
      </w:r>
      <w:r w:rsidRPr="003E363B">
        <w:rPr>
          <w:rFonts w:ascii="Times New Roman" w:hAnsi="Times New Roman" w:cs="Times New Roman"/>
          <w:sz w:val="24"/>
          <w:szCs w:val="24"/>
          <w:lang w:val="en-US"/>
        </w:rPr>
        <w:t xml:space="preserve">Oral health satisfaction among Brazilian elderly: a gender study using a hierarchical model. </w:t>
      </w:r>
      <w:r w:rsidRPr="003E363B">
        <w:rPr>
          <w:rFonts w:ascii="Times New Roman" w:hAnsi="Times New Roman" w:cs="Times New Roman"/>
          <w:sz w:val="24"/>
          <w:szCs w:val="24"/>
        </w:rPr>
        <w:t>Cad Saúde Pública, 30(4),757-773. https://doi.org/10.1590/0102-311X00088813</w:t>
      </w:r>
      <w:r w:rsidR="00EA2E26" w:rsidRPr="003E363B">
        <w:rPr>
          <w:rFonts w:ascii="Times New Roman" w:hAnsi="Times New Roman" w:cs="Times New Roman"/>
          <w:sz w:val="24"/>
          <w:szCs w:val="24"/>
        </w:rPr>
        <w:t>Os resumos simples deverão conter no mínimo 03 e no máximo 05 referências.</w:t>
      </w:r>
    </w:p>
    <w:sectPr w:rsidR="00225407" w:rsidRPr="003E363B" w:rsidSect="005A3B48">
      <w:pgSz w:w="11906" w:h="16838"/>
      <w:pgMar w:top="1701" w:right="124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35"/>
    <w:rsid w:val="00002D6C"/>
    <w:rsid w:val="000416D1"/>
    <w:rsid w:val="00053F19"/>
    <w:rsid w:val="001458B1"/>
    <w:rsid w:val="002128D3"/>
    <w:rsid w:val="00225407"/>
    <w:rsid w:val="002300C9"/>
    <w:rsid w:val="00280636"/>
    <w:rsid w:val="00396A97"/>
    <w:rsid w:val="003E363B"/>
    <w:rsid w:val="003F372F"/>
    <w:rsid w:val="004B76CE"/>
    <w:rsid w:val="004D033B"/>
    <w:rsid w:val="005270A4"/>
    <w:rsid w:val="005A3B48"/>
    <w:rsid w:val="00620631"/>
    <w:rsid w:val="006646FC"/>
    <w:rsid w:val="00670EC8"/>
    <w:rsid w:val="006D6A58"/>
    <w:rsid w:val="006F4177"/>
    <w:rsid w:val="00860045"/>
    <w:rsid w:val="008D5078"/>
    <w:rsid w:val="00994B6E"/>
    <w:rsid w:val="009B1688"/>
    <w:rsid w:val="00AC5A25"/>
    <w:rsid w:val="00AF4660"/>
    <w:rsid w:val="00B431E7"/>
    <w:rsid w:val="00C16FE5"/>
    <w:rsid w:val="00C3507D"/>
    <w:rsid w:val="00C9555D"/>
    <w:rsid w:val="00DC1E35"/>
    <w:rsid w:val="00EA2E26"/>
    <w:rsid w:val="00ED0510"/>
    <w:rsid w:val="00EE4448"/>
    <w:rsid w:val="00F1455A"/>
    <w:rsid w:val="00F47C90"/>
    <w:rsid w:val="00F938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DC56"/>
  <w15:chartTrackingRefBased/>
  <w15:docId w15:val="{C74BC292-C662-4852-8AFF-DE365693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350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96A9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96A97"/>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96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96A97"/>
    <w:rPr>
      <w:color w:val="0000FF"/>
      <w:u w:val="single"/>
    </w:rPr>
  </w:style>
  <w:style w:type="character" w:customStyle="1" w:styleId="Ttulo1Char">
    <w:name w:val="Título 1 Char"/>
    <w:basedOn w:val="Fontepargpadro"/>
    <w:link w:val="Ttulo1"/>
    <w:uiPriority w:val="9"/>
    <w:rsid w:val="00C3507D"/>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3E3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2760">
      <w:bodyDiv w:val="1"/>
      <w:marLeft w:val="0"/>
      <w:marRight w:val="0"/>
      <w:marTop w:val="0"/>
      <w:marBottom w:val="0"/>
      <w:divBdr>
        <w:top w:val="none" w:sz="0" w:space="0" w:color="auto"/>
        <w:left w:val="none" w:sz="0" w:space="0" w:color="auto"/>
        <w:bottom w:val="none" w:sz="0" w:space="0" w:color="auto"/>
        <w:right w:val="none" w:sz="0" w:space="0" w:color="auto"/>
      </w:divBdr>
    </w:div>
    <w:div w:id="12097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2159</TotalTime>
  <Pages>2</Pages>
  <Words>725</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gomes</dc:creator>
  <cp:keywords/>
  <dc:description/>
  <cp:lastModifiedBy>James gomes</cp:lastModifiedBy>
  <cp:revision>2</cp:revision>
  <dcterms:created xsi:type="dcterms:W3CDTF">2022-08-27T03:21:00Z</dcterms:created>
  <dcterms:modified xsi:type="dcterms:W3CDTF">2022-09-01T00:29:00Z</dcterms:modified>
</cp:coreProperties>
</file>