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Caracter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sticas Cl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nicas, Radiogr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ficas e Histol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do Fibroma Ossificante Juvenil uma revis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integrativa</w:t>
      </w:r>
    </w:p>
    <w:p>
      <w:pPr>
        <w:pStyle w:val="Corpo"/>
        <w:widowControl w:val="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pacing w:after="0" w:line="360" w:lineRule="auto"/>
        <w:ind w:firstLine="5103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Hlk110337434" w:id="0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Carlos A. V. F A. Leite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Sabrina                P. 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ceres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ê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B. Carpine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; Marcus V. A. D. Torre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Mois</w:t>
      </w:r>
      <w:r>
        <w:rPr>
          <w:rFonts w:ascii="Times New Roman" w:hAnsi="Times New Roman" w:hint="default"/>
          <w:outline w:val="0"/>
          <w:color w:val="000000"/>
          <w:spacing w:val="-6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V. Fernandes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  <w:bookmarkEnd w:id="0"/>
    </w:p>
    <w:p>
      <w:pPr>
        <w:pStyle w:val="Corpo"/>
        <w:widowControl w:val="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Graduando</w:t>
      </w:r>
      <w:r>
        <w:rPr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Odontologia pela Universidade Cidade de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Paulo,</w:t>
      </w:r>
      <w:r>
        <w:rPr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Paulo,</w:t>
      </w:r>
      <w:r>
        <w:rPr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Paulo,</w:t>
      </w:r>
      <w:r>
        <w:rPr>
          <w:rFonts w:ascii="Times New Roman" w:hAnsi="Times New Roman"/>
          <w:outline w:val="0"/>
          <w:color w:val="000000"/>
          <w:spacing w:val="-57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Brasil.</w:t>
      </w:r>
    </w:p>
    <w:p>
      <w:pPr>
        <w:pStyle w:val="Corpo"/>
        <w:widowControl w:val="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Cirurgi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o-dentista.</w:t>
      </w:r>
      <w:r>
        <w:rPr>
          <w:rFonts w:ascii="Times New Roman" w:hAnsi="Times New Roman"/>
          <w:outline w:val="0"/>
          <w:color w:val="000000"/>
          <w:spacing w:val="55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Mestre</w:t>
      </w:r>
      <w:r>
        <w:rPr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Biom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canica do Movimento Humano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E.E.F. pela Universidade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Judas Tadeu</w:t>
      </w:r>
      <w:r>
        <w:rPr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USJT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pacing w:val="-57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Paulo,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Paulo, Brasil.</w:t>
      </w:r>
    </w:p>
    <w:p>
      <w:pPr>
        <w:pStyle w:val="Corpo"/>
        <w:widowControl w:val="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spacing w:after="0"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rea</w:t>
      </w:r>
      <w:r>
        <w:rPr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Tem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da sa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</w:t>
      </w:r>
    </w:p>
    <w:p>
      <w:pPr>
        <w:pStyle w:val="Corpo"/>
        <w:widowControl w:val="0"/>
        <w:spacing w:after="0" w:line="360" w:lineRule="auto"/>
        <w:jc w:val="both"/>
        <w:rPr>
          <w:rStyle w:val="Nenhum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pt-PT"/>
        </w:rPr>
        <w:t>E-mail</w:t>
      </w:r>
      <w:r>
        <w:rPr>
          <w:rFonts w:ascii="Times New Roman" w:hAnsi="Times New Roman"/>
          <w:b w:val="1"/>
          <w:bCs w:val="1"/>
          <w:spacing w:val="6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pt-PT"/>
        </w:rPr>
        <w:t>do</w:t>
      </w:r>
      <w:r>
        <w:rPr>
          <w:rFonts w:ascii="Times New Roman" w:hAnsi="Times New Roman"/>
          <w:b w:val="1"/>
          <w:bCs w:val="1"/>
          <w:spacing w:val="-20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pt-PT"/>
        </w:rPr>
        <w:t>autor</w:t>
      </w:r>
      <w:r>
        <w:rPr>
          <w:rFonts w:ascii="Times New Roman" w:hAnsi="Times New Roman"/>
          <w:b w:val="1"/>
          <w:bCs w:val="1"/>
          <w:spacing w:val="9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pt-PT"/>
        </w:rPr>
        <w:t>para</w:t>
      </w:r>
      <w:r>
        <w:rPr>
          <w:rFonts w:ascii="Times New Roman" w:hAnsi="Times New Roman"/>
          <w:b w:val="1"/>
          <w:bCs w:val="1"/>
          <w:spacing w:val="-8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pt-PT"/>
        </w:rPr>
        <w:t>correspond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pt-PT"/>
        </w:rPr>
        <w:t>ncia:</w:t>
      </w:r>
      <w:r>
        <w:rPr>
          <w:rFonts w:ascii="Times New Roman" w:hAnsi="Times New Roman"/>
          <w:b w:val="1"/>
          <w:bCs w:val="1"/>
          <w:spacing w:val="-15"/>
          <w:sz w:val="24"/>
          <w:szCs w:val="24"/>
          <w:rtl w:val="0"/>
          <w:lang w:val="pt-P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"mailto:ca_veloso2000@outlook.com"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ca_veloso2000@outlook.com</w:t>
      </w:r>
      <w:r>
        <w:rPr/>
        <w:fldChar w:fldCharType="end" w:fldLock="0"/>
      </w:r>
    </w:p>
    <w:p>
      <w:pPr>
        <w:pStyle w:val="Corpo"/>
        <w:widowControl w:val="0"/>
        <w:spacing w:before="30" w:after="0" w:line="360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Introdu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o: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fibroma ossificante contempla um grupo de les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fibro-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sseas benignas de crescimento lento com aspecto bem delimitado, caracterizada histologicamente pela substitui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tecido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sseo normal por tecido conjuntivo fibroso, mineralizado, neoformado e cemento. Tem predile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por mulheres na 3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ª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4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ª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cada de vida, sendo muito comum seu envolvimento na mand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bula com menor frequ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na maxila, denominado fibroma ossificante juvenil (FOJ). 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Objetivo: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At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rav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do levantamento de dados cientificos, identificar as principais caracter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sticas histol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gicas, cl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nicas e radiol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do FOJ para o diagn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 e tratamento.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Materiais e m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todos: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rata-se de um estudo do tipo revis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literatura no per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 de 2017 a 2022.  A coleta dos artigos foi feita por meio das plataformas nas fontes PubMed, Google Acad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mico e Scielo, nos idiomas portugu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e ingl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s, utilizando os descritores: Fibroma Ossificante; Bi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psia e Patologia Bucal. 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Resultados discuss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o: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FOJ tem preval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em crian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e adultos jovens sendo essa patologia respons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por 2% dos tumores na cavidade bucal. Como sinal cl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 podemos observar o incha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assimetria facial com aumento de volume 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gido, que na les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atinge a regi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posterior da maxila com maior frequ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ncia. Tem prolifera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pida, expansiva e indolor, por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em alguns casos ocorre sintomatologia dolorosa, podendo atingir os seios paranasais,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rbita, osso frontal, etm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ide e mand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bula. Histologicamente, em alguns pode causar destrui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da cortical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ssea, neste caso, a  les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acomete uma quantidade maior de osteoblastos que de osteoclastos. denotando efeitos nas estruturas vizinhas como na cavidade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ssea gerando epistaxe, obstru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nasal e exoftalmia. Por ser dividido em dois subtipos o trabecular e psamomat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ide, o trabecular atinge com maior frequ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a maxila, o que na an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lise histol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gica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poss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observar trab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culas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osteoides fibrilares, estroma fibroso rico em c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lulas e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comum em crian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as de 8 a 12 anos; O tipo psamomatoso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comumente observado nos seios paranasais, cr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nio e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rbita, apresentando microscopicamente corpos de psamoma que 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oss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culos esf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ricos de tamanhos variados,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mais comum em adultos jovens tendo um alto potencial de crescimento.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les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hiperdensa, radiograficamente se apresenta com halo radiopaco circundado por osso normal sendo o interior dessa de aspecto misto com apar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radiol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cida e radiopaca. Quando envolve les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pequenas a forma mais comum de tratamento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excis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local completa ou curetagem, em casos agressivos se faz uma ressec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bloco, ap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 remo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les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poss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vel usar substitutos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sseos para a reconstru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local. 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Considera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finai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s: 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fundamental que o cirurgi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o-dentista saiba identificar os principais sintomas iniciais do FOJ relacionados na regi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maxilo-naso-orbital, para precocemnte diagnosticar atraves das les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com caracter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sticas imaginol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gicas/histol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desta patologia, antes de preconizar o melhor tratamento cirurgico para determinar a necessidade eletiva de excisao local, curetagem e/ou resec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FOJ.</w:t>
      </w:r>
    </w:p>
    <w:p>
      <w:pPr>
        <w:pStyle w:val="Corpo"/>
        <w:spacing w:line="360" w:lineRule="auto"/>
      </w:pPr>
    </w:p>
    <w:p>
      <w:pPr>
        <w:pStyle w:val="Corpo"/>
        <w:widowControl w:val="0"/>
        <w:spacing w:after="0" w:line="360" w:lineRule="auto"/>
        <w:jc w:val="both"/>
        <w:rPr>
          <w:rStyle w:val="Nenhum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Palavras-chave</w:t>
      </w:r>
      <w:r>
        <w:rPr>
          <w:rStyle w:val="Hyperlink.0"/>
          <w:rtl w:val="0"/>
          <w:lang w:val="pt-PT"/>
        </w:rPr>
        <w:t>: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Fibroma Ossificante; Bi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psia; Patologia Bucal</w:t>
      </w:r>
    </w:p>
    <w:p>
      <w:pPr>
        <w:pStyle w:val="Corpo"/>
        <w:widowControl w:val="0"/>
        <w:spacing w:before="30" w:after="0" w:line="360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Refer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Bibliogr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ficas </w:t>
      </w:r>
    </w:p>
    <w:p>
      <w:pPr>
        <w:pStyle w:val="Corpo"/>
        <w:widowControl w:val="0"/>
        <w:shd w:val="clear" w:color="auto" w:fill="ffffff"/>
        <w:spacing w:before="30" w:after="0" w:line="360" w:lineRule="auto"/>
        <w:rPr>
          <w:rStyle w:val="Nenhum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DE FRAN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A. Arthur. J. B. .; J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NIOR, Miqueias. O. L. .; SOARES, Cau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. F. .; AZEVEDO, Gustavo. M. L. .; NEVES, Riedel. F. S. N. .; SILVA, Erica. A. . Fibroma ossificantejuvenil em maxila: relato de caso. revista de cirurgia e traumatologia bucomaxilofacial,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Camaragibe, v .20, n. 2, p. 30-34, abr./jun. 2020. Dispon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vel em: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"http://www.revistacirurgiabmf.com/2020/02/Arquivos/06ArtClinico.pdf"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http://www.revistacirurgiabmf.com/2020/02/Arquivos/06ArtClinico.pdf</w:t>
      </w:r>
      <w:r>
        <w:rPr/>
        <w:fldChar w:fldCharType="end" w:fldLock="0"/>
      </w:r>
      <w:r>
        <w:rPr>
          <w:rStyle w:val="Hyperlink.1"/>
          <w:rtl w:val="0"/>
          <w:lang w:val="pt-PT"/>
        </w:rPr>
        <w:t>. Acesso em: 01/08</w:t>
      </w:r>
    </w:p>
    <w:p>
      <w:pPr>
        <w:pStyle w:val="Corpo"/>
        <w:widowControl w:val="0"/>
        <w:shd w:val="clear" w:color="auto" w:fill="ffffff"/>
        <w:spacing w:before="30" w:after="0" w:line="360" w:lineRule="auto"/>
        <w:rPr>
          <w:rStyle w:val="Nenhum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  <w:rtl w:val="0"/>
          <w:lang w:val="pt-PT"/>
        </w:rPr>
        <w:t>GUIMAR</w:t>
      </w:r>
      <w:r>
        <w:rPr>
          <w:rStyle w:val="Hyperlink.1"/>
          <w:rtl w:val="0"/>
          <w:lang w:val="pt-PT"/>
        </w:rPr>
        <w:t>Ã</w:t>
      </w:r>
      <w:r>
        <w:rPr>
          <w:rStyle w:val="Hyperlink.1"/>
          <w:rtl w:val="0"/>
          <w:lang w:val="pt-PT"/>
        </w:rPr>
        <w:t>ES, Fernanda.; GRIZA, Geraldo. L. .; VIDOR, Niviane. D.; J</w:t>
      </w:r>
      <w:r>
        <w:rPr>
          <w:rStyle w:val="Hyperlink.1"/>
          <w:rtl w:val="0"/>
          <w:lang w:val="pt-PT"/>
        </w:rPr>
        <w:t>Ú</w:t>
      </w:r>
      <w:r>
        <w:rPr>
          <w:rStyle w:val="Hyperlink.1"/>
          <w:rtl w:val="0"/>
          <w:lang w:val="pt-PT"/>
        </w:rPr>
        <w:t>NIOR, Eleonor. A. G .; ERNICA, Natasha. M. .; CONCI, Ricardo. A. . Psamomatoid juvenile ossifying fibroma: case report. Research, Society and Development, v. 10, n. 11, p. e443101119741-e443101119741, 06/09/2021. Dispon</w:t>
      </w:r>
      <w:r>
        <w:rPr>
          <w:rStyle w:val="Hyperlink.1"/>
          <w:rtl w:val="0"/>
          <w:lang w:val="pt-PT"/>
        </w:rPr>
        <w:t>í</w:t>
      </w:r>
      <w:r>
        <w:rPr>
          <w:rStyle w:val="Hyperlink.1"/>
          <w:rtl w:val="0"/>
          <w:lang w:val="pt-PT"/>
        </w:rPr>
        <w:t>vel em: https://rsdjournal.org/index.php/rsd/article/view/19741/17709. Acesso em: 01/08</w:t>
      </w:r>
    </w:p>
    <w:p>
      <w:pPr>
        <w:pStyle w:val="Corpo"/>
        <w:widowControl w:val="0"/>
        <w:shd w:val="clear" w:color="auto" w:fill="ffffff"/>
        <w:spacing w:before="30" w:after="0" w:line="360" w:lineRule="auto"/>
        <w:rPr>
          <w:rStyle w:val="Nenhum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  <w:rtl w:val="0"/>
          <w:lang w:val="pt-PT"/>
        </w:rPr>
        <w:t>MORAES, Raissa. P. .; LOIOLA, Lucas. E. T. .; RAB</w:t>
      </w:r>
      <w:r>
        <w:rPr>
          <w:rStyle w:val="Hyperlink.1"/>
          <w:rtl w:val="0"/>
          <w:lang w:val="pt-PT"/>
        </w:rPr>
        <w:t>Ê</w:t>
      </w:r>
      <w:r>
        <w:rPr>
          <w:rStyle w:val="Hyperlink.1"/>
          <w:rtl w:val="0"/>
          <w:lang w:val="pt-PT"/>
        </w:rPr>
        <w:t>LO, Luis. R. S. .; JUNIOR, Paulo. M. S. R. .; BASTOS, Eider. G. .; NETO, Roque. S. M. .; J</w:t>
      </w:r>
      <w:r>
        <w:rPr>
          <w:rStyle w:val="Hyperlink.1"/>
          <w:rtl w:val="0"/>
          <w:lang w:val="pt-PT"/>
        </w:rPr>
        <w:t>Ù</w:t>
      </w:r>
      <w:r>
        <w:rPr>
          <w:rStyle w:val="Hyperlink.1"/>
          <w:rtl w:val="0"/>
          <w:lang w:val="pt-PT"/>
        </w:rPr>
        <w:t>NIOR, Elesb</w:t>
      </w:r>
      <w:r>
        <w:rPr>
          <w:rStyle w:val="Hyperlink.1"/>
          <w:rtl w:val="0"/>
          <w:lang w:val="pt-PT"/>
        </w:rPr>
        <w:t>ã</w:t>
      </w:r>
      <w:r>
        <w:rPr>
          <w:rStyle w:val="Hyperlink.1"/>
          <w:rtl w:val="0"/>
          <w:lang w:val="pt-PT"/>
        </w:rPr>
        <w:t>o. F. V. .Fibroma ossificante juvenil agressivo: relato de caso. Brazilian Journal of health Review, Curitiba, v. 3, n. 2, p. 3780-3787, mar/abr. 2020. Dispon</w:t>
      </w:r>
      <w:r>
        <w:rPr>
          <w:rStyle w:val="Hyperlink.1"/>
          <w:rtl w:val="0"/>
          <w:lang w:val="pt-PT"/>
        </w:rPr>
        <w:t>í</w:t>
      </w:r>
      <w:r>
        <w:rPr>
          <w:rStyle w:val="Hyperlink.1"/>
          <w:rtl w:val="0"/>
          <w:lang w:val="pt-PT"/>
        </w:rPr>
        <w:t xml:space="preserve">vel em: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"https://brazilianjournals.com/ojs/index.php/BJHR/article/view/9321/7866"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https://brazilianjournals.com/ojs/index.php/BJHR/article/view/9321/7866</w:t>
      </w:r>
      <w:r>
        <w:rPr/>
        <w:fldChar w:fldCharType="end" w:fldLock="0"/>
      </w:r>
      <w:r>
        <w:rPr>
          <w:rStyle w:val="Hyperlink.1"/>
          <w:rtl w:val="0"/>
          <w:lang w:val="pt-PT"/>
        </w:rPr>
        <w:t>. Acesso em: 01/08</w:t>
      </w:r>
    </w:p>
    <w:p>
      <w:pPr>
        <w:pStyle w:val="Corpo"/>
        <w:widowControl w:val="0"/>
        <w:shd w:val="clear" w:color="auto" w:fill="ffffff"/>
        <w:spacing w:before="30" w:after="0" w:line="360" w:lineRule="auto"/>
        <w:rPr>
          <w:rStyle w:val="Nenhum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  <w:rtl w:val="0"/>
          <w:lang w:val="pt-PT"/>
        </w:rPr>
        <w:t xml:space="preserve">SOFOKLEOUS, Valentinos. .; CHRYSOULI, Konstantina. .; KYRODIMOS, Efthymios. .; GIOTAKIS, Evangelos.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Massive juvenile ossifying fibroma arising from the middle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 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turbinate</w:t>
      </w:r>
      <w:r>
        <w:rPr>
          <w:rStyle w:val="Hyperlink.1"/>
          <w:rtl w:val="0"/>
          <w:lang w:val="pt-PT"/>
        </w:rPr>
        <w:t xml:space="preserve"> . BMJ Case Reports CP, Londres v. 13, n. 4, p. e234432, 20/06/2021. Dispon</w:t>
      </w:r>
      <w:r>
        <w:rPr>
          <w:rStyle w:val="Hyperlink.1"/>
          <w:rtl w:val="0"/>
          <w:lang w:val="pt-PT"/>
        </w:rPr>
        <w:t>í</w:t>
      </w:r>
      <w:r>
        <w:rPr>
          <w:rStyle w:val="Hyperlink.1"/>
          <w:rtl w:val="0"/>
          <w:lang w:val="pt-PT"/>
        </w:rPr>
        <w:t xml:space="preserve">vel em: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"https://www.ncbi.nlm.nih.gov/pmc/articles/PMC7199109/pdf/bcr-2020-234432.pdf"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https://www.ncbi.nlm.nih.gov/pmc/articles/PMC7199109/pdf/bcr-2020-234432.pdf</w:t>
      </w:r>
      <w:r>
        <w:rPr/>
        <w:fldChar w:fldCharType="end" w:fldLock="0"/>
      </w:r>
      <w:r>
        <w:rPr>
          <w:rStyle w:val="Hyperlink.1"/>
          <w:rtl w:val="0"/>
          <w:lang w:val="pt-PT"/>
        </w:rPr>
        <w:t>. Acesso em: 01/08/2022</w:t>
      </w:r>
    </w:p>
    <w:p>
      <w:pPr>
        <w:pStyle w:val="Corpo"/>
        <w:widowControl w:val="0"/>
        <w:shd w:val="clear" w:color="auto" w:fill="ffffff"/>
        <w:spacing w:before="30" w:after="0" w:line="360" w:lineRule="auto"/>
        <w:rPr>
          <w:rStyle w:val="Nenhum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  <w:rtl w:val="0"/>
          <w:lang w:val="pt-PT"/>
        </w:rPr>
        <w:t xml:space="preserve">TITINCHI, Fadi. . Juvenile ossifying fibroma of the maxillofacial region: analysis of clinico-pathological features and management. </w:t>
      </w:r>
      <w:r>
        <w:rPr>
          <w:rStyle w:val="Hyperlink.1"/>
          <w:rtl w:val="0"/>
          <w:lang w:val="pt-PT"/>
        </w:rPr>
        <w:t> </w:t>
      </w:r>
      <w:r>
        <w:rPr>
          <w:rStyle w:val="Hyperlink.1"/>
          <w:rtl w:val="0"/>
          <w:lang w:val="pt-PT"/>
        </w:rPr>
        <w:t>Medicina Oral, Patolog</w:t>
      </w:r>
      <w:r>
        <w:rPr>
          <w:rStyle w:val="Hyperlink.1"/>
          <w:rtl w:val="0"/>
          <w:lang w:val="pt-PT"/>
        </w:rPr>
        <w:t>í</w:t>
      </w:r>
      <w:r>
        <w:rPr>
          <w:rStyle w:val="Hyperlink.1"/>
          <w:rtl w:val="0"/>
          <w:lang w:val="pt-PT"/>
        </w:rPr>
        <w:t>a Oral y Cirug</w:t>
      </w:r>
      <w:r>
        <w:rPr>
          <w:rStyle w:val="Hyperlink.1"/>
          <w:rtl w:val="0"/>
          <w:lang w:val="pt-PT"/>
        </w:rPr>
        <w:t>í</w:t>
      </w:r>
      <w:r>
        <w:rPr>
          <w:rStyle w:val="Hyperlink.1"/>
          <w:rtl w:val="0"/>
          <w:lang w:val="pt-PT"/>
        </w:rPr>
        <w:t>a Bucal, v. 26, n. 5, p. e590, 2021 Dispon</w:t>
      </w:r>
      <w:r>
        <w:rPr>
          <w:rStyle w:val="Hyperlink.1"/>
          <w:rtl w:val="0"/>
          <w:lang w:val="pt-PT"/>
        </w:rPr>
        <w:t>í</w:t>
      </w:r>
      <w:r>
        <w:rPr>
          <w:rStyle w:val="Hyperlink.1"/>
          <w:rtl w:val="0"/>
          <w:lang w:val="pt-PT"/>
        </w:rPr>
        <w:t xml:space="preserve">vel em: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"http://www.medicinaoral.com/medoralfree01/aop/24592.pdf"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http://www.medicinaoral.com/medoralfree01/aop/24592.pdf</w:t>
      </w:r>
      <w:r>
        <w:rPr/>
        <w:fldChar w:fldCharType="end" w:fldLock="0"/>
      </w:r>
      <w:r>
        <w:rPr>
          <w:rStyle w:val="Hyperlink.1"/>
          <w:rtl w:val="0"/>
          <w:lang w:val="pt-PT"/>
        </w:rPr>
        <w:t>. Acesso em: 01/08/2022</w:t>
      </w:r>
    </w:p>
    <w:p>
      <w:pPr>
        <w:pStyle w:val="Corpo"/>
        <w:widowControl w:val="0"/>
        <w:shd w:val="clear" w:color="auto" w:fill="ffffff"/>
        <w:spacing w:before="30" w:after="0" w:line="360" w:lineRule="auto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 </w:t>
      </w:r>
    </w:p>
    <w:p>
      <w:pPr>
        <w:pStyle w:val="Corpo"/>
        <w:widowControl w:val="0"/>
        <w:spacing w:after="0" w:line="360" w:lineRule="auto"/>
      </w:pPr>
      <w:r>
        <w:rPr>
          <w:rStyle w:val="Nenhum"/>
          <w:rFonts w:ascii="Times New Roman" w:cs="Times New Roman" w:hAnsi="Times New Roman" w:eastAsia="Times New Roman"/>
          <w:lang w:val="pt-PT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Times New Roman" w:cs="Times New Roman" w:hAnsi="Times New Roman" w:eastAsia="Times New Roman"/>
      <w:outline w:val="0"/>
      <w:color w:val="000000"/>
      <w:spacing w:val="-1"/>
      <w:sz w:val="24"/>
      <w:szCs w:val="24"/>
      <w:u w:color="000000"/>
      <w:lang w:val="pt-PT"/>
      <w14:textFill>
        <w14:solidFill>
          <w14:srgbClr w14:val="000000"/>
        </w14:solidFill>
      </w14:textFill>
    </w:rPr>
  </w:style>
  <w:style w:type="character" w:styleId="Hyperlink.1">
    <w:name w:val="Hyperlink.1"/>
    <w:basedOn w:val="Nenhum"/>
    <w:next w:val="Hyperlink.1"/>
    <w:rPr>
      <w:rFonts w:ascii="Times New Roman" w:cs="Times New Roman" w:hAnsi="Times New Roman" w:eastAsia="Times New Roman"/>
      <w:outline w:val="0"/>
      <w:color w:val="000000"/>
      <w:sz w:val="24"/>
      <w:szCs w:val="24"/>
      <w:u w:color="000000"/>
      <w:shd w:val="clear" w:color="auto" w:fill="ffffff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