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0711" w14:textId="47CE94B9" w:rsidR="00E84E1E" w:rsidRPr="00E84E1E" w:rsidRDefault="009C7998" w:rsidP="00E84E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EMBARGOS DE TERCEIRO: UMA ANÁLISE JURÍDICA DA SUPOSTA TRAIÇÃO DE CAPITU</w:t>
      </w:r>
    </w:p>
    <w:p w14:paraId="5F37F0A9" w14:textId="77777777" w:rsidR="00E84E1E" w:rsidRDefault="00E84E1E" w:rsidP="00E84E1E">
      <w:pPr>
        <w:rPr>
          <w:rFonts w:ascii="Times New Roman" w:hAnsi="Times New Roman" w:cs="Times New Roman"/>
        </w:rPr>
      </w:pPr>
    </w:p>
    <w:p w14:paraId="45781FCE" w14:textId="02F18DAA" w:rsidR="00B360BF" w:rsidRDefault="00B360BF" w:rsidP="00B360BF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0BF">
        <w:rPr>
          <w:rFonts w:ascii="Times New Roman" w:hAnsi="Times New Roman" w:cs="Times New Roman"/>
          <w:b/>
          <w:bCs/>
          <w:sz w:val="24"/>
          <w:szCs w:val="24"/>
        </w:rPr>
        <w:t>Ana Beatriz König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Oliveira</w:t>
      </w:r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0F03A0D8" w14:textId="1FC72D28" w:rsidR="00B360BF" w:rsidRDefault="00B360BF" w:rsidP="00B360BF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Júlia </w:t>
      </w:r>
      <w:r w:rsidR="00761EFF">
        <w:rPr>
          <w:rFonts w:ascii="Times New Roman" w:hAnsi="Times New Roman" w:cs="Times New Roman"/>
          <w:b/>
          <w:bCs/>
          <w:sz w:val="24"/>
          <w:szCs w:val="24"/>
        </w:rPr>
        <w:t xml:space="preserve">de Oliveira </w:t>
      </w:r>
      <w:r>
        <w:rPr>
          <w:rFonts w:ascii="Times New Roman" w:hAnsi="Times New Roman" w:cs="Times New Roman"/>
          <w:b/>
          <w:bCs/>
          <w:sz w:val="24"/>
          <w:szCs w:val="24"/>
        </w:rPr>
        <w:t>Melo</w:t>
      </w:r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411C6434" w14:textId="3D67A32B" w:rsidR="00B360BF" w:rsidRDefault="00B360BF" w:rsidP="00B360BF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Júlia</w:t>
      </w:r>
      <w:r w:rsidR="00761EFF">
        <w:rPr>
          <w:rFonts w:ascii="Times New Roman" w:hAnsi="Times New Roman" w:cs="Times New Roman"/>
          <w:b/>
          <w:bCs/>
          <w:sz w:val="24"/>
          <w:szCs w:val="24"/>
        </w:rPr>
        <w:t xml:space="preserve"> Vitória </w:t>
      </w:r>
      <w:r>
        <w:rPr>
          <w:rFonts w:ascii="Times New Roman" w:hAnsi="Times New Roman" w:cs="Times New Roman"/>
          <w:b/>
          <w:bCs/>
          <w:sz w:val="24"/>
          <w:szCs w:val="24"/>
        </w:rPr>
        <w:t>Pedron</w:t>
      </w:r>
      <w:r w:rsidR="00761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61EFF" w:rsidRPr="00761EFF">
        <w:rPr>
          <w:rFonts w:ascii="Times New Roman" w:hAnsi="Times New Roman" w:cs="Times New Roman"/>
          <w:b/>
          <w:bCs/>
          <w:sz w:val="24"/>
          <w:szCs w:val="24"/>
        </w:rPr>
        <w:t>Zabczuk</w:t>
      </w:r>
      <w:proofErr w:type="spellEnd"/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3"/>
      </w:r>
    </w:p>
    <w:p w14:paraId="6F936ECC" w14:textId="1726BAE0" w:rsidR="00B360BF" w:rsidRDefault="00B360BF" w:rsidP="00B360BF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Maria Eduarda</w:t>
      </w:r>
      <w:r w:rsidR="00761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B11">
        <w:rPr>
          <w:rFonts w:ascii="Times New Roman" w:hAnsi="Times New Roman" w:cs="Times New Roman"/>
          <w:b/>
          <w:bCs/>
          <w:sz w:val="24"/>
          <w:szCs w:val="24"/>
        </w:rPr>
        <w:t xml:space="preserve">Ferreira </w:t>
      </w:r>
      <w:r w:rsidR="00761EFF">
        <w:rPr>
          <w:rFonts w:ascii="Times New Roman" w:hAnsi="Times New Roman" w:cs="Times New Roman"/>
          <w:b/>
          <w:bCs/>
          <w:sz w:val="24"/>
          <w:szCs w:val="24"/>
        </w:rPr>
        <w:t>Menezes</w:t>
      </w:r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4"/>
      </w:r>
    </w:p>
    <w:p w14:paraId="488AC644" w14:textId="09D0195E" w:rsidR="00B360BF" w:rsidRDefault="00B360BF" w:rsidP="00B360BF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Suellem </w:t>
      </w:r>
      <w:r w:rsidR="00613A23">
        <w:rPr>
          <w:rFonts w:ascii="Times New Roman" w:hAnsi="Times New Roman" w:cs="Times New Roman"/>
          <w:b/>
          <w:bCs/>
          <w:sz w:val="24"/>
          <w:szCs w:val="24"/>
        </w:rPr>
        <w:t xml:space="preserve">Aparecida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Urnauer</w:t>
      </w:r>
      <w:proofErr w:type="spellEnd"/>
      <w:r w:rsidR="00FE6C79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5"/>
      </w:r>
    </w:p>
    <w:p w14:paraId="2FD999A8" w14:textId="0598994A" w:rsidR="00E84E1E" w:rsidRDefault="00E84E1E" w:rsidP="00E84E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E1E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6974CB03" w14:textId="5CE66F7D" w:rsidR="005E6401" w:rsidRPr="004B462B" w:rsidRDefault="00824108" w:rsidP="004B46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62B">
        <w:rPr>
          <w:rFonts w:ascii="Times New Roman" w:hAnsi="Times New Roman" w:cs="Times New Roman"/>
          <w:sz w:val="24"/>
          <w:szCs w:val="24"/>
        </w:rPr>
        <w:t xml:space="preserve">A Literatura tem o papel de transmitir os conhecimentos e a cultura de uma determinada sociedade. Ela coloca o leitor em situações novas, despertando sensações nunca experimentadas e trazendo à tona reflexões sobre a realidade. Ao estabelecer relação com o Direito, a Literatura contribui para interação entre os saberes jurídicos e os fenômenos sociais, emprestando sua hermenêutica e conceitos artístico para ampliar os horizontes do jurista </w:t>
      </w:r>
      <w:r w:rsidR="00483F50" w:rsidRPr="004B462B">
        <w:rPr>
          <w:rFonts w:ascii="Times New Roman" w:hAnsi="Times New Roman" w:cs="Times New Roman"/>
          <w:sz w:val="24"/>
          <w:szCs w:val="24"/>
        </w:rPr>
        <w:t xml:space="preserve">com o objetivo de auxiliá-lo em suas articulações e decisões. No presente trabalho, </w:t>
      </w:r>
      <w:r w:rsidR="007A55BA">
        <w:rPr>
          <w:rFonts w:ascii="Times New Roman" w:hAnsi="Times New Roman" w:cs="Times New Roman"/>
          <w:sz w:val="24"/>
          <w:szCs w:val="24"/>
        </w:rPr>
        <w:t>o estudo será realizado com base nas</w:t>
      </w:r>
      <w:r w:rsidR="00FD380B" w:rsidRPr="004B462B">
        <w:rPr>
          <w:rFonts w:ascii="Times New Roman" w:hAnsi="Times New Roman" w:cs="Times New Roman"/>
          <w:sz w:val="24"/>
          <w:szCs w:val="24"/>
        </w:rPr>
        <w:t xml:space="preserve"> </w:t>
      </w:r>
      <w:r w:rsidR="007A55BA">
        <w:rPr>
          <w:rFonts w:ascii="Times New Roman" w:hAnsi="Times New Roman" w:cs="Times New Roman"/>
          <w:sz w:val="24"/>
          <w:szCs w:val="24"/>
        </w:rPr>
        <w:t>obras</w:t>
      </w:r>
      <w:r w:rsidR="008E739A" w:rsidRPr="004B462B">
        <w:rPr>
          <w:rFonts w:ascii="Times New Roman" w:hAnsi="Times New Roman" w:cs="Times New Roman"/>
          <w:sz w:val="24"/>
          <w:szCs w:val="24"/>
        </w:rPr>
        <w:t xml:space="preserve"> </w:t>
      </w:r>
      <w:r w:rsidR="008E739A" w:rsidRPr="004B462B">
        <w:rPr>
          <w:rFonts w:ascii="Times New Roman" w:hAnsi="Times New Roman" w:cs="Times New Roman"/>
          <w:i/>
          <w:iCs/>
          <w:sz w:val="24"/>
          <w:szCs w:val="24"/>
        </w:rPr>
        <w:t>O Código de Machado</w:t>
      </w:r>
      <w:r w:rsidR="00054745" w:rsidRPr="004B462B">
        <w:rPr>
          <w:rFonts w:ascii="Times New Roman" w:hAnsi="Times New Roman" w:cs="Times New Roman"/>
          <w:sz w:val="24"/>
          <w:szCs w:val="24"/>
        </w:rPr>
        <w:t xml:space="preserve"> do jurista Miguel Matos</w:t>
      </w:r>
      <w:r w:rsidR="008E739A" w:rsidRPr="004B462B">
        <w:rPr>
          <w:rFonts w:ascii="Times New Roman" w:hAnsi="Times New Roman" w:cs="Times New Roman"/>
          <w:sz w:val="24"/>
          <w:szCs w:val="24"/>
        </w:rPr>
        <w:t xml:space="preserve">, em especial o capítulo sobre o livro </w:t>
      </w:r>
      <w:r w:rsidR="008E739A" w:rsidRPr="004B462B">
        <w:rPr>
          <w:rFonts w:ascii="Times New Roman" w:hAnsi="Times New Roman" w:cs="Times New Roman"/>
          <w:i/>
          <w:iCs/>
          <w:sz w:val="24"/>
          <w:szCs w:val="24"/>
        </w:rPr>
        <w:t>Dom Casmurro</w:t>
      </w:r>
      <w:r w:rsidR="00C51B11" w:rsidRPr="004B462B">
        <w:rPr>
          <w:rFonts w:ascii="Times New Roman" w:hAnsi="Times New Roman" w:cs="Times New Roman"/>
          <w:sz w:val="24"/>
          <w:szCs w:val="24"/>
        </w:rPr>
        <w:t xml:space="preserve"> (1899</w:t>
      </w:r>
      <w:r w:rsidR="004B462B" w:rsidRPr="004B462B">
        <w:rPr>
          <w:rFonts w:ascii="Times New Roman" w:hAnsi="Times New Roman" w:cs="Times New Roman"/>
          <w:sz w:val="24"/>
          <w:szCs w:val="24"/>
        </w:rPr>
        <w:t>), em</w:t>
      </w:r>
      <w:r w:rsidR="00BB5BA5" w:rsidRPr="004B462B">
        <w:rPr>
          <w:rFonts w:ascii="Times New Roman" w:hAnsi="Times New Roman" w:cs="Times New Roman"/>
          <w:sz w:val="24"/>
          <w:szCs w:val="24"/>
        </w:rPr>
        <w:t xml:space="preserve"> que </w:t>
      </w:r>
      <w:r w:rsidR="008E739A" w:rsidRPr="004B462B">
        <w:rPr>
          <w:rFonts w:ascii="Times New Roman" w:hAnsi="Times New Roman" w:cs="Times New Roman"/>
          <w:sz w:val="24"/>
          <w:szCs w:val="24"/>
        </w:rPr>
        <w:t xml:space="preserve">o autor, a partir de jargões jurídicos, analisa a possível traição de </w:t>
      </w:r>
      <w:r w:rsidR="00C47A17" w:rsidRPr="004B462B">
        <w:rPr>
          <w:rFonts w:ascii="Times New Roman" w:hAnsi="Times New Roman" w:cs="Times New Roman"/>
          <w:sz w:val="24"/>
          <w:szCs w:val="24"/>
        </w:rPr>
        <w:t>Capitu</w:t>
      </w:r>
      <w:r w:rsidR="008E739A" w:rsidRPr="004B462B">
        <w:rPr>
          <w:rFonts w:ascii="Times New Roman" w:hAnsi="Times New Roman" w:cs="Times New Roman"/>
          <w:sz w:val="24"/>
          <w:szCs w:val="24"/>
        </w:rPr>
        <w:t xml:space="preserve">. Para esse trabalho, </w:t>
      </w:r>
      <w:r w:rsidR="009B50BC">
        <w:rPr>
          <w:rFonts w:ascii="Times New Roman" w:hAnsi="Times New Roman" w:cs="Times New Roman"/>
          <w:sz w:val="24"/>
          <w:szCs w:val="24"/>
        </w:rPr>
        <w:t xml:space="preserve">será realizada uma revisão </w:t>
      </w:r>
      <w:r w:rsidR="00822A48">
        <w:rPr>
          <w:rFonts w:ascii="Times New Roman" w:hAnsi="Times New Roman" w:cs="Times New Roman"/>
          <w:sz w:val="24"/>
          <w:szCs w:val="24"/>
        </w:rPr>
        <w:t xml:space="preserve">de literatura </w:t>
      </w:r>
      <w:r w:rsidR="009B50BC">
        <w:rPr>
          <w:rFonts w:ascii="Times New Roman" w:hAnsi="Times New Roman" w:cs="Times New Roman"/>
          <w:sz w:val="24"/>
          <w:szCs w:val="24"/>
        </w:rPr>
        <w:t xml:space="preserve">das </w:t>
      </w:r>
      <w:r w:rsidR="00A35EC4" w:rsidRPr="004B462B">
        <w:rPr>
          <w:rFonts w:ascii="Times New Roman" w:hAnsi="Times New Roman" w:cs="Times New Roman"/>
          <w:sz w:val="24"/>
          <w:szCs w:val="24"/>
        </w:rPr>
        <w:t>obra</w:t>
      </w:r>
      <w:r w:rsidR="009B50BC">
        <w:rPr>
          <w:rFonts w:ascii="Times New Roman" w:hAnsi="Times New Roman" w:cs="Times New Roman"/>
          <w:sz w:val="24"/>
          <w:szCs w:val="24"/>
        </w:rPr>
        <w:t>s</w:t>
      </w:r>
      <w:r w:rsidR="00A35EC4" w:rsidRPr="004B462B">
        <w:rPr>
          <w:rFonts w:ascii="Times New Roman" w:hAnsi="Times New Roman" w:cs="Times New Roman"/>
          <w:sz w:val="24"/>
          <w:szCs w:val="24"/>
        </w:rPr>
        <w:t xml:space="preserve"> </w:t>
      </w:r>
      <w:r w:rsidR="008E739A" w:rsidRPr="004B462B">
        <w:rPr>
          <w:rFonts w:ascii="Times New Roman" w:hAnsi="Times New Roman" w:cs="Times New Roman"/>
          <w:i/>
          <w:iCs/>
          <w:sz w:val="24"/>
          <w:szCs w:val="24"/>
        </w:rPr>
        <w:t>Dom Casmurro</w:t>
      </w:r>
      <w:r w:rsidR="0003714C" w:rsidRPr="004B462B">
        <w:rPr>
          <w:rFonts w:ascii="Times New Roman" w:hAnsi="Times New Roman" w:cs="Times New Roman"/>
          <w:sz w:val="24"/>
          <w:szCs w:val="24"/>
        </w:rPr>
        <w:t xml:space="preserve"> e </w:t>
      </w:r>
      <w:r w:rsidR="00A35EC4" w:rsidRPr="004B462B">
        <w:rPr>
          <w:rFonts w:ascii="Times New Roman" w:hAnsi="Times New Roman" w:cs="Times New Roman"/>
          <w:sz w:val="24"/>
          <w:szCs w:val="24"/>
        </w:rPr>
        <w:t xml:space="preserve">o </w:t>
      </w:r>
      <w:r w:rsidR="00A35EC4" w:rsidRPr="004B462B">
        <w:rPr>
          <w:rFonts w:ascii="Times New Roman" w:hAnsi="Times New Roman" w:cs="Times New Roman"/>
          <w:i/>
          <w:iCs/>
          <w:sz w:val="24"/>
          <w:szCs w:val="24"/>
        </w:rPr>
        <w:t>Código de Machado de Assis</w:t>
      </w:r>
      <w:r w:rsidR="009B50BC">
        <w:rPr>
          <w:rFonts w:ascii="Times New Roman" w:hAnsi="Times New Roman" w:cs="Times New Roman"/>
          <w:sz w:val="24"/>
          <w:szCs w:val="24"/>
        </w:rPr>
        <w:t xml:space="preserve"> e, a partir das informações coletadas, </w:t>
      </w:r>
      <w:r w:rsidR="00822A48">
        <w:rPr>
          <w:rFonts w:ascii="Times New Roman" w:hAnsi="Times New Roman" w:cs="Times New Roman"/>
          <w:sz w:val="24"/>
          <w:szCs w:val="24"/>
        </w:rPr>
        <w:t>buscará em dicionários jurídicos e em ferramentas digitais de pesquisa a definição dos termos jurídicos apresentados pelos autores, objetivando a análise e interpretação das obras com as terminologias trazidas nas obras.</w:t>
      </w:r>
      <w:r w:rsidR="0003714C" w:rsidRPr="004B462B">
        <w:rPr>
          <w:rFonts w:ascii="Times New Roman" w:hAnsi="Times New Roman" w:cs="Times New Roman"/>
          <w:sz w:val="24"/>
          <w:szCs w:val="24"/>
        </w:rPr>
        <w:t xml:space="preserve"> </w:t>
      </w:r>
      <w:r w:rsidR="00C47A17" w:rsidRPr="004B462B">
        <w:rPr>
          <w:rFonts w:ascii="Times New Roman" w:hAnsi="Times New Roman" w:cs="Times New Roman"/>
          <w:sz w:val="24"/>
          <w:szCs w:val="24"/>
        </w:rPr>
        <w:t xml:space="preserve">O </w:t>
      </w:r>
      <w:r w:rsidR="00FD380B" w:rsidRPr="004B462B">
        <w:rPr>
          <w:rFonts w:ascii="Times New Roman" w:hAnsi="Times New Roman" w:cs="Times New Roman"/>
          <w:sz w:val="24"/>
          <w:szCs w:val="24"/>
        </w:rPr>
        <w:t>Machado de Assis</w:t>
      </w:r>
      <w:r w:rsidR="00C47A17" w:rsidRPr="004B462B">
        <w:rPr>
          <w:rFonts w:ascii="Times New Roman" w:hAnsi="Times New Roman" w:cs="Times New Roman"/>
          <w:sz w:val="24"/>
          <w:szCs w:val="24"/>
        </w:rPr>
        <w:t xml:space="preserve"> utiliza</w:t>
      </w:r>
      <w:r w:rsidR="00FD380B" w:rsidRPr="004B462B">
        <w:rPr>
          <w:rFonts w:ascii="Times New Roman" w:hAnsi="Times New Roman" w:cs="Times New Roman"/>
          <w:sz w:val="24"/>
          <w:szCs w:val="24"/>
        </w:rPr>
        <w:t xml:space="preserve"> inúmeras</w:t>
      </w:r>
      <w:r w:rsidR="00C47A17" w:rsidRPr="004B462B">
        <w:rPr>
          <w:rFonts w:ascii="Times New Roman" w:hAnsi="Times New Roman" w:cs="Times New Roman"/>
          <w:sz w:val="24"/>
          <w:szCs w:val="24"/>
        </w:rPr>
        <w:t xml:space="preserve"> metáforas jurídicas em suas obras e em Dom Casmurro, não é diferente</w:t>
      </w:r>
      <w:r w:rsidR="00FD380B" w:rsidRPr="004B462B">
        <w:rPr>
          <w:rFonts w:ascii="Times New Roman" w:hAnsi="Times New Roman" w:cs="Times New Roman"/>
          <w:sz w:val="24"/>
          <w:szCs w:val="24"/>
        </w:rPr>
        <w:t xml:space="preserve"> e por isso, buscou-se responder se o termo embargo de terceiro é uma senha utilizada pelo autor para explicitar um possível caso extraconjugal de Capitu com Escobar.</w:t>
      </w:r>
      <w:r w:rsidR="009566AF" w:rsidRPr="004B462B">
        <w:rPr>
          <w:rFonts w:ascii="Times New Roman" w:hAnsi="Times New Roman" w:cs="Times New Roman"/>
          <w:sz w:val="24"/>
          <w:szCs w:val="24"/>
        </w:rPr>
        <w:t xml:space="preserve"> </w:t>
      </w:r>
      <w:r w:rsidR="00C47A17" w:rsidRPr="004B462B">
        <w:rPr>
          <w:rFonts w:ascii="Times New Roman" w:hAnsi="Times New Roman" w:cs="Times New Roman"/>
          <w:sz w:val="24"/>
          <w:szCs w:val="24"/>
        </w:rPr>
        <w:t>O capítulo em que Bentinho começa a suspeitar de um possível caso extraconjugal de Capitu e Escobar chama-se “Embargos de Terceiro</w:t>
      </w:r>
      <w:r w:rsidR="005E6401" w:rsidRPr="004B462B">
        <w:rPr>
          <w:rFonts w:ascii="Times New Roman" w:hAnsi="Times New Roman" w:cs="Times New Roman"/>
          <w:sz w:val="24"/>
          <w:szCs w:val="24"/>
        </w:rPr>
        <w:t>” que, segundo Matos (2021), é o instrumento jurídico pelo qual alguém, que vê</w:t>
      </w:r>
      <w:r w:rsidR="00172D95" w:rsidRPr="004B462B">
        <w:rPr>
          <w:rFonts w:ascii="Times New Roman" w:hAnsi="Times New Roman" w:cs="Times New Roman"/>
          <w:sz w:val="24"/>
          <w:szCs w:val="24"/>
        </w:rPr>
        <w:t xml:space="preserve"> seu bem</w:t>
      </w:r>
      <w:r w:rsidR="005E6401" w:rsidRPr="004B462B">
        <w:rPr>
          <w:rFonts w:ascii="Times New Roman" w:hAnsi="Times New Roman" w:cs="Times New Roman"/>
          <w:sz w:val="24"/>
          <w:szCs w:val="24"/>
        </w:rPr>
        <w:t xml:space="preserve"> sendo disputado</w:t>
      </w:r>
      <w:r w:rsidR="00172D95" w:rsidRPr="004B462B">
        <w:rPr>
          <w:rFonts w:ascii="Times New Roman" w:hAnsi="Times New Roman" w:cs="Times New Roman"/>
          <w:sz w:val="24"/>
          <w:szCs w:val="24"/>
        </w:rPr>
        <w:t xml:space="preserve"> por terceiros</w:t>
      </w:r>
      <w:r w:rsidR="005E6401" w:rsidRPr="004B462B">
        <w:rPr>
          <w:rFonts w:ascii="Times New Roman" w:hAnsi="Times New Roman" w:cs="Times New Roman"/>
          <w:sz w:val="24"/>
          <w:szCs w:val="24"/>
        </w:rPr>
        <w:t>, entra n</w:t>
      </w:r>
      <w:r w:rsidR="00172D95" w:rsidRPr="004B462B">
        <w:rPr>
          <w:rFonts w:ascii="Times New Roman" w:hAnsi="Times New Roman" w:cs="Times New Roman"/>
          <w:sz w:val="24"/>
          <w:szCs w:val="24"/>
        </w:rPr>
        <w:t>o</w:t>
      </w:r>
      <w:r w:rsidR="005E6401" w:rsidRPr="004B462B">
        <w:rPr>
          <w:rFonts w:ascii="Times New Roman" w:hAnsi="Times New Roman" w:cs="Times New Roman"/>
          <w:sz w:val="24"/>
          <w:szCs w:val="24"/>
        </w:rPr>
        <w:t xml:space="preserve"> </w:t>
      </w:r>
      <w:r w:rsidR="00172D95" w:rsidRPr="004B462B">
        <w:rPr>
          <w:rFonts w:ascii="Times New Roman" w:hAnsi="Times New Roman" w:cs="Times New Roman"/>
          <w:sz w:val="24"/>
          <w:szCs w:val="24"/>
        </w:rPr>
        <w:t>processo</w:t>
      </w:r>
      <w:r w:rsidR="005E6401" w:rsidRPr="004B462B">
        <w:rPr>
          <w:rFonts w:ascii="Times New Roman" w:hAnsi="Times New Roman" w:cs="Times New Roman"/>
          <w:sz w:val="24"/>
          <w:szCs w:val="24"/>
        </w:rPr>
        <w:t xml:space="preserve"> para reclamar sua posse. Machado também utiliz</w:t>
      </w:r>
      <w:r w:rsidR="00FD380B" w:rsidRPr="004B462B">
        <w:rPr>
          <w:rFonts w:ascii="Times New Roman" w:hAnsi="Times New Roman" w:cs="Times New Roman"/>
          <w:sz w:val="24"/>
          <w:szCs w:val="24"/>
        </w:rPr>
        <w:t>a</w:t>
      </w:r>
      <w:r w:rsidR="005E6401" w:rsidRPr="004B462B">
        <w:rPr>
          <w:rFonts w:ascii="Times New Roman" w:hAnsi="Times New Roman" w:cs="Times New Roman"/>
          <w:sz w:val="24"/>
          <w:szCs w:val="24"/>
        </w:rPr>
        <w:t xml:space="preserve"> </w:t>
      </w:r>
      <w:r w:rsidR="005E6401" w:rsidRPr="004B462B">
        <w:rPr>
          <w:rFonts w:ascii="Times New Roman" w:hAnsi="Times New Roman" w:cs="Times New Roman"/>
          <w:sz w:val="24"/>
          <w:szCs w:val="24"/>
        </w:rPr>
        <w:lastRenderedPageBreak/>
        <w:t xml:space="preserve">esse instrumento para nomear um capítulo do livro </w:t>
      </w:r>
      <w:r w:rsidR="005E6401" w:rsidRPr="004B462B">
        <w:rPr>
          <w:rFonts w:ascii="Times New Roman" w:hAnsi="Times New Roman" w:cs="Times New Roman"/>
          <w:i/>
          <w:iCs/>
          <w:sz w:val="24"/>
          <w:szCs w:val="24"/>
        </w:rPr>
        <w:t>A mão e a luva</w:t>
      </w:r>
      <w:r w:rsidR="00C51B11" w:rsidRPr="004B462B">
        <w:rPr>
          <w:rFonts w:ascii="Times New Roman" w:hAnsi="Times New Roman" w:cs="Times New Roman"/>
          <w:sz w:val="24"/>
          <w:szCs w:val="24"/>
        </w:rPr>
        <w:t xml:space="preserve"> (1874)</w:t>
      </w:r>
      <w:r w:rsidR="005E6401" w:rsidRPr="004B462B">
        <w:rPr>
          <w:rFonts w:ascii="Times New Roman" w:hAnsi="Times New Roman" w:cs="Times New Roman"/>
          <w:sz w:val="24"/>
          <w:szCs w:val="24"/>
        </w:rPr>
        <w:t xml:space="preserve">, </w:t>
      </w:r>
      <w:r w:rsidR="00BB5BA5" w:rsidRPr="004B462B">
        <w:rPr>
          <w:rFonts w:ascii="Times New Roman" w:hAnsi="Times New Roman" w:cs="Times New Roman"/>
          <w:sz w:val="24"/>
          <w:szCs w:val="24"/>
        </w:rPr>
        <w:t>em que</w:t>
      </w:r>
      <w:r w:rsidR="005E6401" w:rsidRPr="004B462B">
        <w:rPr>
          <w:rFonts w:ascii="Times New Roman" w:hAnsi="Times New Roman" w:cs="Times New Roman"/>
          <w:sz w:val="24"/>
          <w:szCs w:val="24"/>
        </w:rPr>
        <w:t xml:space="preserve"> a metáfora </w:t>
      </w:r>
      <w:r w:rsidR="00636C0B" w:rsidRPr="004B462B">
        <w:rPr>
          <w:rFonts w:ascii="Times New Roman" w:hAnsi="Times New Roman" w:cs="Times New Roman"/>
          <w:sz w:val="24"/>
          <w:szCs w:val="24"/>
        </w:rPr>
        <w:t>aparece com uma maior clareza</w:t>
      </w:r>
      <w:r w:rsidR="00FD380B" w:rsidRPr="004B462B">
        <w:rPr>
          <w:rFonts w:ascii="Times New Roman" w:hAnsi="Times New Roman" w:cs="Times New Roman"/>
          <w:sz w:val="24"/>
          <w:szCs w:val="24"/>
        </w:rPr>
        <w:t xml:space="preserve">. Na obra, </w:t>
      </w:r>
      <w:r w:rsidR="00636C0B" w:rsidRPr="004B462B">
        <w:rPr>
          <w:rFonts w:ascii="Times New Roman" w:hAnsi="Times New Roman" w:cs="Times New Roman"/>
          <w:sz w:val="24"/>
          <w:szCs w:val="24"/>
        </w:rPr>
        <w:t>Guiomar é o grande amor de Estêvão, mas seu grande amigo, Luís Alves também se apaixona pela dama. E Jorge também entra na disputa pelo coração de Guiomar, ou seja, reclama</w:t>
      </w:r>
      <w:r w:rsidR="00FD380B" w:rsidRPr="004B462B">
        <w:rPr>
          <w:rFonts w:ascii="Times New Roman" w:hAnsi="Times New Roman" w:cs="Times New Roman"/>
          <w:sz w:val="24"/>
          <w:szCs w:val="24"/>
        </w:rPr>
        <w:t>r o direito de conquistar a personagem.</w:t>
      </w:r>
      <w:r w:rsidR="00636C0B" w:rsidRPr="004B462B">
        <w:rPr>
          <w:rFonts w:ascii="Times New Roman" w:hAnsi="Times New Roman" w:cs="Times New Roman"/>
          <w:sz w:val="24"/>
          <w:szCs w:val="24"/>
        </w:rPr>
        <w:t xml:space="preserve"> Em </w:t>
      </w:r>
      <w:r w:rsidR="00636C0B" w:rsidRPr="004B462B">
        <w:rPr>
          <w:rFonts w:ascii="Times New Roman" w:hAnsi="Times New Roman" w:cs="Times New Roman"/>
          <w:i/>
          <w:iCs/>
          <w:sz w:val="24"/>
          <w:szCs w:val="24"/>
        </w:rPr>
        <w:t>Dom Casmurro</w:t>
      </w:r>
      <w:r w:rsidR="00636C0B" w:rsidRPr="004B462B">
        <w:rPr>
          <w:rFonts w:ascii="Times New Roman" w:hAnsi="Times New Roman" w:cs="Times New Roman"/>
          <w:sz w:val="24"/>
          <w:szCs w:val="24"/>
        </w:rPr>
        <w:t>, a metáfora é mais sutil, mas não está lá por acaso</w:t>
      </w:r>
      <w:r w:rsidR="00FD380B" w:rsidRPr="004B462B">
        <w:rPr>
          <w:rFonts w:ascii="Times New Roman" w:hAnsi="Times New Roman" w:cs="Times New Roman"/>
          <w:sz w:val="24"/>
          <w:szCs w:val="24"/>
        </w:rPr>
        <w:t xml:space="preserve"> </w:t>
      </w:r>
      <w:r w:rsidR="00C364EF" w:rsidRPr="004B462B">
        <w:rPr>
          <w:rFonts w:ascii="Times New Roman" w:hAnsi="Times New Roman" w:cs="Times New Roman"/>
          <w:sz w:val="24"/>
          <w:szCs w:val="24"/>
        </w:rPr>
        <w:t xml:space="preserve">e, nesse caso, </w:t>
      </w:r>
      <w:r w:rsidR="005E6401" w:rsidRPr="004B462B">
        <w:rPr>
          <w:rFonts w:ascii="Times New Roman" w:hAnsi="Times New Roman" w:cs="Times New Roman"/>
          <w:sz w:val="24"/>
          <w:szCs w:val="24"/>
        </w:rPr>
        <w:t xml:space="preserve">por mais que os personagens Bentinho e Escobar estivessem tratando de uma questão </w:t>
      </w:r>
      <w:r w:rsidR="005A73D9" w:rsidRPr="004B462B">
        <w:rPr>
          <w:rFonts w:ascii="Times New Roman" w:hAnsi="Times New Roman" w:cs="Times New Roman"/>
          <w:sz w:val="24"/>
          <w:szCs w:val="24"/>
        </w:rPr>
        <w:t>jurídica, pois</w:t>
      </w:r>
      <w:r w:rsidR="005E6401" w:rsidRPr="004B462B">
        <w:rPr>
          <w:rFonts w:ascii="Times New Roman" w:hAnsi="Times New Roman" w:cs="Times New Roman"/>
          <w:sz w:val="24"/>
          <w:szCs w:val="24"/>
        </w:rPr>
        <w:t xml:space="preserve"> Bentinho era advogado de Escobar, há </w:t>
      </w:r>
      <w:r w:rsidR="005A73D9" w:rsidRPr="004B462B">
        <w:rPr>
          <w:rFonts w:ascii="Times New Roman" w:hAnsi="Times New Roman" w:cs="Times New Roman"/>
          <w:sz w:val="24"/>
          <w:szCs w:val="24"/>
        </w:rPr>
        <w:t>esse código</w:t>
      </w:r>
      <w:r w:rsidR="005E6401" w:rsidRPr="004B462B">
        <w:rPr>
          <w:rFonts w:ascii="Times New Roman" w:hAnsi="Times New Roman" w:cs="Times New Roman"/>
          <w:sz w:val="24"/>
          <w:szCs w:val="24"/>
        </w:rPr>
        <w:t xml:space="preserve"> deixad</w:t>
      </w:r>
      <w:r w:rsidR="005A73D9" w:rsidRPr="004B462B">
        <w:rPr>
          <w:rFonts w:ascii="Times New Roman" w:hAnsi="Times New Roman" w:cs="Times New Roman"/>
          <w:sz w:val="24"/>
          <w:szCs w:val="24"/>
        </w:rPr>
        <w:t>o</w:t>
      </w:r>
      <w:r w:rsidR="005E6401" w:rsidRPr="004B462B">
        <w:rPr>
          <w:rFonts w:ascii="Times New Roman" w:hAnsi="Times New Roman" w:cs="Times New Roman"/>
          <w:sz w:val="24"/>
          <w:szCs w:val="24"/>
        </w:rPr>
        <w:t xml:space="preserve"> por Machado de Assis para mostrar que Escobar era o terceiro reivindicando </w:t>
      </w:r>
      <w:r w:rsidR="00FD380B" w:rsidRPr="004B462B">
        <w:rPr>
          <w:rFonts w:ascii="Times New Roman" w:hAnsi="Times New Roman" w:cs="Times New Roman"/>
          <w:sz w:val="24"/>
          <w:szCs w:val="24"/>
        </w:rPr>
        <w:t>o amor de</w:t>
      </w:r>
      <w:r w:rsidR="005E6401" w:rsidRPr="004B462B">
        <w:rPr>
          <w:rFonts w:ascii="Times New Roman" w:hAnsi="Times New Roman" w:cs="Times New Roman"/>
          <w:sz w:val="24"/>
          <w:szCs w:val="24"/>
        </w:rPr>
        <w:t xml:space="preserve"> Capitu. </w:t>
      </w:r>
      <w:r w:rsidR="00FD380B" w:rsidRPr="004B462B">
        <w:rPr>
          <w:rFonts w:ascii="Times New Roman" w:hAnsi="Times New Roman" w:cs="Times New Roman"/>
          <w:sz w:val="24"/>
          <w:szCs w:val="24"/>
        </w:rPr>
        <w:t xml:space="preserve">Conclui-se que não se deve </w:t>
      </w:r>
      <w:r w:rsidR="009566AF" w:rsidRPr="004B462B">
        <w:rPr>
          <w:rFonts w:ascii="Times New Roman" w:hAnsi="Times New Roman" w:cs="Times New Roman"/>
          <w:sz w:val="24"/>
          <w:szCs w:val="24"/>
        </w:rPr>
        <w:t>cometer</w:t>
      </w:r>
      <w:r w:rsidR="00FD380B" w:rsidRPr="004B462B">
        <w:rPr>
          <w:rFonts w:ascii="Times New Roman" w:hAnsi="Times New Roman" w:cs="Times New Roman"/>
          <w:sz w:val="24"/>
          <w:szCs w:val="24"/>
        </w:rPr>
        <w:t xml:space="preserve"> anacronismo ao analisar as obras machadianas, mas</w:t>
      </w:r>
      <w:r w:rsidR="009566AF" w:rsidRPr="004B462B">
        <w:rPr>
          <w:rFonts w:ascii="Times New Roman" w:hAnsi="Times New Roman" w:cs="Times New Roman"/>
          <w:sz w:val="24"/>
          <w:szCs w:val="24"/>
        </w:rPr>
        <w:t xml:space="preserve"> abre-se precedente para retorquir a conquista dos direitos da mulher na sociedade</w:t>
      </w:r>
      <w:r w:rsidR="005B3C4E" w:rsidRPr="004B462B">
        <w:rPr>
          <w:rFonts w:ascii="Times New Roman" w:hAnsi="Times New Roman" w:cs="Times New Roman"/>
          <w:sz w:val="24"/>
          <w:szCs w:val="24"/>
        </w:rPr>
        <w:t xml:space="preserve"> atual.</w:t>
      </w:r>
      <w:r w:rsidR="009566AF" w:rsidRPr="004B462B">
        <w:rPr>
          <w:rFonts w:ascii="Times New Roman" w:hAnsi="Times New Roman" w:cs="Times New Roman"/>
          <w:sz w:val="24"/>
          <w:szCs w:val="24"/>
        </w:rPr>
        <w:t xml:space="preserve"> </w:t>
      </w:r>
      <w:r w:rsidR="00761EFF" w:rsidRPr="004B462B">
        <w:rPr>
          <w:rFonts w:ascii="Times New Roman" w:hAnsi="Times New Roman" w:cs="Times New Roman"/>
          <w:sz w:val="24"/>
          <w:szCs w:val="24"/>
        </w:rPr>
        <w:t>Por fim, do</w:t>
      </w:r>
      <w:r w:rsidR="002C1DED" w:rsidRPr="004B462B">
        <w:rPr>
          <w:rFonts w:ascii="Times New Roman" w:hAnsi="Times New Roman" w:cs="Times New Roman"/>
          <w:sz w:val="24"/>
          <w:szCs w:val="24"/>
        </w:rPr>
        <w:t xml:space="preserve"> ponto de vista jurídico, Matos (2021) busca resolver a questão que se arrasta há mais de um século. Entretanto, do ponto de vista da literatura brasileira, esse continuará sendo um dos maiores enigmas</w:t>
      </w:r>
      <w:r w:rsidR="00761EFF" w:rsidRPr="004B462B">
        <w:rPr>
          <w:rFonts w:ascii="Times New Roman" w:hAnsi="Times New Roman" w:cs="Times New Roman"/>
          <w:sz w:val="24"/>
          <w:szCs w:val="24"/>
        </w:rPr>
        <w:t>, com ávidos leitores criando argumentos para defender e condenar Capitu.</w:t>
      </w:r>
    </w:p>
    <w:p w14:paraId="62812AAC" w14:textId="77777777" w:rsidR="00E84E1E" w:rsidRPr="004B462B" w:rsidRDefault="00E84E1E" w:rsidP="00E84E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462B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</w:p>
    <w:p w14:paraId="104F004C" w14:textId="4F5B4E59" w:rsidR="00E84E1E" w:rsidRPr="004B462B" w:rsidRDefault="00C47A17" w:rsidP="00E84E1E">
      <w:pPr>
        <w:rPr>
          <w:rFonts w:ascii="Times New Roman" w:hAnsi="Times New Roman" w:cs="Times New Roman"/>
          <w:sz w:val="24"/>
          <w:szCs w:val="24"/>
        </w:rPr>
      </w:pPr>
      <w:r w:rsidRPr="004B462B">
        <w:rPr>
          <w:rFonts w:ascii="Times New Roman" w:hAnsi="Times New Roman" w:cs="Times New Roman"/>
          <w:sz w:val="24"/>
          <w:szCs w:val="24"/>
        </w:rPr>
        <w:t>D</w:t>
      </w:r>
      <w:r w:rsidR="00FD380B" w:rsidRPr="004B462B">
        <w:rPr>
          <w:rFonts w:ascii="Times New Roman" w:hAnsi="Times New Roman" w:cs="Times New Roman"/>
          <w:sz w:val="24"/>
          <w:szCs w:val="24"/>
        </w:rPr>
        <w:t>ireito e Literatura;</w:t>
      </w:r>
      <w:r w:rsidRPr="004B462B">
        <w:rPr>
          <w:rFonts w:ascii="Times New Roman" w:hAnsi="Times New Roman" w:cs="Times New Roman"/>
          <w:sz w:val="24"/>
          <w:szCs w:val="24"/>
        </w:rPr>
        <w:t xml:space="preserve"> embargos de terceiro;</w:t>
      </w:r>
      <w:r w:rsidR="00FD380B" w:rsidRPr="004B462B">
        <w:rPr>
          <w:rFonts w:ascii="Times New Roman" w:hAnsi="Times New Roman" w:cs="Times New Roman"/>
          <w:sz w:val="24"/>
          <w:szCs w:val="24"/>
        </w:rPr>
        <w:t xml:space="preserve"> Machado de Assis</w:t>
      </w:r>
      <w:r w:rsidR="005B3C4E" w:rsidRPr="004B462B">
        <w:rPr>
          <w:rFonts w:ascii="Times New Roman" w:hAnsi="Times New Roman" w:cs="Times New Roman"/>
          <w:sz w:val="24"/>
          <w:szCs w:val="24"/>
        </w:rPr>
        <w:t>; Direito da Mulher</w:t>
      </w:r>
    </w:p>
    <w:p w14:paraId="41CB2818" w14:textId="4497EB2B" w:rsidR="00E84E1E" w:rsidRPr="004B462B" w:rsidRDefault="00E84E1E" w:rsidP="00E84E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462B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289C2E77" w14:textId="77777777" w:rsidR="00C51B11" w:rsidRPr="004B462B" w:rsidRDefault="00C51B11" w:rsidP="004B462B">
      <w:pPr>
        <w:jc w:val="both"/>
        <w:rPr>
          <w:rFonts w:ascii="Times New Roman" w:hAnsi="Times New Roman" w:cs="Times New Roman"/>
          <w:sz w:val="24"/>
          <w:szCs w:val="24"/>
        </w:rPr>
      </w:pPr>
      <w:r w:rsidRPr="004B462B">
        <w:rPr>
          <w:rFonts w:ascii="Times New Roman" w:hAnsi="Times New Roman" w:cs="Times New Roman"/>
          <w:sz w:val="24"/>
          <w:szCs w:val="24"/>
        </w:rPr>
        <w:t xml:space="preserve">ASSIS, Joaquim Maria Machado de. </w:t>
      </w:r>
      <w:r w:rsidRPr="004B462B">
        <w:rPr>
          <w:rFonts w:ascii="Times New Roman" w:hAnsi="Times New Roman" w:cs="Times New Roman"/>
          <w:b/>
          <w:bCs/>
          <w:sz w:val="24"/>
          <w:szCs w:val="24"/>
        </w:rPr>
        <w:t>A mão e a luva.</w:t>
      </w:r>
      <w:r w:rsidRPr="004B462B">
        <w:rPr>
          <w:rFonts w:ascii="Times New Roman" w:hAnsi="Times New Roman" w:cs="Times New Roman"/>
          <w:sz w:val="24"/>
          <w:szCs w:val="24"/>
        </w:rPr>
        <w:t xml:space="preserve"> Rio de Janeiro: </w:t>
      </w:r>
      <w:proofErr w:type="spellStart"/>
      <w:r w:rsidRPr="004B462B">
        <w:rPr>
          <w:rFonts w:ascii="Times New Roman" w:hAnsi="Times New Roman" w:cs="Times New Roman"/>
          <w:sz w:val="24"/>
          <w:szCs w:val="24"/>
        </w:rPr>
        <w:t>Sedegra</w:t>
      </w:r>
      <w:proofErr w:type="spellEnd"/>
      <w:r w:rsidRPr="004B462B">
        <w:rPr>
          <w:rFonts w:ascii="Times New Roman" w:hAnsi="Times New Roman" w:cs="Times New Roman"/>
          <w:sz w:val="24"/>
          <w:szCs w:val="24"/>
        </w:rPr>
        <w:t>, 1960.</w:t>
      </w:r>
    </w:p>
    <w:p w14:paraId="0AAF5B7B" w14:textId="77777777" w:rsidR="00C51B11" w:rsidRPr="004B462B" w:rsidRDefault="00C51B11" w:rsidP="004B462B">
      <w:pPr>
        <w:jc w:val="both"/>
        <w:rPr>
          <w:rFonts w:ascii="Times New Roman" w:hAnsi="Times New Roman" w:cs="Times New Roman"/>
          <w:sz w:val="24"/>
          <w:szCs w:val="24"/>
        </w:rPr>
      </w:pPr>
      <w:r w:rsidRPr="004B462B">
        <w:rPr>
          <w:rFonts w:ascii="Times New Roman" w:hAnsi="Times New Roman" w:cs="Times New Roman"/>
          <w:sz w:val="24"/>
          <w:szCs w:val="24"/>
        </w:rPr>
        <w:t xml:space="preserve">ASSIS, Joaquim Maria Machado de. </w:t>
      </w:r>
      <w:r w:rsidRPr="004B462B">
        <w:rPr>
          <w:rFonts w:ascii="Times New Roman" w:hAnsi="Times New Roman" w:cs="Times New Roman"/>
          <w:b/>
          <w:bCs/>
          <w:sz w:val="24"/>
          <w:szCs w:val="24"/>
        </w:rPr>
        <w:t>Dom Casmurro</w:t>
      </w:r>
      <w:r w:rsidRPr="004B462B">
        <w:rPr>
          <w:rFonts w:ascii="Times New Roman" w:hAnsi="Times New Roman" w:cs="Times New Roman"/>
          <w:sz w:val="24"/>
          <w:szCs w:val="24"/>
        </w:rPr>
        <w:t>. Rio de Janeiro: Nova Aguilar, 1994.</w:t>
      </w:r>
    </w:p>
    <w:p w14:paraId="045545C5" w14:textId="77777777" w:rsidR="00C51B11" w:rsidRPr="004B462B" w:rsidRDefault="00C51B11" w:rsidP="004B462B">
      <w:pPr>
        <w:jc w:val="both"/>
        <w:rPr>
          <w:rFonts w:ascii="Times New Roman" w:hAnsi="Times New Roman" w:cs="Times New Roman"/>
          <w:sz w:val="24"/>
          <w:szCs w:val="24"/>
        </w:rPr>
      </w:pPr>
      <w:r w:rsidRPr="004B462B">
        <w:rPr>
          <w:rFonts w:ascii="Times New Roman" w:hAnsi="Times New Roman" w:cs="Times New Roman"/>
          <w:sz w:val="24"/>
          <w:szCs w:val="24"/>
        </w:rPr>
        <w:t xml:space="preserve">MATOS, Miguel. </w:t>
      </w:r>
      <w:r w:rsidRPr="004B462B">
        <w:rPr>
          <w:rFonts w:ascii="Times New Roman" w:hAnsi="Times New Roman" w:cs="Times New Roman"/>
          <w:b/>
          <w:bCs/>
          <w:sz w:val="24"/>
          <w:szCs w:val="24"/>
        </w:rPr>
        <w:t>Código de Machado de Assis:</w:t>
      </w:r>
      <w:r w:rsidRPr="004B462B">
        <w:rPr>
          <w:rFonts w:ascii="Times New Roman" w:hAnsi="Times New Roman" w:cs="Times New Roman"/>
          <w:sz w:val="24"/>
          <w:szCs w:val="24"/>
        </w:rPr>
        <w:t xml:space="preserve"> migalhas jurídicas. São Paulo: Migalhas, 2021.</w:t>
      </w:r>
    </w:p>
    <w:p w14:paraId="279CE23F" w14:textId="43DBED41" w:rsidR="00C868EC" w:rsidRPr="00E84E1E" w:rsidRDefault="00C868EC" w:rsidP="00E84E1E">
      <w:pPr>
        <w:rPr>
          <w:rFonts w:ascii="Times New Roman" w:hAnsi="Times New Roman" w:cs="Times New Roman"/>
        </w:rPr>
      </w:pPr>
    </w:p>
    <w:sectPr w:rsidR="00C868EC" w:rsidRPr="00E84E1E" w:rsidSect="00E84E1E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F2C5" w14:textId="77777777" w:rsidR="003C1095" w:rsidRDefault="003C1095" w:rsidP="00E84E1E">
      <w:pPr>
        <w:spacing w:after="0" w:line="240" w:lineRule="auto"/>
      </w:pPr>
      <w:r>
        <w:separator/>
      </w:r>
    </w:p>
  </w:endnote>
  <w:endnote w:type="continuationSeparator" w:id="0">
    <w:p w14:paraId="239715C8" w14:textId="77777777" w:rsidR="003C1095" w:rsidRDefault="003C1095" w:rsidP="00E8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B9FDE" w14:textId="77777777" w:rsidR="003C1095" w:rsidRDefault="003C1095" w:rsidP="00E84E1E">
      <w:pPr>
        <w:spacing w:after="0" w:line="240" w:lineRule="auto"/>
      </w:pPr>
      <w:r>
        <w:separator/>
      </w:r>
    </w:p>
  </w:footnote>
  <w:footnote w:type="continuationSeparator" w:id="0">
    <w:p w14:paraId="1D479AF4" w14:textId="77777777" w:rsidR="003C1095" w:rsidRDefault="003C1095" w:rsidP="00E84E1E">
      <w:pPr>
        <w:spacing w:after="0" w:line="240" w:lineRule="auto"/>
      </w:pPr>
      <w:r>
        <w:continuationSeparator/>
      </w:r>
    </w:p>
  </w:footnote>
  <w:footnote w:id="1">
    <w:p w14:paraId="71C239EE" w14:textId="1277DF6E" w:rsidR="00EA1235" w:rsidRPr="00FD380B" w:rsidRDefault="00B360BF" w:rsidP="00FD380B">
      <w:pPr>
        <w:pStyle w:val="Textodenotaderodap"/>
        <w:jc w:val="both"/>
        <w:rPr>
          <w:rFonts w:ascii="Times New Roman" w:hAnsi="Times New Roman" w:cs="Times New Roman"/>
        </w:rPr>
      </w:pPr>
      <w:r w:rsidRPr="00FD380B">
        <w:rPr>
          <w:rStyle w:val="Refdenotaderodap"/>
          <w:rFonts w:ascii="Times New Roman" w:hAnsi="Times New Roman" w:cs="Times New Roman"/>
        </w:rPr>
        <w:footnoteRef/>
      </w:r>
      <w:r w:rsidRPr="00FD380B">
        <w:rPr>
          <w:rFonts w:ascii="Times New Roman" w:hAnsi="Times New Roman" w:cs="Times New Roman"/>
        </w:rPr>
        <w:t xml:space="preserve"> </w:t>
      </w:r>
      <w:r w:rsidR="00C364EF" w:rsidRPr="00FD380B">
        <w:rPr>
          <w:rFonts w:ascii="Times New Roman" w:hAnsi="Times New Roman" w:cs="Times New Roman"/>
        </w:rPr>
        <w:t xml:space="preserve">Estudante do 4º semestre do curso de Direito da UNIFAAHF e integrante do grupo de Direito e Literatura da mesma instituição, sob a orientação da Prof.ª Me. </w:t>
      </w:r>
      <w:proofErr w:type="spellStart"/>
      <w:r w:rsidR="00C364EF" w:rsidRPr="00FD380B">
        <w:rPr>
          <w:rFonts w:ascii="Times New Roman" w:hAnsi="Times New Roman" w:cs="Times New Roman"/>
        </w:rPr>
        <w:t>Suellem</w:t>
      </w:r>
      <w:r w:rsidR="004B462B">
        <w:rPr>
          <w:rFonts w:ascii="Times New Roman" w:hAnsi="Times New Roman" w:cs="Times New Roman"/>
        </w:rPr>
        <w:t>Aparecida</w:t>
      </w:r>
      <w:proofErr w:type="spellEnd"/>
      <w:r w:rsidR="00C364EF" w:rsidRPr="00FD380B">
        <w:rPr>
          <w:rFonts w:ascii="Times New Roman" w:hAnsi="Times New Roman" w:cs="Times New Roman"/>
        </w:rPr>
        <w:t xml:space="preserve"> </w:t>
      </w:r>
      <w:proofErr w:type="spellStart"/>
      <w:r w:rsidR="00C364EF" w:rsidRPr="00FD380B">
        <w:rPr>
          <w:rFonts w:ascii="Times New Roman" w:hAnsi="Times New Roman" w:cs="Times New Roman"/>
        </w:rPr>
        <w:t>Urnauer</w:t>
      </w:r>
      <w:proofErr w:type="spellEnd"/>
      <w:r w:rsidR="00C364EF" w:rsidRPr="00FD380B">
        <w:rPr>
          <w:rFonts w:ascii="Times New Roman" w:hAnsi="Times New Roman" w:cs="Times New Roman"/>
        </w:rPr>
        <w:t>.</w:t>
      </w:r>
      <w:r w:rsidR="00EA1235" w:rsidRPr="00FD380B">
        <w:rPr>
          <w:rFonts w:ascii="Times New Roman" w:hAnsi="Times New Roman" w:cs="Times New Roman"/>
        </w:rPr>
        <w:t xml:space="preserve"> E-mail: </w:t>
      </w:r>
      <w:hyperlink r:id="rId1" w:history="1">
        <w:r w:rsidR="00EA1235" w:rsidRPr="00FD380B">
          <w:rPr>
            <w:rStyle w:val="Hyperlink"/>
            <w:rFonts w:ascii="Times New Roman" w:hAnsi="Times New Roman" w:cs="Times New Roman"/>
          </w:rPr>
          <w:t>biakonig@gmail.com</w:t>
        </w:r>
      </w:hyperlink>
    </w:p>
  </w:footnote>
  <w:footnote w:id="2">
    <w:p w14:paraId="1EA90DF5" w14:textId="03586CC3" w:rsidR="00B360BF" w:rsidRPr="00FD380B" w:rsidRDefault="00B360BF" w:rsidP="00FD380B">
      <w:pPr>
        <w:pStyle w:val="Textodenotaderodap"/>
        <w:jc w:val="both"/>
        <w:rPr>
          <w:rFonts w:ascii="Times New Roman" w:hAnsi="Times New Roman" w:cs="Times New Roman"/>
        </w:rPr>
      </w:pPr>
      <w:r w:rsidRPr="00FD380B">
        <w:rPr>
          <w:rStyle w:val="Refdenotaderodap"/>
          <w:rFonts w:ascii="Times New Roman" w:hAnsi="Times New Roman" w:cs="Times New Roman"/>
        </w:rPr>
        <w:footnoteRef/>
      </w:r>
      <w:r w:rsidRPr="00FD380B">
        <w:rPr>
          <w:rFonts w:ascii="Times New Roman" w:hAnsi="Times New Roman" w:cs="Times New Roman"/>
        </w:rPr>
        <w:t xml:space="preserve"> </w:t>
      </w:r>
      <w:r w:rsidR="00C364EF" w:rsidRPr="00FD380B">
        <w:rPr>
          <w:rFonts w:ascii="Times New Roman" w:hAnsi="Times New Roman" w:cs="Times New Roman"/>
        </w:rPr>
        <w:t>Estudante do 4º semestre do curso de Direito da UNIFAAHF.</w:t>
      </w:r>
      <w:r w:rsidR="00761EFF" w:rsidRPr="00FD380B">
        <w:rPr>
          <w:rFonts w:ascii="Times New Roman" w:hAnsi="Times New Roman" w:cs="Times New Roman"/>
        </w:rPr>
        <w:t xml:space="preserve"> E-mail: </w:t>
      </w:r>
      <w:hyperlink r:id="rId2" w:history="1">
        <w:r w:rsidR="00761EFF" w:rsidRPr="00FD380B">
          <w:rPr>
            <w:rStyle w:val="Hyperlink"/>
            <w:rFonts w:ascii="Times New Roman" w:hAnsi="Times New Roman" w:cs="Times New Roman"/>
          </w:rPr>
          <w:t>juliadeoliveiramelo69@gmail.com</w:t>
        </w:r>
      </w:hyperlink>
      <w:r w:rsidR="00761EFF" w:rsidRPr="00FD380B">
        <w:rPr>
          <w:rFonts w:ascii="Times New Roman" w:hAnsi="Times New Roman" w:cs="Times New Roman"/>
        </w:rPr>
        <w:t xml:space="preserve"> </w:t>
      </w:r>
    </w:p>
  </w:footnote>
  <w:footnote w:id="3">
    <w:p w14:paraId="2CF40501" w14:textId="087CEF67" w:rsidR="00B360BF" w:rsidRPr="00FD380B" w:rsidRDefault="00B360BF" w:rsidP="00FD380B">
      <w:pPr>
        <w:pStyle w:val="Textodenotaderodap"/>
        <w:jc w:val="both"/>
        <w:rPr>
          <w:rFonts w:ascii="Times New Roman" w:hAnsi="Times New Roman" w:cs="Times New Roman"/>
        </w:rPr>
      </w:pPr>
      <w:r w:rsidRPr="00FD380B">
        <w:rPr>
          <w:rStyle w:val="Refdenotaderodap"/>
          <w:rFonts w:ascii="Times New Roman" w:hAnsi="Times New Roman" w:cs="Times New Roman"/>
        </w:rPr>
        <w:footnoteRef/>
      </w:r>
      <w:r w:rsidRPr="00FD380B">
        <w:rPr>
          <w:rFonts w:ascii="Times New Roman" w:hAnsi="Times New Roman" w:cs="Times New Roman"/>
        </w:rPr>
        <w:t xml:space="preserve"> </w:t>
      </w:r>
      <w:r w:rsidR="00C364EF" w:rsidRPr="00FD380B">
        <w:rPr>
          <w:rFonts w:ascii="Times New Roman" w:hAnsi="Times New Roman" w:cs="Times New Roman"/>
        </w:rPr>
        <w:t>Estudante do 4º semestre do curso de Direito da UNIFAAHF.</w:t>
      </w:r>
      <w:r w:rsidR="00761EFF" w:rsidRPr="00FD380B">
        <w:rPr>
          <w:rFonts w:ascii="Times New Roman" w:hAnsi="Times New Roman" w:cs="Times New Roman"/>
        </w:rPr>
        <w:t xml:space="preserve"> E-mail: </w:t>
      </w:r>
      <w:hyperlink r:id="rId3" w:history="1">
        <w:r w:rsidR="00761EFF" w:rsidRPr="00FD380B">
          <w:rPr>
            <w:rStyle w:val="Hyperlink"/>
            <w:rFonts w:ascii="Times New Roman" w:hAnsi="Times New Roman" w:cs="Times New Roman"/>
          </w:rPr>
          <w:t>juliapzabczuk@hotmail.com</w:t>
        </w:r>
      </w:hyperlink>
      <w:r w:rsidR="00761EFF" w:rsidRPr="00FD380B">
        <w:rPr>
          <w:rFonts w:ascii="Times New Roman" w:hAnsi="Times New Roman" w:cs="Times New Roman"/>
        </w:rPr>
        <w:t xml:space="preserve"> </w:t>
      </w:r>
    </w:p>
  </w:footnote>
  <w:footnote w:id="4">
    <w:p w14:paraId="35A30B7F" w14:textId="61D990E7" w:rsidR="00B360BF" w:rsidRPr="00FD380B" w:rsidRDefault="00B360BF" w:rsidP="00FD380B">
      <w:pPr>
        <w:pStyle w:val="Textodenotaderodap"/>
        <w:jc w:val="both"/>
        <w:rPr>
          <w:rFonts w:ascii="Times New Roman" w:hAnsi="Times New Roman" w:cs="Times New Roman"/>
        </w:rPr>
      </w:pPr>
      <w:r w:rsidRPr="00FD380B">
        <w:rPr>
          <w:rStyle w:val="Refdenotaderodap"/>
          <w:rFonts w:ascii="Times New Roman" w:hAnsi="Times New Roman" w:cs="Times New Roman"/>
        </w:rPr>
        <w:footnoteRef/>
      </w:r>
      <w:r w:rsidRPr="00FD380B">
        <w:rPr>
          <w:rFonts w:ascii="Times New Roman" w:hAnsi="Times New Roman" w:cs="Times New Roman"/>
        </w:rPr>
        <w:t xml:space="preserve"> </w:t>
      </w:r>
      <w:r w:rsidR="00EA1235" w:rsidRPr="00FD380B">
        <w:rPr>
          <w:rFonts w:ascii="Times New Roman" w:hAnsi="Times New Roman" w:cs="Times New Roman"/>
        </w:rPr>
        <w:t>Estudante do 4º semestre do curso de Direito da UNIFAAHF.</w:t>
      </w:r>
      <w:r w:rsidR="00761EFF" w:rsidRPr="00FD380B">
        <w:rPr>
          <w:rFonts w:ascii="Times New Roman" w:hAnsi="Times New Roman" w:cs="Times New Roman"/>
        </w:rPr>
        <w:t xml:space="preserve"> E-mail: </w:t>
      </w:r>
      <w:hyperlink r:id="rId4" w:history="1">
        <w:r w:rsidR="00C51B11" w:rsidRPr="00FD380B">
          <w:rPr>
            <w:rStyle w:val="Hyperlink"/>
            <w:rFonts w:ascii="Times New Roman" w:hAnsi="Times New Roman" w:cs="Times New Roman"/>
          </w:rPr>
          <w:t>menezesmariaeduarda986@gmail.com</w:t>
        </w:r>
      </w:hyperlink>
      <w:r w:rsidR="00C51B11" w:rsidRPr="00FD380B">
        <w:rPr>
          <w:rFonts w:ascii="Times New Roman" w:hAnsi="Times New Roman" w:cs="Times New Roman"/>
        </w:rPr>
        <w:t xml:space="preserve"> </w:t>
      </w:r>
    </w:p>
  </w:footnote>
  <w:footnote w:id="5">
    <w:p w14:paraId="084B3D0F" w14:textId="3A5B8992" w:rsidR="00FE6C79" w:rsidRDefault="00FE6C79" w:rsidP="00FD380B">
      <w:pPr>
        <w:pStyle w:val="Textodenotaderodap"/>
        <w:jc w:val="both"/>
      </w:pPr>
      <w:r w:rsidRPr="00FD380B">
        <w:rPr>
          <w:rStyle w:val="Refdenotaderodap"/>
          <w:rFonts w:ascii="Times New Roman" w:hAnsi="Times New Roman" w:cs="Times New Roman"/>
        </w:rPr>
        <w:footnoteRef/>
      </w:r>
      <w:r w:rsidRPr="00FD380B">
        <w:rPr>
          <w:rFonts w:ascii="Times New Roman" w:hAnsi="Times New Roman" w:cs="Times New Roman"/>
        </w:rPr>
        <w:t xml:space="preserve"> </w:t>
      </w:r>
      <w:bookmarkStart w:id="0" w:name="_Hlk110459159"/>
      <w:r w:rsidR="00613A23" w:rsidRPr="00FD380B">
        <w:rPr>
          <w:rFonts w:ascii="Times New Roman" w:hAnsi="Times New Roman" w:cs="Times New Roman"/>
        </w:rPr>
        <w:t xml:space="preserve">Doutoranda em Direito – UMINHO. Mestre em Direito (UNIFG). Coordenadora do Grupo de Pesquisa em Direito e Literatura. Docente. Advogada. </w:t>
      </w:r>
      <w:bookmarkEnd w:id="0"/>
      <w:r w:rsidR="00FD380B" w:rsidRPr="00FD380B">
        <w:rPr>
          <w:rFonts w:ascii="Times New Roman" w:hAnsi="Times New Roman" w:cs="Times New Roman"/>
        </w:rPr>
        <w:t xml:space="preserve">E-mail: </w:t>
      </w:r>
      <w:hyperlink r:id="rId5" w:history="1">
        <w:r w:rsidR="00FD380B" w:rsidRPr="00FD380B">
          <w:rPr>
            <w:rStyle w:val="Hyperlink"/>
            <w:rFonts w:ascii="Times New Roman" w:hAnsi="Times New Roman" w:cs="Times New Roman"/>
          </w:rPr>
          <w:t>suurnauer@gmail.com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1E"/>
    <w:rsid w:val="0003714C"/>
    <w:rsid w:val="00054745"/>
    <w:rsid w:val="001000E0"/>
    <w:rsid w:val="00172D95"/>
    <w:rsid w:val="001935FA"/>
    <w:rsid w:val="002C1DED"/>
    <w:rsid w:val="002D4495"/>
    <w:rsid w:val="003C1095"/>
    <w:rsid w:val="00483F50"/>
    <w:rsid w:val="004B462B"/>
    <w:rsid w:val="005A73D9"/>
    <w:rsid w:val="005B3C4E"/>
    <w:rsid w:val="005E6401"/>
    <w:rsid w:val="00613A23"/>
    <w:rsid w:val="00636C0B"/>
    <w:rsid w:val="00761EFF"/>
    <w:rsid w:val="007A0FAB"/>
    <w:rsid w:val="007A55BA"/>
    <w:rsid w:val="00817D88"/>
    <w:rsid w:val="00822A48"/>
    <w:rsid w:val="00824108"/>
    <w:rsid w:val="00893452"/>
    <w:rsid w:val="008E15F0"/>
    <w:rsid w:val="008E739A"/>
    <w:rsid w:val="009566AF"/>
    <w:rsid w:val="00981BB2"/>
    <w:rsid w:val="009A12ED"/>
    <w:rsid w:val="009B50BC"/>
    <w:rsid w:val="009C7998"/>
    <w:rsid w:val="00A35EC4"/>
    <w:rsid w:val="00AE4DB0"/>
    <w:rsid w:val="00B360BF"/>
    <w:rsid w:val="00BB5BA5"/>
    <w:rsid w:val="00C364EF"/>
    <w:rsid w:val="00C4251E"/>
    <w:rsid w:val="00C47A17"/>
    <w:rsid w:val="00C51B11"/>
    <w:rsid w:val="00C868EC"/>
    <w:rsid w:val="00E84E1E"/>
    <w:rsid w:val="00EA1235"/>
    <w:rsid w:val="00F71D8A"/>
    <w:rsid w:val="00FC5A35"/>
    <w:rsid w:val="00FD380B"/>
    <w:rsid w:val="00F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7526"/>
  <w15:chartTrackingRefBased/>
  <w15:docId w15:val="{64D79076-6BD8-474A-968B-D4A78618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4E1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8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E1E"/>
  </w:style>
  <w:style w:type="paragraph" w:styleId="Rodap">
    <w:name w:val="footer"/>
    <w:basedOn w:val="Normal"/>
    <w:link w:val="RodapChar"/>
    <w:uiPriority w:val="99"/>
    <w:unhideWhenUsed/>
    <w:rsid w:val="00E8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E1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360B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360B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360B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A123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1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juliapzabczuk@hotmail.com" TargetMode="External"/><Relationship Id="rId2" Type="http://schemas.openxmlformats.org/officeDocument/2006/relationships/hyperlink" Target="mailto:juliadeoliveiramelo69@gmail.com" TargetMode="External"/><Relationship Id="rId1" Type="http://schemas.openxmlformats.org/officeDocument/2006/relationships/hyperlink" Target="mailto:biakonig@gmail.com" TargetMode="External"/><Relationship Id="rId5" Type="http://schemas.openxmlformats.org/officeDocument/2006/relationships/hyperlink" Target="mailto:suurnauer@gmail.com" TargetMode="External"/><Relationship Id="rId4" Type="http://schemas.openxmlformats.org/officeDocument/2006/relationships/hyperlink" Target="mailto:menezesmariaeduarda986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D96CD-2117-469B-A43B-B4E5A235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Beatriz König</dc:creator>
  <cp:keywords/>
  <dc:description/>
  <cp:lastModifiedBy>Ana Beatriz König</cp:lastModifiedBy>
  <cp:revision>4</cp:revision>
  <dcterms:created xsi:type="dcterms:W3CDTF">2022-08-04T02:12:00Z</dcterms:created>
  <dcterms:modified xsi:type="dcterms:W3CDTF">2022-08-14T17:44:00Z</dcterms:modified>
</cp:coreProperties>
</file>