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00CA1" w14:textId="15157155" w:rsidR="000F45F0" w:rsidRPr="007F45CD" w:rsidRDefault="00491A74" w:rsidP="005368CD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pacing w:val="-1"/>
          <w:sz w:val="24"/>
          <w:szCs w:val="24"/>
        </w:rPr>
        <w:t>BENEFÍCIOS DO USO DA TERAPIA LARVAL NO TRATAMENTO DE FERIDAS</w:t>
      </w:r>
      <w:r w:rsidR="00AC3B47">
        <w:rPr>
          <w:b/>
          <w:spacing w:val="-1"/>
          <w:sz w:val="24"/>
          <w:szCs w:val="24"/>
        </w:rPr>
        <w:t xml:space="preserve"> </w:t>
      </w:r>
    </w:p>
    <w:p w14:paraId="44014325" w14:textId="77777777" w:rsidR="000F45F0" w:rsidRPr="007F45CD" w:rsidRDefault="000F45F0" w:rsidP="007F45CD">
      <w:pPr>
        <w:pStyle w:val="Corpodetexto"/>
        <w:rPr>
          <w:b/>
        </w:rPr>
      </w:pPr>
    </w:p>
    <w:p w14:paraId="7F79C74B" w14:textId="0422342E" w:rsidR="000F45F0" w:rsidRPr="007F45CD" w:rsidRDefault="0034223A" w:rsidP="000F6856">
      <w:pPr>
        <w:pStyle w:val="Corpodetexto"/>
        <w:jc w:val="right"/>
      </w:pPr>
      <w:r w:rsidRPr="007F45CD">
        <w:t>A</w:t>
      </w:r>
      <w:r w:rsidR="00D274D5">
        <w:t>ntonia Aline Rocha de Sousa</w:t>
      </w:r>
      <w:r w:rsidRPr="007F45CD">
        <w:rPr>
          <w:vertAlign w:val="superscript"/>
        </w:rPr>
        <w:t>1</w:t>
      </w:r>
      <w:r w:rsidRPr="007F45CD">
        <w:t>;</w:t>
      </w:r>
      <w:r w:rsidRPr="007F45CD">
        <w:rPr>
          <w:spacing w:val="-11"/>
        </w:rPr>
        <w:t xml:space="preserve"> </w:t>
      </w:r>
      <w:r w:rsidR="00D274D5">
        <w:t>Mara Regina Pereira Viana Damasceno Feitosa</w:t>
      </w:r>
      <w:r w:rsidRPr="007F45CD">
        <w:rPr>
          <w:vertAlign w:val="superscript"/>
        </w:rPr>
        <w:t>2</w:t>
      </w:r>
      <w:r w:rsidR="00D274D5">
        <w:t>.</w:t>
      </w:r>
    </w:p>
    <w:p w14:paraId="7DDF74D0" w14:textId="77777777" w:rsidR="000F45F0" w:rsidRPr="007F45CD" w:rsidRDefault="000F45F0" w:rsidP="005368CD">
      <w:pPr>
        <w:pStyle w:val="Corpodetexto"/>
      </w:pPr>
    </w:p>
    <w:p w14:paraId="00915769" w14:textId="2AA3156E" w:rsidR="000F45F0" w:rsidRPr="007F45CD" w:rsidRDefault="0034223A" w:rsidP="001040CD">
      <w:pPr>
        <w:pStyle w:val="Corpodetexto"/>
      </w:pPr>
      <w:r w:rsidRPr="007F45CD">
        <w:rPr>
          <w:vertAlign w:val="superscript"/>
        </w:rPr>
        <w:t>1</w:t>
      </w:r>
      <w:r w:rsidRPr="007F45CD">
        <w:t>Graduand</w:t>
      </w:r>
      <w:r w:rsidR="00D274D5">
        <w:t>a</w:t>
      </w:r>
      <w:r w:rsidRPr="007F45CD">
        <w:rPr>
          <w:spacing w:val="2"/>
        </w:rPr>
        <w:t xml:space="preserve"> </w:t>
      </w:r>
      <w:r w:rsidRPr="007F45CD">
        <w:t>em</w:t>
      </w:r>
      <w:r w:rsidRPr="007F45CD">
        <w:rPr>
          <w:spacing w:val="3"/>
        </w:rPr>
        <w:t xml:space="preserve"> </w:t>
      </w:r>
      <w:r w:rsidR="00D274D5">
        <w:t>Enfermagem</w:t>
      </w:r>
      <w:r w:rsidRPr="007F45CD">
        <w:rPr>
          <w:spacing w:val="4"/>
        </w:rPr>
        <w:t xml:space="preserve"> </w:t>
      </w:r>
      <w:r w:rsidRPr="007F45CD">
        <w:t>pel</w:t>
      </w:r>
      <w:r w:rsidR="0032426D">
        <w:t>a Christus Faculdade do Piauí</w:t>
      </w:r>
      <w:r w:rsidRPr="007F45CD">
        <w:t>,</w:t>
      </w:r>
      <w:r w:rsidRPr="007F45CD">
        <w:rPr>
          <w:spacing w:val="2"/>
        </w:rPr>
        <w:t xml:space="preserve"> </w:t>
      </w:r>
      <w:r w:rsidR="0032426D">
        <w:t>Piripiri</w:t>
      </w:r>
      <w:r w:rsidRPr="007F45CD">
        <w:t>,</w:t>
      </w:r>
      <w:r w:rsidRPr="007F45CD">
        <w:rPr>
          <w:spacing w:val="2"/>
        </w:rPr>
        <w:t xml:space="preserve"> </w:t>
      </w:r>
      <w:r w:rsidRPr="007F45CD">
        <w:t>Piauí,</w:t>
      </w:r>
      <w:r w:rsidRPr="007F45CD">
        <w:rPr>
          <w:spacing w:val="-57"/>
        </w:rPr>
        <w:t xml:space="preserve"> </w:t>
      </w:r>
      <w:r w:rsidRPr="007F45CD">
        <w:t>Brasil.</w:t>
      </w:r>
    </w:p>
    <w:p w14:paraId="571CF27C" w14:textId="6EC6C058" w:rsidR="000F45F0" w:rsidRPr="007F45CD" w:rsidRDefault="004E1714" w:rsidP="001040CD">
      <w:pPr>
        <w:pStyle w:val="Corpodetexto"/>
      </w:pPr>
      <w:r>
        <w:rPr>
          <w:vertAlign w:val="superscript"/>
        </w:rPr>
        <w:t>2</w:t>
      </w:r>
      <w:r w:rsidR="0034223A" w:rsidRPr="007F45CD">
        <w:t>Enfermeir</w:t>
      </w:r>
      <w:r>
        <w:t>a</w:t>
      </w:r>
      <w:r w:rsidR="0034223A" w:rsidRPr="007F45CD">
        <w:t>.</w:t>
      </w:r>
      <w:r w:rsidR="0034223A" w:rsidRPr="007F45CD">
        <w:rPr>
          <w:spacing w:val="55"/>
        </w:rPr>
        <w:t xml:space="preserve"> </w:t>
      </w:r>
      <w:r w:rsidR="0034223A" w:rsidRPr="007F45CD">
        <w:t>Mestr</w:t>
      </w:r>
      <w:r w:rsidR="00474D28">
        <w:t xml:space="preserve">e </w:t>
      </w:r>
      <w:r w:rsidR="0034223A" w:rsidRPr="007F45CD">
        <w:t>e</w:t>
      </w:r>
      <w:r w:rsidR="00A5117E">
        <w:t>m Engenharia Biomédica pela</w:t>
      </w:r>
      <w:r w:rsidR="0034223A" w:rsidRPr="007F45CD">
        <w:rPr>
          <w:spacing w:val="57"/>
        </w:rPr>
        <w:t xml:space="preserve"> </w:t>
      </w:r>
      <w:r w:rsidR="0034223A" w:rsidRPr="007F45CD">
        <w:t>Universidade</w:t>
      </w:r>
      <w:r w:rsidR="0032426D">
        <w:t xml:space="preserve"> Brasil </w:t>
      </w:r>
      <w:r w:rsidR="0034223A" w:rsidRPr="007F45CD">
        <w:t>–</w:t>
      </w:r>
      <w:r w:rsidR="0034223A" w:rsidRPr="007F45CD">
        <w:rPr>
          <w:spacing w:val="57"/>
        </w:rPr>
        <w:t xml:space="preserve"> </w:t>
      </w:r>
      <w:r w:rsidR="0032426D">
        <w:t>UB</w:t>
      </w:r>
      <w:r w:rsidR="0034223A" w:rsidRPr="007F45CD">
        <w:t>,</w:t>
      </w:r>
      <w:r w:rsidR="0034223A" w:rsidRPr="007F45CD">
        <w:rPr>
          <w:spacing w:val="-57"/>
        </w:rPr>
        <w:t xml:space="preserve"> </w:t>
      </w:r>
      <w:r w:rsidR="0032426D">
        <w:t xml:space="preserve"> São Paulo</w:t>
      </w:r>
      <w:r w:rsidR="0034223A" w:rsidRPr="007F45CD">
        <w:t>,</w:t>
      </w:r>
      <w:r w:rsidR="0034223A" w:rsidRPr="007F45CD">
        <w:rPr>
          <w:spacing w:val="-1"/>
        </w:rPr>
        <w:t xml:space="preserve"> </w:t>
      </w:r>
      <w:r w:rsidR="0032426D">
        <w:t>São Paulo</w:t>
      </w:r>
      <w:r w:rsidR="0034223A" w:rsidRPr="007F45CD">
        <w:t>, Brasil.</w:t>
      </w:r>
    </w:p>
    <w:p w14:paraId="0C8F5478" w14:textId="77777777" w:rsidR="000F45F0" w:rsidRPr="007F45CD" w:rsidRDefault="000F45F0" w:rsidP="001040CD">
      <w:pPr>
        <w:pStyle w:val="Corpodetexto"/>
      </w:pPr>
    </w:p>
    <w:p w14:paraId="5D23868E" w14:textId="5207C481" w:rsidR="000F45F0" w:rsidRPr="007F45CD" w:rsidRDefault="001040CD" w:rsidP="001040CD">
      <w:pPr>
        <w:spacing w:line="360" w:lineRule="auto"/>
        <w:rPr>
          <w:sz w:val="24"/>
          <w:szCs w:val="24"/>
        </w:rPr>
      </w:pPr>
      <w:r w:rsidRPr="007F45CD">
        <w:rPr>
          <w:b/>
          <w:spacing w:val="-1"/>
          <w:sz w:val="24"/>
          <w:szCs w:val="24"/>
        </w:rPr>
        <w:t>Área</w:t>
      </w:r>
      <w:r w:rsidR="0034223A" w:rsidRPr="007F45CD">
        <w:rPr>
          <w:b/>
          <w:spacing w:val="-2"/>
          <w:sz w:val="24"/>
          <w:szCs w:val="24"/>
        </w:rPr>
        <w:t xml:space="preserve"> </w:t>
      </w:r>
      <w:r w:rsidR="0034223A" w:rsidRPr="007F45CD">
        <w:rPr>
          <w:b/>
          <w:spacing w:val="-1"/>
          <w:sz w:val="24"/>
          <w:szCs w:val="24"/>
        </w:rPr>
        <w:t>Temática</w:t>
      </w:r>
      <w:r w:rsidR="0034223A" w:rsidRPr="007F45CD">
        <w:rPr>
          <w:spacing w:val="-1"/>
          <w:sz w:val="24"/>
          <w:szCs w:val="24"/>
        </w:rPr>
        <w:t>:</w:t>
      </w:r>
      <w:r w:rsidR="0034223A" w:rsidRPr="007F45CD">
        <w:rPr>
          <w:spacing w:val="-21"/>
          <w:sz w:val="24"/>
          <w:szCs w:val="24"/>
        </w:rPr>
        <w:t xml:space="preserve"> </w:t>
      </w:r>
      <w:r w:rsidR="0034223A" w:rsidRPr="007F45CD">
        <w:rPr>
          <w:sz w:val="24"/>
          <w:szCs w:val="24"/>
        </w:rPr>
        <w:t>C</w:t>
      </w:r>
      <w:r w:rsidR="0032426D">
        <w:rPr>
          <w:sz w:val="24"/>
          <w:szCs w:val="24"/>
        </w:rPr>
        <w:t>iências da Saúde</w:t>
      </w:r>
    </w:p>
    <w:p w14:paraId="36EDD439" w14:textId="4B0AC7C4" w:rsidR="000F45F0" w:rsidRPr="007F45CD" w:rsidRDefault="0034223A" w:rsidP="001040CD">
      <w:pPr>
        <w:spacing w:line="360" w:lineRule="auto"/>
        <w:jc w:val="both"/>
        <w:rPr>
          <w:sz w:val="24"/>
          <w:szCs w:val="24"/>
        </w:rPr>
      </w:pPr>
      <w:r w:rsidRPr="007F45CD">
        <w:rPr>
          <w:b/>
          <w:spacing w:val="-2"/>
          <w:sz w:val="24"/>
          <w:szCs w:val="24"/>
        </w:rPr>
        <w:t>E-mail</w:t>
      </w:r>
      <w:r w:rsidRPr="007F45CD">
        <w:rPr>
          <w:b/>
          <w:spacing w:val="6"/>
          <w:sz w:val="24"/>
          <w:szCs w:val="24"/>
        </w:rPr>
        <w:t xml:space="preserve"> </w:t>
      </w:r>
      <w:r w:rsidRPr="007F45CD">
        <w:rPr>
          <w:b/>
          <w:spacing w:val="-2"/>
          <w:sz w:val="24"/>
          <w:szCs w:val="24"/>
        </w:rPr>
        <w:t>do</w:t>
      </w:r>
      <w:r w:rsidRPr="007F45CD">
        <w:rPr>
          <w:b/>
          <w:spacing w:val="-20"/>
          <w:sz w:val="24"/>
          <w:szCs w:val="24"/>
        </w:rPr>
        <w:t xml:space="preserve"> </w:t>
      </w:r>
      <w:r w:rsidRPr="007F45CD">
        <w:rPr>
          <w:b/>
          <w:spacing w:val="-2"/>
          <w:sz w:val="24"/>
          <w:szCs w:val="24"/>
        </w:rPr>
        <w:t>autor</w:t>
      </w:r>
      <w:r w:rsidRPr="007F45CD">
        <w:rPr>
          <w:b/>
          <w:spacing w:val="9"/>
          <w:sz w:val="24"/>
          <w:szCs w:val="24"/>
        </w:rPr>
        <w:t xml:space="preserve"> </w:t>
      </w:r>
      <w:r w:rsidRPr="007F45CD">
        <w:rPr>
          <w:b/>
          <w:spacing w:val="-2"/>
          <w:sz w:val="24"/>
          <w:szCs w:val="24"/>
        </w:rPr>
        <w:t>para</w:t>
      </w:r>
      <w:r w:rsidRPr="007F45CD">
        <w:rPr>
          <w:b/>
          <w:spacing w:val="-8"/>
          <w:sz w:val="24"/>
          <w:szCs w:val="24"/>
        </w:rPr>
        <w:t xml:space="preserve"> </w:t>
      </w:r>
      <w:r w:rsidRPr="007F45CD">
        <w:rPr>
          <w:b/>
          <w:spacing w:val="-1"/>
          <w:sz w:val="24"/>
          <w:szCs w:val="24"/>
        </w:rPr>
        <w:t>correspondência</w:t>
      </w:r>
      <w:r w:rsidRPr="007F45CD">
        <w:rPr>
          <w:spacing w:val="-1"/>
          <w:sz w:val="24"/>
          <w:szCs w:val="24"/>
        </w:rPr>
        <w:t>:</w:t>
      </w:r>
      <w:r w:rsidRPr="007F45CD">
        <w:rPr>
          <w:spacing w:val="-15"/>
          <w:sz w:val="24"/>
          <w:szCs w:val="24"/>
        </w:rPr>
        <w:t xml:space="preserve"> </w:t>
      </w:r>
      <w:hyperlink r:id="rId8" w:history="1">
        <w:r w:rsidR="00797105" w:rsidRPr="003F435E">
          <w:rPr>
            <w:rStyle w:val="Hyperlink"/>
            <w:color w:val="auto"/>
            <w:spacing w:val="-1"/>
            <w:sz w:val="24"/>
            <w:szCs w:val="24"/>
            <w:u w:val="none"/>
          </w:rPr>
          <w:t>alinerochaenfer@gmail.com.</w:t>
        </w:r>
      </w:hyperlink>
    </w:p>
    <w:p w14:paraId="5CF351FE" w14:textId="77777777" w:rsidR="000F45F0" w:rsidRPr="007F45CD" w:rsidRDefault="000F45F0" w:rsidP="001040CD">
      <w:pPr>
        <w:pStyle w:val="Corpodetexto"/>
        <w:spacing w:line="360" w:lineRule="auto"/>
        <w:jc w:val="both"/>
      </w:pPr>
    </w:p>
    <w:p w14:paraId="0939C501" w14:textId="61CE03FD" w:rsidR="00797105" w:rsidRDefault="00797105" w:rsidP="00A56C1A">
      <w:pPr>
        <w:spacing w:line="360" w:lineRule="auto"/>
        <w:jc w:val="both"/>
        <w:rPr>
          <w:sz w:val="24"/>
          <w:szCs w:val="24"/>
          <w:lang w:val="pt-BR"/>
        </w:rPr>
      </w:pPr>
      <w:r>
        <w:rPr>
          <w:b/>
          <w:bCs/>
          <w:sz w:val="24"/>
          <w:szCs w:val="24"/>
        </w:rPr>
        <w:t xml:space="preserve">INTRODUÇÃO: </w:t>
      </w:r>
      <w:r>
        <w:rPr>
          <w:sz w:val="24"/>
          <w:szCs w:val="24"/>
        </w:rPr>
        <w:t>A terapia larval ou larvoterapia compreende a utilização de larvas estéreis de moscas de forma controlada</w:t>
      </w:r>
      <w:r w:rsidR="00D43F96">
        <w:rPr>
          <w:sz w:val="24"/>
          <w:szCs w:val="24"/>
        </w:rPr>
        <w:t>, ao qual são dispersadas diretamente no leito da ferida, nas bordas da lesão</w:t>
      </w:r>
      <w:r w:rsidR="00E9591A">
        <w:rPr>
          <w:sz w:val="24"/>
          <w:szCs w:val="24"/>
        </w:rPr>
        <w:t xml:space="preserve"> aplica-se</w:t>
      </w:r>
      <w:r w:rsidR="00D43F96">
        <w:rPr>
          <w:sz w:val="24"/>
          <w:szCs w:val="24"/>
        </w:rPr>
        <w:t xml:space="preserve"> a cobertura hidrocolóide para evitar a fuga das larvas.</w:t>
      </w:r>
      <w:r>
        <w:rPr>
          <w:sz w:val="24"/>
          <w:szCs w:val="24"/>
        </w:rPr>
        <w:t xml:space="preserve"> Essa </w:t>
      </w:r>
      <w:r w:rsidR="00F10C71">
        <w:rPr>
          <w:sz w:val="24"/>
          <w:szCs w:val="24"/>
        </w:rPr>
        <w:t>bio</w:t>
      </w:r>
      <w:r>
        <w:rPr>
          <w:sz w:val="24"/>
          <w:szCs w:val="24"/>
        </w:rPr>
        <w:t>terapia</w:t>
      </w:r>
      <w:r w:rsidR="00D43F96">
        <w:rPr>
          <w:sz w:val="24"/>
          <w:szCs w:val="24"/>
        </w:rPr>
        <w:t xml:space="preserve"> </w:t>
      </w:r>
      <w:r w:rsidR="00E9591A">
        <w:rPr>
          <w:sz w:val="24"/>
          <w:szCs w:val="24"/>
        </w:rPr>
        <w:t>almeja acelerar o processo de cicatrização</w:t>
      </w:r>
      <w:r w:rsidR="00AB4308">
        <w:rPr>
          <w:sz w:val="24"/>
          <w:szCs w:val="24"/>
        </w:rPr>
        <w:t xml:space="preserve">, por meio das ações que a prática fornece que são o desbridamento, a desinfecção e a modulação da resposta imunológica. </w:t>
      </w:r>
      <w:r>
        <w:rPr>
          <w:sz w:val="24"/>
          <w:szCs w:val="24"/>
        </w:rPr>
        <w:t xml:space="preserve">Apesar da visão receosa sobre a aplicabilidade desse procedimento, os estudos afirmam que os benefícios da prática se apresentam transparentes e superiores. </w:t>
      </w:r>
      <w:r>
        <w:rPr>
          <w:b/>
          <w:bCs/>
          <w:sz w:val="24"/>
          <w:szCs w:val="24"/>
        </w:rPr>
        <w:t xml:space="preserve">OBJETIVO: </w:t>
      </w:r>
      <w:r w:rsidR="0065086C">
        <w:rPr>
          <w:sz w:val="24"/>
          <w:szCs w:val="24"/>
        </w:rPr>
        <w:t>E</w:t>
      </w:r>
      <w:r>
        <w:rPr>
          <w:sz w:val="24"/>
          <w:szCs w:val="24"/>
        </w:rPr>
        <w:t xml:space="preserve">videnciar os benefícios </w:t>
      </w:r>
      <w:r w:rsidR="00AC3B47">
        <w:rPr>
          <w:sz w:val="24"/>
          <w:szCs w:val="24"/>
        </w:rPr>
        <w:t>d</w:t>
      </w:r>
      <w:r>
        <w:rPr>
          <w:sz w:val="24"/>
          <w:szCs w:val="24"/>
        </w:rPr>
        <w:t xml:space="preserve">a aplicabilidade da terapia larval em pacientes no tratamento de feridas. </w:t>
      </w:r>
      <w:r>
        <w:rPr>
          <w:b/>
          <w:bCs/>
          <w:sz w:val="24"/>
          <w:szCs w:val="24"/>
        </w:rPr>
        <w:t xml:space="preserve">MATERIAIS E MÉTODOS: </w:t>
      </w:r>
      <w:r>
        <w:rPr>
          <w:sz w:val="24"/>
          <w:szCs w:val="24"/>
        </w:rPr>
        <w:t xml:space="preserve">O estudo trata-se de uma revisão </w:t>
      </w:r>
      <w:r w:rsidR="00AC3B47">
        <w:rPr>
          <w:sz w:val="24"/>
          <w:szCs w:val="24"/>
        </w:rPr>
        <w:t>bibliográfica</w:t>
      </w:r>
      <w:r>
        <w:rPr>
          <w:sz w:val="24"/>
          <w:szCs w:val="24"/>
        </w:rPr>
        <w:t xml:space="preserve">, realizada por meio dos acervos virtuais </w:t>
      </w:r>
      <w:r>
        <w:rPr>
          <w:sz w:val="24"/>
          <w:szCs w:val="24"/>
          <w:shd w:val="clear" w:color="auto" w:fill="FFFFFF"/>
        </w:rPr>
        <w:t>Literatura Latino-Americana e do Caribe em Ciências da Saúde</w:t>
      </w:r>
      <w:r>
        <w:rPr>
          <w:sz w:val="24"/>
          <w:szCs w:val="24"/>
        </w:rPr>
        <w:t xml:space="preserve"> (LILACS), </w:t>
      </w:r>
      <w:r>
        <w:rPr>
          <w:i/>
          <w:iCs/>
          <w:sz w:val="24"/>
          <w:szCs w:val="24"/>
          <w:shd w:val="clear" w:color="auto" w:fill="FFFFFF"/>
        </w:rPr>
        <w:t>Medical Literature Analysis and Retrievel System Online</w:t>
      </w:r>
      <w:r>
        <w:rPr>
          <w:sz w:val="24"/>
          <w:szCs w:val="24"/>
        </w:rPr>
        <w:t xml:space="preserve"> (MEDLINE) via Biblioteca Virtual em Saúde (BVS) e Google Acadêmico </w:t>
      </w:r>
      <w:r w:rsidR="002E7488">
        <w:rPr>
          <w:sz w:val="24"/>
          <w:szCs w:val="24"/>
        </w:rPr>
        <w:t xml:space="preserve">em consonância com </w:t>
      </w:r>
      <w:r>
        <w:rPr>
          <w:sz w:val="24"/>
          <w:szCs w:val="24"/>
        </w:rPr>
        <w:t>o tema “Terapia larval no tratamento de feridas”</w:t>
      </w:r>
      <w:r w:rsidR="00404EBE">
        <w:rPr>
          <w:sz w:val="24"/>
          <w:szCs w:val="24"/>
        </w:rPr>
        <w:t xml:space="preserve"> </w:t>
      </w:r>
      <w:r w:rsidR="00C24520">
        <w:rPr>
          <w:sz w:val="24"/>
          <w:szCs w:val="24"/>
        </w:rPr>
        <w:t>sob</w:t>
      </w:r>
      <w:r w:rsidR="00404EBE">
        <w:rPr>
          <w:sz w:val="24"/>
          <w:szCs w:val="24"/>
        </w:rPr>
        <w:t xml:space="preserve"> a aplicação nos sites de busca os descritores</w:t>
      </w:r>
      <w:r w:rsidR="00651FC3">
        <w:rPr>
          <w:sz w:val="24"/>
          <w:szCs w:val="24"/>
        </w:rPr>
        <w:t xml:space="preserve"> “</w:t>
      </w:r>
      <w:r w:rsidR="00677781">
        <w:rPr>
          <w:sz w:val="24"/>
          <w:szCs w:val="24"/>
        </w:rPr>
        <w:t>Desbridamento</w:t>
      </w:r>
      <w:r w:rsidR="00651FC3">
        <w:rPr>
          <w:sz w:val="24"/>
          <w:szCs w:val="24"/>
        </w:rPr>
        <w:t>”, “Larva”,</w:t>
      </w:r>
      <w:r w:rsidR="00651FC3" w:rsidRPr="007F45CD">
        <w:rPr>
          <w:spacing w:val="-7"/>
          <w:sz w:val="24"/>
          <w:szCs w:val="24"/>
        </w:rPr>
        <w:t xml:space="preserve"> </w:t>
      </w:r>
      <w:r w:rsidR="00651FC3">
        <w:rPr>
          <w:spacing w:val="-7"/>
          <w:sz w:val="24"/>
          <w:szCs w:val="24"/>
        </w:rPr>
        <w:t>“</w:t>
      </w:r>
      <w:r w:rsidR="00677781">
        <w:rPr>
          <w:sz w:val="24"/>
          <w:szCs w:val="24"/>
        </w:rPr>
        <w:t>Terapia biológica</w:t>
      </w:r>
      <w:r w:rsidR="00651FC3">
        <w:rPr>
          <w:sz w:val="24"/>
          <w:szCs w:val="24"/>
        </w:rPr>
        <w:t>”</w:t>
      </w:r>
      <w:r w:rsidR="00677781">
        <w:rPr>
          <w:sz w:val="24"/>
          <w:szCs w:val="24"/>
        </w:rPr>
        <w:t xml:space="preserve"> intercado por meio do aplicador booleano, </w:t>
      </w:r>
      <w:r w:rsidR="00677781" w:rsidRPr="00677781">
        <w:rPr>
          <w:i/>
          <w:iCs/>
          <w:sz w:val="24"/>
          <w:szCs w:val="24"/>
        </w:rPr>
        <w:t>And</w:t>
      </w:r>
      <w:r>
        <w:rPr>
          <w:sz w:val="24"/>
          <w:szCs w:val="24"/>
        </w:rPr>
        <w:t>. Para a pesquisa, foram selecionados trabalhos científicos publicados a partir do ano de 2015</w:t>
      </w:r>
      <w:r w:rsidR="00404EBE">
        <w:rPr>
          <w:sz w:val="24"/>
          <w:szCs w:val="24"/>
        </w:rPr>
        <w:t xml:space="preserve"> a fim de contemplar pesquisas mais recentes sobre o conteúdo</w:t>
      </w:r>
      <w:r>
        <w:rPr>
          <w:sz w:val="24"/>
          <w:szCs w:val="24"/>
        </w:rPr>
        <w:t>.</w:t>
      </w:r>
      <w:r w:rsidR="00404EBE">
        <w:rPr>
          <w:sz w:val="24"/>
          <w:szCs w:val="24"/>
        </w:rPr>
        <w:t xml:space="preserve"> A </w:t>
      </w:r>
      <w:r w:rsidR="002E4E58">
        <w:rPr>
          <w:sz w:val="24"/>
          <w:szCs w:val="24"/>
        </w:rPr>
        <w:t>col</w:t>
      </w:r>
      <w:r w:rsidR="00404EBE">
        <w:rPr>
          <w:sz w:val="24"/>
          <w:szCs w:val="24"/>
        </w:rPr>
        <w:t>eta de dados foi realizada em julho de 2022.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RESULTADOS E DISCUSSÃO:</w:t>
      </w:r>
      <w:r>
        <w:rPr>
          <w:sz w:val="24"/>
          <w:szCs w:val="24"/>
        </w:rPr>
        <w:t xml:space="preserve"> </w:t>
      </w:r>
      <w:r w:rsidR="00404EBE">
        <w:rPr>
          <w:sz w:val="24"/>
          <w:szCs w:val="24"/>
        </w:rPr>
        <w:t xml:space="preserve">Com base nisso foram catalogados 5 trabalhos para construção do estudo. </w:t>
      </w:r>
      <w:r>
        <w:rPr>
          <w:sz w:val="24"/>
          <w:szCs w:val="24"/>
        </w:rPr>
        <w:t>Os estudos evidenciam que a terapia promove o bem-estar do pacient</w:t>
      </w:r>
      <w:r w:rsidR="00BD46B1">
        <w:rPr>
          <w:sz w:val="24"/>
          <w:szCs w:val="24"/>
        </w:rPr>
        <w:t>e</w:t>
      </w:r>
      <w:r w:rsidR="00AF28AA">
        <w:rPr>
          <w:sz w:val="24"/>
          <w:szCs w:val="24"/>
        </w:rPr>
        <w:t>,</w:t>
      </w:r>
      <w:r>
        <w:rPr>
          <w:sz w:val="24"/>
          <w:szCs w:val="24"/>
        </w:rPr>
        <w:t xml:space="preserve"> o procedimento apresenta um baixo custo para os serviços de saúde e fornece a redução do trabalho exercido pelos profissionais ao paciente o que possibilita vantagens no gerenciamento de pessoal e tempo para a execução de outras atividades </w:t>
      </w:r>
      <w:r w:rsidR="002E4E58">
        <w:rPr>
          <w:sz w:val="24"/>
          <w:szCs w:val="24"/>
        </w:rPr>
        <w:t>colaborando para a</w:t>
      </w:r>
      <w:r>
        <w:rPr>
          <w:sz w:val="24"/>
          <w:szCs w:val="24"/>
        </w:rPr>
        <w:t xml:space="preserve"> diminuição da sobrecarga de trabalho</w:t>
      </w:r>
      <w:r w:rsidR="0026664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175891">
        <w:rPr>
          <w:sz w:val="24"/>
          <w:szCs w:val="24"/>
        </w:rPr>
        <w:t>No que concerne o desbridamento, o movimento das larvas favorece a cicatrização e diminui a proliferação de microrganismos, prevenindo infecções</w:t>
      </w:r>
      <w:r w:rsidR="002E4E58">
        <w:rPr>
          <w:sz w:val="24"/>
          <w:szCs w:val="24"/>
        </w:rPr>
        <w:t>, isso ocorre devido as larvas inib</w:t>
      </w:r>
      <w:r w:rsidR="007E52BA">
        <w:rPr>
          <w:sz w:val="24"/>
          <w:szCs w:val="24"/>
        </w:rPr>
        <w:t>irem</w:t>
      </w:r>
      <w:r w:rsidR="002E4E58">
        <w:rPr>
          <w:sz w:val="24"/>
          <w:szCs w:val="24"/>
        </w:rPr>
        <w:t xml:space="preserve"> o crescimento de </w:t>
      </w:r>
      <w:r w:rsidR="007E52BA">
        <w:rPr>
          <w:sz w:val="24"/>
          <w:szCs w:val="24"/>
        </w:rPr>
        <w:t>agentes infecciosos</w:t>
      </w:r>
      <w:r w:rsidR="002E4E58">
        <w:rPr>
          <w:sz w:val="24"/>
          <w:szCs w:val="24"/>
        </w:rPr>
        <w:t xml:space="preserve"> na região em decorrência das substâncias liberadas</w:t>
      </w:r>
      <w:r w:rsidR="00266640">
        <w:rPr>
          <w:sz w:val="24"/>
          <w:szCs w:val="24"/>
        </w:rPr>
        <w:t xml:space="preserve"> por elas</w:t>
      </w:r>
      <w:r w:rsidR="00175891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A </w:t>
      </w:r>
      <w:r>
        <w:rPr>
          <w:sz w:val="24"/>
          <w:szCs w:val="24"/>
        </w:rPr>
        <w:lastRenderedPageBreak/>
        <w:t>larvoterapia pode ser utilizada por vezes como sendo a única forma terapêutica e alternativa, contribuindo assim, para o bom prognóstico do paciente</w:t>
      </w:r>
      <w:r w:rsidR="00556A23">
        <w:rPr>
          <w:sz w:val="24"/>
          <w:szCs w:val="24"/>
        </w:rPr>
        <w:t>, visto que é eficiente e segura.</w:t>
      </w:r>
      <w:r w:rsidR="00175891"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CONSIDERAÇÕES FINAIS: </w:t>
      </w:r>
      <w:r>
        <w:rPr>
          <w:sz w:val="24"/>
          <w:szCs w:val="24"/>
        </w:rPr>
        <w:t xml:space="preserve"> </w:t>
      </w:r>
      <w:r w:rsidR="00AC3B47">
        <w:rPr>
          <w:sz w:val="24"/>
          <w:szCs w:val="24"/>
        </w:rPr>
        <w:t>Em suma</w:t>
      </w:r>
      <w:r>
        <w:rPr>
          <w:sz w:val="24"/>
          <w:szCs w:val="24"/>
        </w:rPr>
        <w:t>, os benefícios da terapia larval apresentam ação positiva no tratamento do paciente,</w:t>
      </w:r>
      <w:r w:rsidR="00651FC3">
        <w:rPr>
          <w:sz w:val="24"/>
          <w:szCs w:val="24"/>
        </w:rPr>
        <w:t xml:space="preserve"> assim como se mostra como um </w:t>
      </w:r>
      <w:r>
        <w:rPr>
          <w:sz w:val="24"/>
          <w:szCs w:val="24"/>
        </w:rPr>
        <w:t xml:space="preserve">método terapêutico economicamente acessível, </w:t>
      </w:r>
      <w:r w:rsidR="00651FC3">
        <w:rPr>
          <w:sz w:val="24"/>
          <w:szCs w:val="24"/>
        </w:rPr>
        <w:t xml:space="preserve">no qual reflete </w:t>
      </w:r>
      <w:r>
        <w:rPr>
          <w:sz w:val="24"/>
          <w:szCs w:val="24"/>
        </w:rPr>
        <w:t xml:space="preserve">positivamente na diminuição </w:t>
      </w:r>
      <w:r w:rsidR="00C24520">
        <w:rPr>
          <w:sz w:val="24"/>
          <w:szCs w:val="24"/>
        </w:rPr>
        <w:t>na realização de curativos no</w:t>
      </w:r>
      <w:r>
        <w:rPr>
          <w:sz w:val="24"/>
          <w:szCs w:val="24"/>
        </w:rPr>
        <w:t xml:space="preserve"> paciente fornecido pelos profissionais</w:t>
      </w:r>
      <w:r w:rsidR="00C24520">
        <w:rPr>
          <w:sz w:val="24"/>
          <w:szCs w:val="24"/>
        </w:rPr>
        <w:t xml:space="preserve"> acarretando na otimização do tempo de trabalho</w:t>
      </w:r>
      <w:r>
        <w:rPr>
          <w:sz w:val="24"/>
          <w:szCs w:val="24"/>
        </w:rPr>
        <w:t>.</w:t>
      </w:r>
      <w:r w:rsidR="00C24520">
        <w:rPr>
          <w:sz w:val="24"/>
          <w:szCs w:val="24"/>
        </w:rPr>
        <w:t xml:space="preserve"> Sendo assim,</w:t>
      </w:r>
      <w:r w:rsidR="007B3670">
        <w:rPr>
          <w:sz w:val="24"/>
          <w:szCs w:val="24"/>
        </w:rPr>
        <w:t xml:space="preserve"> </w:t>
      </w:r>
      <w:r w:rsidR="001D6F88">
        <w:rPr>
          <w:sz w:val="24"/>
          <w:szCs w:val="24"/>
        </w:rPr>
        <w:t xml:space="preserve">o estudo busca </w:t>
      </w:r>
      <w:r w:rsidR="00AF28AA">
        <w:rPr>
          <w:sz w:val="24"/>
          <w:szCs w:val="24"/>
        </w:rPr>
        <w:t xml:space="preserve">despertar nos </w:t>
      </w:r>
      <w:r w:rsidR="001D6F88">
        <w:rPr>
          <w:sz w:val="24"/>
          <w:szCs w:val="24"/>
        </w:rPr>
        <w:t xml:space="preserve">profissionais </w:t>
      </w:r>
      <w:r w:rsidR="00AF28AA">
        <w:rPr>
          <w:sz w:val="24"/>
          <w:szCs w:val="24"/>
        </w:rPr>
        <w:t xml:space="preserve">da saúde </w:t>
      </w:r>
      <w:r w:rsidR="001D6F88">
        <w:rPr>
          <w:sz w:val="24"/>
          <w:szCs w:val="24"/>
        </w:rPr>
        <w:t xml:space="preserve">o interesse sobre a terapia larval </w:t>
      </w:r>
      <w:r w:rsidR="00AF28AA">
        <w:rPr>
          <w:sz w:val="24"/>
          <w:szCs w:val="24"/>
        </w:rPr>
        <w:t xml:space="preserve">motivando-os a se </w:t>
      </w:r>
      <w:r w:rsidR="001D6F88">
        <w:rPr>
          <w:sz w:val="24"/>
          <w:szCs w:val="24"/>
        </w:rPr>
        <w:t>aperfeiçoa</w:t>
      </w:r>
      <w:r w:rsidR="00AF28AA">
        <w:rPr>
          <w:sz w:val="24"/>
          <w:szCs w:val="24"/>
        </w:rPr>
        <w:t>rem e introduzirem essa técnica como opção curativa nos serviços de saúde.</w:t>
      </w:r>
    </w:p>
    <w:p w14:paraId="1E7FC2EE" w14:textId="2F4D68DC" w:rsidR="000F45F0" w:rsidRDefault="0034223A" w:rsidP="001040CD">
      <w:pPr>
        <w:spacing w:line="360" w:lineRule="auto"/>
        <w:jc w:val="both"/>
        <w:rPr>
          <w:sz w:val="24"/>
          <w:szCs w:val="24"/>
        </w:rPr>
      </w:pPr>
      <w:r w:rsidRPr="007F45CD">
        <w:rPr>
          <w:b/>
          <w:spacing w:val="-1"/>
          <w:sz w:val="24"/>
          <w:szCs w:val="24"/>
        </w:rPr>
        <w:t>Palavras-chave:</w:t>
      </w:r>
      <w:r w:rsidRPr="007F45CD">
        <w:rPr>
          <w:b/>
          <w:spacing w:val="-16"/>
          <w:sz w:val="24"/>
          <w:szCs w:val="24"/>
        </w:rPr>
        <w:t xml:space="preserve"> </w:t>
      </w:r>
      <w:r w:rsidR="00C26061">
        <w:rPr>
          <w:sz w:val="24"/>
          <w:szCs w:val="24"/>
        </w:rPr>
        <w:t>Desbridamento; F</w:t>
      </w:r>
      <w:r w:rsidR="00435CEE">
        <w:rPr>
          <w:sz w:val="24"/>
          <w:szCs w:val="24"/>
        </w:rPr>
        <w:t>erimentos</w:t>
      </w:r>
      <w:r w:rsidR="00AC3B47">
        <w:rPr>
          <w:sz w:val="24"/>
          <w:szCs w:val="24"/>
        </w:rPr>
        <w:t xml:space="preserve"> e lesões</w:t>
      </w:r>
      <w:r w:rsidR="00435CEE">
        <w:rPr>
          <w:sz w:val="24"/>
          <w:szCs w:val="24"/>
        </w:rPr>
        <w:t xml:space="preserve">; </w:t>
      </w:r>
      <w:r w:rsidR="00A56C1A">
        <w:rPr>
          <w:sz w:val="24"/>
          <w:szCs w:val="24"/>
        </w:rPr>
        <w:t>Larva</w:t>
      </w:r>
      <w:r w:rsidRPr="007F45CD">
        <w:rPr>
          <w:sz w:val="24"/>
          <w:szCs w:val="24"/>
        </w:rPr>
        <w:t>;</w:t>
      </w:r>
      <w:r w:rsidRPr="007F45CD">
        <w:rPr>
          <w:spacing w:val="-7"/>
          <w:sz w:val="24"/>
          <w:szCs w:val="24"/>
        </w:rPr>
        <w:t xml:space="preserve"> </w:t>
      </w:r>
      <w:r w:rsidR="00C26061">
        <w:rPr>
          <w:spacing w:val="-7"/>
          <w:sz w:val="24"/>
          <w:szCs w:val="24"/>
        </w:rPr>
        <w:t xml:space="preserve">Terapia biológica; </w:t>
      </w:r>
      <w:r w:rsidR="00435CEE">
        <w:rPr>
          <w:sz w:val="24"/>
          <w:szCs w:val="24"/>
        </w:rPr>
        <w:t>Uso</w:t>
      </w:r>
      <w:r w:rsidR="00932892">
        <w:rPr>
          <w:sz w:val="24"/>
          <w:szCs w:val="24"/>
        </w:rPr>
        <w:t>s</w:t>
      </w:r>
      <w:r w:rsidR="00435CEE">
        <w:rPr>
          <w:sz w:val="24"/>
          <w:szCs w:val="24"/>
        </w:rPr>
        <w:t xml:space="preserve"> terapêutico</w:t>
      </w:r>
      <w:r w:rsidR="00932892">
        <w:rPr>
          <w:sz w:val="24"/>
          <w:szCs w:val="24"/>
        </w:rPr>
        <w:t>s</w:t>
      </w:r>
      <w:r w:rsidRPr="007F45CD">
        <w:rPr>
          <w:sz w:val="24"/>
          <w:szCs w:val="24"/>
        </w:rPr>
        <w:t>.</w:t>
      </w:r>
    </w:p>
    <w:p w14:paraId="60A7DE27" w14:textId="77777777" w:rsidR="005D4075" w:rsidRDefault="005D4075" w:rsidP="001040CD">
      <w:pPr>
        <w:rPr>
          <w:rFonts w:ascii="Helvetica" w:hAnsi="Helvetica" w:cs="Helvetica"/>
          <w:color w:val="515050"/>
          <w:sz w:val="21"/>
          <w:szCs w:val="21"/>
          <w:shd w:val="clear" w:color="auto" w:fill="EDEDED"/>
        </w:rPr>
      </w:pPr>
    </w:p>
    <w:p w14:paraId="1716ADAE" w14:textId="30FC7882" w:rsidR="00371EDD" w:rsidRDefault="0034223A" w:rsidP="001040CD">
      <w:pPr>
        <w:rPr>
          <w:spacing w:val="-4"/>
          <w:sz w:val="24"/>
          <w:szCs w:val="24"/>
        </w:rPr>
      </w:pPr>
      <w:r w:rsidRPr="00EE22DE">
        <w:rPr>
          <w:sz w:val="24"/>
          <w:szCs w:val="24"/>
        </w:rPr>
        <w:t>REFERÊNCIAS</w:t>
      </w:r>
      <w:r w:rsidRPr="00EE22DE">
        <w:rPr>
          <w:spacing w:val="-4"/>
          <w:sz w:val="24"/>
          <w:szCs w:val="24"/>
        </w:rPr>
        <w:t xml:space="preserve"> </w:t>
      </w:r>
      <w:r w:rsidRPr="00EE22DE">
        <w:rPr>
          <w:sz w:val="24"/>
          <w:szCs w:val="24"/>
        </w:rPr>
        <w:t>BIBLIOGRÁFICAS</w:t>
      </w:r>
      <w:r w:rsidRPr="00EE22DE">
        <w:rPr>
          <w:spacing w:val="-4"/>
          <w:sz w:val="24"/>
          <w:szCs w:val="24"/>
        </w:rPr>
        <w:t xml:space="preserve"> </w:t>
      </w:r>
    </w:p>
    <w:p w14:paraId="5F0DD27A" w14:textId="223BA7C4" w:rsidR="00594442" w:rsidRDefault="00594442" w:rsidP="00594442">
      <w:pPr>
        <w:rPr>
          <w:sz w:val="24"/>
          <w:szCs w:val="24"/>
          <w:shd w:val="clear" w:color="auto" w:fill="FFFFFF"/>
        </w:rPr>
      </w:pPr>
      <w:r w:rsidRPr="005D4075">
        <w:rPr>
          <w:sz w:val="24"/>
          <w:szCs w:val="24"/>
          <w:shd w:val="clear" w:color="auto" w:fill="FFFFFF"/>
        </w:rPr>
        <w:t>MASIERO, Franciéle S</w:t>
      </w:r>
      <w:r w:rsidR="00345F7A" w:rsidRPr="005D4075">
        <w:rPr>
          <w:sz w:val="24"/>
          <w:szCs w:val="24"/>
          <w:shd w:val="clear" w:color="auto" w:fill="FFFFFF"/>
        </w:rPr>
        <w:t>ouza</w:t>
      </w:r>
      <w:r w:rsidRPr="005D4075">
        <w:rPr>
          <w:sz w:val="24"/>
          <w:szCs w:val="24"/>
          <w:shd w:val="clear" w:color="auto" w:fill="FFFFFF"/>
        </w:rPr>
        <w:t>.; MARTINS, Demetrius S</w:t>
      </w:r>
      <w:r w:rsidR="00345F7A" w:rsidRPr="005D4075">
        <w:rPr>
          <w:sz w:val="24"/>
          <w:szCs w:val="24"/>
          <w:shd w:val="clear" w:color="auto" w:fill="FFFFFF"/>
        </w:rPr>
        <w:t>ilva</w:t>
      </w:r>
      <w:r w:rsidRPr="005D4075">
        <w:rPr>
          <w:sz w:val="24"/>
          <w:szCs w:val="24"/>
          <w:shd w:val="clear" w:color="auto" w:fill="FFFFFF"/>
        </w:rPr>
        <w:t>.; THYSSEN, Patricia J</w:t>
      </w:r>
      <w:r w:rsidR="00345F7A" w:rsidRPr="005D4075">
        <w:rPr>
          <w:sz w:val="24"/>
          <w:szCs w:val="24"/>
          <w:shd w:val="clear" w:color="auto" w:fill="FFFFFF"/>
        </w:rPr>
        <w:t>acqueline</w:t>
      </w:r>
      <w:r w:rsidRPr="005D4075">
        <w:rPr>
          <w:sz w:val="24"/>
          <w:szCs w:val="24"/>
          <w:shd w:val="clear" w:color="auto" w:fill="FFFFFF"/>
        </w:rPr>
        <w:t>. Terapia Larval e a aplicação de larvas para cicatrização: revisão e estado da arte no Brasil e no mundo. </w:t>
      </w:r>
      <w:r w:rsidRPr="005D4075">
        <w:rPr>
          <w:b/>
          <w:bCs/>
          <w:sz w:val="24"/>
          <w:szCs w:val="24"/>
          <w:shd w:val="clear" w:color="auto" w:fill="FFFFFF"/>
        </w:rPr>
        <w:t>Revista Thema</w:t>
      </w:r>
      <w:r w:rsidRPr="005D4075">
        <w:rPr>
          <w:sz w:val="24"/>
          <w:szCs w:val="24"/>
          <w:shd w:val="clear" w:color="auto" w:fill="FFFFFF"/>
        </w:rPr>
        <w:t>, v. 12, n. 1, p. 4-14, 2015.</w:t>
      </w:r>
    </w:p>
    <w:p w14:paraId="53665FC6" w14:textId="77777777" w:rsidR="00594442" w:rsidRPr="005D4075" w:rsidRDefault="00594442" w:rsidP="00594442">
      <w:pPr>
        <w:rPr>
          <w:sz w:val="24"/>
          <w:szCs w:val="24"/>
          <w:shd w:val="clear" w:color="auto" w:fill="FFFFFF"/>
        </w:rPr>
      </w:pPr>
    </w:p>
    <w:p w14:paraId="349FE495" w14:textId="7510ED0F" w:rsidR="00242D11" w:rsidRPr="005D4075" w:rsidRDefault="00242D11" w:rsidP="00242D11">
      <w:pPr>
        <w:rPr>
          <w:sz w:val="24"/>
          <w:szCs w:val="24"/>
          <w:shd w:val="clear" w:color="auto" w:fill="FFFFFF"/>
        </w:rPr>
      </w:pPr>
      <w:r w:rsidRPr="005D4075">
        <w:rPr>
          <w:sz w:val="24"/>
          <w:szCs w:val="24"/>
          <w:shd w:val="clear" w:color="auto" w:fill="FFFFFF"/>
        </w:rPr>
        <w:t>MELLO, Roseli De Abreu Arantes; ESPINOSA, Aline De Miranda; SOUZA, Cláudio José. Desbridamento Biológico: O uso da terapia larval em feridas complexas. </w:t>
      </w:r>
      <w:r w:rsidRPr="005D4075">
        <w:rPr>
          <w:b/>
          <w:bCs/>
          <w:sz w:val="24"/>
          <w:szCs w:val="24"/>
          <w:shd w:val="clear" w:color="auto" w:fill="FFFFFF"/>
        </w:rPr>
        <w:t>Revista Multidisciplinar em Saúde</w:t>
      </w:r>
      <w:r w:rsidRPr="005D4075">
        <w:rPr>
          <w:sz w:val="24"/>
          <w:szCs w:val="24"/>
          <w:shd w:val="clear" w:color="auto" w:fill="FFFFFF"/>
        </w:rPr>
        <w:t>, v. 2, n. 3, p. 53-53, 2021.</w:t>
      </w:r>
    </w:p>
    <w:p w14:paraId="25635CD9" w14:textId="77777777" w:rsidR="00242D11" w:rsidRDefault="00242D11" w:rsidP="00242D11">
      <w:pPr>
        <w:rPr>
          <w:color w:val="222222"/>
          <w:sz w:val="24"/>
          <w:szCs w:val="24"/>
          <w:shd w:val="clear" w:color="auto" w:fill="FFFFFF"/>
        </w:rPr>
      </w:pPr>
    </w:p>
    <w:p w14:paraId="41D85E07" w14:textId="4CAB370A" w:rsidR="00A64C1A" w:rsidRPr="00C24520" w:rsidRDefault="00981446" w:rsidP="00A64C1A">
      <w:pPr>
        <w:rPr>
          <w:sz w:val="24"/>
          <w:szCs w:val="24"/>
          <w:shd w:val="clear" w:color="auto" w:fill="FFFFFF"/>
        </w:rPr>
      </w:pPr>
      <w:r w:rsidRPr="003529E3">
        <w:rPr>
          <w:sz w:val="24"/>
          <w:szCs w:val="24"/>
          <w:shd w:val="clear" w:color="auto" w:fill="FFFFFF"/>
        </w:rPr>
        <w:t>ROCHA, Andreia Solange Borges; RIBEIRO, Jamile Neves Andrade. </w:t>
      </w:r>
      <w:r w:rsidRPr="003529E3">
        <w:rPr>
          <w:b/>
          <w:bCs/>
          <w:sz w:val="24"/>
          <w:szCs w:val="24"/>
          <w:shd w:val="clear" w:color="auto" w:fill="FFFFFF"/>
        </w:rPr>
        <w:t>Benefícios da terapia larvar em pessoas com ferida crónica nos vários contextos de cuidados de saúde</w:t>
      </w:r>
      <w:r w:rsidRPr="003529E3">
        <w:rPr>
          <w:sz w:val="24"/>
          <w:szCs w:val="24"/>
          <w:shd w:val="clear" w:color="auto" w:fill="FFFFFF"/>
        </w:rPr>
        <w:t>. 2018.</w:t>
      </w:r>
      <w:r>
        <w:rPr>
          <w:sz w:val="24"/>
          <w:szCs w:val="24"/>
          <w:shd w:val="clear" w:color="auto" w:fill="FFFFFF"/>
        </w:rPr>
        <w:t xml:space="preserve"> Monografia (Graduação em Enfermagem) – Escola Superior de Saúde Atlântica, Barcarena. 2018.</w:t>
      </w:r>
    </w:p>
    <w:p w14:paraId="2C5B3433" w14:textId="7B825B8D" w:rsidR="00A64C1A" w:rsidRPr="005C41DD" w:rsidRDefault="00A64C1A" w:rsidP="00A64C1A">
      <w:pPr>
        <w:rPr>
          <w:sz w:val="24"/>
          <w:szCs w:val="24"/>
        </w:rPr>
      </w:pPr>
    </w:p>
    <w:p w14:paraId="52497320" w14:textId="56B217AE" w:rsidR="005C41DD" w:rsidRPr="005D4075" w:rsidRDefault="00F10C71" w:rsidP="005C41DD">
      <w:pPr>
        <w:rPr>
          <w:sz w:val="24"/>
          <w:szCs w:val="24"/>
          <w:shd w:val="clear" w:color="auto" w:fill="FFFFFF"/>
        </w:rPr>
      </w:pPr>
      <w:r w:rsidRPr="005D4075">
        <w:rPr>
          <w:sz w:val="24"/>
          <w:szCs w:val="24"/>
          <w:shd w:val="clear" w:color="auto" w:fill="FFFFFF"/>
        </w:rPr>
        <w:t xml:space="preserve">THYSSEN, Patricia Jacqueline et al. </w:t>
      </w:r>
      <w:r w:rsidRPr="005D4075">
        <w:rPr>
          <w:b/>
          <w:bCs/>
          <w:sz w:val="24"/>
          <w:szCs w:val="24"/>
          <w:shd w:val="clear" w:color="auto" w:fill="FFFFFF"/>
        </w:rPr>
        <w:t>Terapia do Desbridamento Larval: como a biologia atua em favor da reparação e cicatrização tecidual</w:t>
      </w:r>
      <w:r w:rsidRPr="005D4075">
        <w:rPr>
          <w:sz w:val="24"/>
          <w:szCs w:val="24"/>
          <w:shd w:val="clear" w:color="auto" w:fill="FFFFFF"/>
        </w:rPr>
        <w:t>.</w:t>
      </w:r>
      <w:r w:rsidR="00B6234F" w:rsidRPr="005D4075">
        <w:rPr>
          <w:sz w:val="24"/>
          <w:szCs w:val="24"/>
          <w:shd w:val="clear" w:color="auto" w:fill="FFFFFF"/>
        </w:rPr>
        <w:t xml:space="preserve"> </w:t>
      </w:r>
      <w:r w:rsidR="005C41DD" w:rsidRPr="005D4075">
        <w:rPr>
          <w:sz w:val="24"/>
          <w:szCs w:val="24"/>
        </w:rPr>
        <w:t>In: Cicília R.M. Leite; Maria Cândida R. Parisi; Mário F.F. Rosa. (Org.). Interdisciplinaridade no contexto das doenças dos pés no diabetes: tratamentos clínicos, políticas públicas e tecnologia em saúde. 1ed. Mossoró: EDUERN, 2021, v. 1, p. 225-250.</w:t>
      </w:r>
    </w:p>
    <w:p w14:paraId="15755BA5" w14:textId="77777777" w:rsidR="005C41DD" w:rsidRPr="006928E9" w:rsidRDefault="005C41DD" w:rsidP="00A64C1A">
      <w:pPr>
        <w:rPr>
          <w:sz w:val="28"/>
          <w:szCs w:val="28"/>
        </w:rPr>
      </w:pPr>
    </w:p>
    <w:sectPr w:rsidR="005C41DD" w:rsidRPr="006928E9" w:rsidSect="003F16B8">
      <w:headerReference w:type="default" r:id="rId9"/>
      <w:pgSz w:w="11920" w:h="16840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58459" w14:textId="77777777" w:rsidR="00ED21CF" w:rsidRDefault="00ED21CF" w:rsidP="006C1C32">
      <w:r>
        <w:separator/>
      </w:r>
    </w:p>
  </w:endnote>
  <w:endnote w:type="continuationSeparator" w:id="0">
    <w:p w14:paraId="63C1E58C" w14:textId="77777777" w:rsidR="00ED21CF" w:rsidRDefault="00ED21CF" w:rsidP="006C1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0CF17" w14:textId="77777777" w:rsidR="00ED21CF" w:rsidRDefault="00ED21CF" w:rsidP="006C1C32">
      <w:r>
        <w:separator/>
      </w:r>
    </w:p>
  </w:footnote>
  <w:footnote w:type="continuationSeparator" w:id="0">
    <w:p w14:paraId="53628AB0" w14:textId="77777777" w:rsidR="00ED21CF" w:rsidRDefault="00ED21CF" w:rsidP="006C1C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3FBF0" w14:textId="167B8D9F" w:rsidR="006C1C32" w:rsidRDefault="006C1C32">
    <w:pPr>
      <w:pStyle w:val="Cabealho"/>
      <w:jc w:val="right"/>
    </w:pPr>
  </w:p>
  <w:p w14:paraId="28EA3753" w14:textId="77777777" w:rsidR="006C1C32" w:rsidRDefault="006C1C3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67D0"/>
    <w:multiLevelType w:val="multilevel"/>
    <w:tmpl w:val="B43A930E"/>
    <w:lvl w:ilvl="0">
      <w:start w:val="1"/>
      <w:numFmt w:val="decimal"/>
      <w:lvlText w:val="%1."/>
      <w:lvlJc w:val="left"/>
      <w:pPr>
        <w:ind w:left="50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638" w:hanging="361"/>
      </w:pPr>
      <w:rPr>
        <w:rFonts w:hint="default"/>
        <w:b/>
        <w:bCs/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30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000" w:hanging="3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560" w:hanging="3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300" w:hanging="3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720" w:hanging="3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140" w:hanging="3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560" w:hanging="361"/>
      </w:pPr>
      <w:rPr>
        <w:rFonts w:hint="default"/>
        <w:lang w:val="pt-PT" w:eastAsia="en-US" w:bidi="ar-SA"/>
      </w:rPr>
    </w:lvl>
  </w:abstractNum>
  <w:abstractNum w:abstractNumId="1" w15:restartNumberingAfterBreak="0">
    <w:nsid w:val="1FBB6E90"/>
    <w:multiLevelType w:val="multilevel"/>
    <w:tmpl w:val="90B26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725611"/>
    <w:multiLevelType w:val="hybridMultilevel"/>
    <w:tmpl w:val="27A2FB6C"/>
    <w:lvl w:ilvl="0" w:tplc="DF3C8F04">
      <w:start w:val="7"/>
      <w:numFmt w:val="decimalZero"/>
      <w:lvlText w:val="%1"/>
      <w:lvlJc w:val="left"/>
      <w:pPr>
        <w:ind w:left="-1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93" w:hanging="360"/>
      </w:pPr>
    </w:lvl>
    <w:lvl w:ilvl="2" w:tplc="0416001B" w:tentative="1">
      <w:start w:val="1"/>
      <w:numFmt w:val="lowerRoman"/>
      <w:lvlText w:val="%3."/>
      <w:lvlJc w:val="right"/>
      <w:pPr>
        <w:ind w:left="1313" w:hanging="180"/>
      </w:pPr>
    </w:lvl>
    <w:lvl w:ilvl="3" w:tplc="0416000F" w:tentative="1">
      <w:start w:val="1"/>
      <w:numFmt w:val="decimal"/>
      <w:lvlText w:val="%4."/>
      <w:lvlJc w:val="left"/>
      <w:pPr>
        <w:ind w:left="2033" w:hanging="360"/>
      </w:pPr>
    </w:lvl>
    <w:lvl w:ilvl="4" w:tplc="04160019" w:tentative="1">
      <w:start w:val="1"/>
      <w:numFmt w:val="lowerLetter"/>
      <w:lvlText w:val="%5."/>
      <w:lvlJc w:val="left"/>
      <w:pPr>
        <w:ind w:left="2753" w:hanging="360"/>
      </w:pPr>
    </w:lvl>
    <w:lvl w:ilvl="5" w:tplc="0416001B" w:tentative="1">
      <w:start w:val="1"/>
      <w:numFmt w:val="lowerRoman"/>
      <w:lvlText w:val="%6."/>
      <w:lvlJc w:val="right"/>
      <w:pPr>
        <w:ind w:left="3473" w:hanging="180"/>
      </w:pPr>
    </w:lvl>
    <w:lvl w:ilvl="6" w:tplc="0416000F" w:tentative="1">
      <w:start w:val="1"/>
      <w:numFmt w:val="decimal"/>
      <w:lvlText w:val="%7."/>
      <w:lvlJc w:val="left"/>
      <w:pPr>
        <w:ind w:left="4193" w:hanging="360"/>
      </w:pPr>
    </w:lvl>
    <w:lvl w:ilvl="7" w:tplc="04160019" w:tentative="1">
      <w:start w:val="1"/>
      <w:numFmt w:val="lowerLetter"/>
      <w:lvlText w:val="%8."/>
      <w:lvlJc w:val="left"/>
      <w:pPr>
        <w:ind w:left="4913" w:hanging="360"/>
      </w:pPr>
    </w:lvl>
    <w:lvl w:ilvl="8" w:tplc="0416001B" w:tentative="1">
      <w:start w:val="1"/>
      <w:numFmt w:val="lowerRoman"/>
      <w:lvlText w:val="%9."/>
      <w:lvlJc w:val="right"/>
      <w:pPr>
        <w:ind w:left="5633" w:hanging="180"/>
      </w:pPr>
    </w:lvl>
  </w:abstractNum>
  <w:abstractNum w:abstractNumId="3" w15:restartNumberingAfterBreak="0">
    <w:nsid w:val="239D6A67"/>
    <w:multiLevelType w:val="hybridMultilevel"/>
    <w:tmpl w:val="786C5D6E"/>
    <w:lvl w:ilvl="0" w:tplc="A80C42BA">
      <w:start w:val="1"/>
      <w:numFmt w:val="lowerLetter"/>
      <w:lvlText w:val="%1)"/>
      <w:lvlJc w:val="left"/>
      <w:pPr>
        <w:ind w:left="785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 w:tplc="61741112">
      <w:numFmt w:val="bullet"/>
      <w:lvlText w:val="•"/>
      <w:lvlJc w:val="left"/>
      <w:pPr>
        <w:ind w:left="1671" w:hanging="360"/>
      </w:pPr>
      <w:rPr>
        <w:rFonts w:hint="default"/>
        <w:lang w:val="pt-PT" w:eastAsia="en-US" w:bidi="ar-SA"/>
      </w:rPr>
    </w:lvl>
    <w:lvl w:ilvl="2" w:tplc="2C809E14">
      <w:numFmt w:val="bullet"/>
      <w:lvlText w:val="•"/>
      <w:lvlJc w:val="left"/>
      <w:pPr>
        <w:ind w:left="2557" w:hanging="360"/>
      </w:pPr>
      <w:rPr>
        <w:rFonts w:hint="default"/>
        <w:lang w:val="pt-PT" w:eastAsia="en-US" w:bidi="ar-SA"/>
      </w:rPr>
    </w:lvl>
    <w:lvl w:ilvl="3" w:tplc="0BF4E070">
      <w:numFmt w:val="bullet"/>
      <w:lvlText w:val="•"/>
      <w:lvlJc w:val="left"/>
      <w:pPr>
        <w:ind w:left="3443" w:hanging="360"/>
      </w:pPr>
      <w:rPr>
        <w:rFonts w:hint="default"/>
        <w:lang w:val="pt-PT" w:eastAsia="en-US" w:bidi="ar-SA"/>
      </w:rPr>
    </w:lvl>
    <w:lvl w:ilvl="4" w:tplc="A7306978">
      <w:numFmt w:val="bullet"/>
      <w:lvlText w:val="•"/>
      <w:lvlJc w:val="left"/>
      <w:pPr>
        <w:ind w:left="4329" w:hanging="360"/>
      </w:pPr>
      <w:rPr>
        <w:rFonts w:hint="default"/>
        <w:lang w:val="pt-PT" w:eastAsia="en-US" w:bidi="ar-SA"/>
      </w:rPr>
    </w:lvl>
    <w:lvl w:ilvl="5" w:tplc="98965A2E">
      <w:numFmt w:val="bullet"/>
      <w:lvlText w:val="•"/>
      <w:lvlJc w:val="left"/>
      <w:pPr>
        <w:ind w:left="5215" w:hanging="360"/>
      </w:pPr>
      <w:rPr>
        <w:rFonts w:hint="default"/>
        <w:lang w:val="pt-PT" w:eastAsia="en-US" w:bidi="ar-SA"/>
      </w:rPr>
    </w:lvl>
    <w:lvl w:ilvl="6" w:tplc="242047CE">
      <w:numFmt w:val="bullet"/>
      <w:lvlText w:val="•"/>
      <w:lvlJc w:val="left"/>
      <w:pPr>
        <w:ind w:left="6101" w:hanging="360"/>
      </w:pPr>
      <w:rPr>
        <w:rFonts w:hint="default"/>
        <w:lang w:val="pt-PT" w:eastAsia="en-US" w:bidi="ar-SA"/>
      </w:rPr>
    </w:lvl>
    <w:lvl w:ilvl="7" w:tplc="10DAF4FE">
      <w:numFmt w:val="bullet"/>
      <w:lvlText w:val="•"/>
      <w:lvlJc w:val="left"/>
      <w:pPr>
        <w:ind w:left="6987" w:hanging="360"/>
      </w:pPr>
      <w:rPr>
        <w:rFonts w:hint="default"/>
        <w:lang w:val="pt-PT" w:eastAsia="en-US" w:bidi="ar-SA"/>
      </w:rPr>
    </w:lvl>
    <w:lvl w:ilvl="8" w:tplc="4AE8FE46">
      <w:numFmt w:val="bullet"/>
      <w:lvlText w:val="•"/>
      <w:lvlJc w:val="left"/>
      <w:pPr>
        <w:ind w:left="7873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275C317A"/>
    <w:multiLevelType w:val="hybridMultilevel"/>
    <w:tmpl w:val="64404DD2"/>
    <w:lvl w:ilvl="0" w:tplc="F36E7246">
      <w:start w:val="5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790C58"/>
    <w:multiLevelType w:val="multilevel"/>
    <w:tmpl w:val="575AA296"/>
    <w:lvl w:ilvl="0">
      <w:start w:val="4"/>
      <w:numFmt w:val="decimal"/>
      <w:lvlText w:val="%1"/>
      <w:lvlJc w:val="left"/>
      <w:pPr>
        <w:ind w:left="1293" w:hanging="429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1293" w:hanging="42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972" w:hanging="42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08" w:hanging="42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44" w:hanging="4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80" w:hanging="4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16" w:hanging="4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52" w:hanging="4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88" w:hanging="429"/>
      </w:pPr>
      <w:rPr>
        <w:rFonts w:hint="default"/>
        <w:lang w:val="pt-PT" w:eastAsia="en-US" w:bidi="ar-SA"/>
      </w:rPr>
    </w:lvl>
  </w:abstractNum>
  <w:abstractNum w:abstractNumId="6" w15:restartNumberingAfterBreak="0">
    <w:nsid w:val="2A857384"/>
    <w:multiLevelType w:val="hybridMultilevel"/>
    <w:tmpl w:val="D7E024F4"/>
    <w:lvl w:ilvl="0" w:tplc="0DFE2322">
      <w:start w:val="1"/>
      <w:numFmt w:val="decimal"/>
      <w:lvlText w:val="%1"/>
      <w:lvlJc w:val="left"/>
      <w:pPr>
        <w:ind w:left="464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1ADE2FEA">
      <w:numFmt w:val="bullet"/>
      <w:lvlText w:val="•"/>
      <w:lvlJc w:val="left"/>
      <w:pPr>
        <w:ind w:left="1370" w:hanging="360"/>
      </w:pPr>
      <w:rPr>
        <w:rFonts w:hint="default"/>
        <w:lang w:val="pt-PT" w:eastAsia="en-US" w:bidi="ar-SA"/>
      </w:rPr>
    </w:lvl>
    <w:lvl w:ilvl="2" w:tplc="9F0E6320">
      <w:numFmt w:val="bullet"/>
      <w:lvlText w:val="•"/>
      <w:lvlJc w:val="left"/>
      <w:pPr>
        <w:ind w:left="2280" w:hanging="360"/>
      </w:pPr>
      <w:rPr>
        <w:rFonts w:hint="default"/>
        <w:lang w:val="pt-PT" w:eastAsia="en-US" w:bidi="ar-SA"/>
      </w:rPr>
    </w:lvl>
    <w:lvl w:ilvl="3" w:tplc="62DACB00">
      <w:numFmt w:val="bullet"/>
      <w:lvlText w:val="•"/>
      <w:lvlJc w:val="left"/>
      <w:pPr>
        <w:ind w:left="3190" w:hanging="360"/>
      </w:pPr>
      <w:rPr>
        <w:rFonts w:hint="default"/>
        <w:lang w:val="pt-PT" w:eastAsia="en-US" w:bidi="ar-SA"/>
      </w:rPr>
    </w:lvl>
    <w:lvl w:ilvl="4" w:tplc="4D483E4C">
      <w:numFmt w:val="bullet"/>
      <w:lvlText w:val="•"/>
      <w:lvlJc w:val="left"/>
      <w:pPr>
        <w:ind w:left="4100" w:hanging="360"/>
      </w:pPr>
      <w:rPr>
        <w:rFonts w:hint="default"/>
        <w:lang w:val="pt-PT" w:eastAsia="en-US" w:bidi="ar-SA"/>
      </w:rPr>
    </w:lvl>
    <w:lvl w:ilvl="5" w:tplc="594A0766">
      <w:numFmt w:val="bullet"/>
      <w:lvlText w:val="•"/>
      <w:lvlJc w:val="left"/>
      <w:pPr>
        <w:ind w:left="5010" w:hanging="360"/>
      </w:pPr>
      <w:rPr>
        <w:rFonts w:hint="default"/>
        <w:lang w:val="pt-PT" w:eastAsia="en-US" w:bidi="ar-SA"/>
      </w:rPr>
    </w:lvl>
    <w:lvl w:ilvl="6" w:tplc="3034BCB0">
      <w:numFmt w:val="bullet"/>
      <w:lvlText w:val="•"/>
      <w:lvlJc w:val="left"/>
      <w:pPr>
        <w:ind w:left="5920" w:hanging="360"/>
      </w:pPr>
      <w:rPr>
        <w:rFonts w:hint="default"/>
        <w:lang w:val="pt-PT" w:eastAsia="en-US" w:bidi="ar-SA"/>
      </w:rPr>
    </w:lvl>
    <w:lvl w:ilvl="7" w:tplc="20662BEC">
      <w:numFmt w:val="bullet"/>
      <w:lvlText w:val="•"/>
      <w:lvlJc w:val="left"/>
      <w:pPr>
        <w:ind w:left="6830" w:hanging="360"/>
      </w:pPr>
      <w:rPr>
        <w:rFonts w:hint="default"/>
        <w:lang w:val="pt-PT" w:eastAsia="en-US" w:bidi="ar-SA"/>
      </w:rPr>
    </w:lvl>
    <w:lvl w:ilvl="8" w:tplc="6714EFDC">
      <w:numFmt w:val="bullet"/>
      <w:lvlText w:val="•"/>
      <w:lvlJc w:val="left"/>
      <w:pPr>
        <w:ind w:left="7740" w:hanging="360"/>
      </w:pPr>
      <w:rPr>
        <w:rFonts w:hint="default"/>
        <w:lang w:val="pt-PT" w:eastAsia="en-US" w:bidi="ar-SA"/>
      </w:rPr>
    </w:lvl>
  </w:abstractNum>
  <w:abstractNum w:abstractNumId="7" w15:restartNumberingAfterBreak="0">
    <w:nsid w:val="2C0D241B"/>
    <w:multiLevelType w:val="hybridMultilevel"/>
    <w:tmpl w:val="CB9CABC0"/>
    <w:lvl w:ilvl="0" w:tplc="04160001">
      <w:start w:val="1"/>
      <w:numFmt w:val="bullet"/>
      <w:lvlText w:val=""/>
      <w:lvlJc w:val="left"/>
      <w:pPr>
        <w:ind w:left="12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8" w15:restartNumberingAfterBreak="0">
    <w:nsid w:val="42DB7D4E"/>
    <w:multiLevelType w:val="multilevel"/>
    <w:tmpl w:val="C2C6A6D0"/>
    <w:lvl w:ilvl="0">
      <w:start w:val="1"/>
      <w:numFmt w:val="decimal"/>
      <w:lvlText w:val="%1."/>
      <w:lvlJc w:val="left"/>
      <w:pPr>
        <w:ind w:left="80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85" w:hanging="361"/>
      </w:pPr>
      <w:rPr>
        <w:rFonts w:hint="default"/>
        <w:b/>
        <w:bCs/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60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300" w:hanging="3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600" w:hanging="3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776" w:hanging="3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953" w:hanging="3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30" w:hanging="3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06" w:hanging="361"/>
      </w:pPr>
      <w:rPr>
        <w:rFonts w:hint="default"/>
        <w:lang w:val="pt-PT" w:eastAsia="en-US" w:bidi="ar-SA"/>
      </w:rPr>
    </w:lvl>
  </w:abstractNum>
  <w:abstractNum w:abstractNumId="9" w15:restartNumberingAfterBreak="0">
    <w:nsid w:val="516C67B0"/>
    <w:multiLevelType w:val="multilevel"/>
    <w:tmpl w:val="349EEA16"/>
    <w:lvl w:ilvl="0">
      <w:start w:val="4"/>
      <w:numFmt w:val="decimal"/>
      <w:lvlText w:val="%1"/>
      <w:lvlJc w:val="left"/>
      <w:pPr>
        <w:ind w:left="1861" w:hanging="632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861" w:hanging="632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861" w:hanging="6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200" w:hanging="6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80" w:hanging="6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0" w:hanging="6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40" w:hanging="6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20" w:hanging="6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00" w:hanging="632"/>
      </w:pPr>
      <w:rPr>
        <w:rFonts w:hint="default"/>
        <w:lang w:val="pt-PT" w:eastAsia="en-US" w:bidi="ar-SA"/>
      </w:rPr>
    </w:lvl>
  </w:abstractNum>
  <w:abstractNum w:abstractNumId="10" w15:restartNumberingAfterBreak="0">
    <w:nsid w:val="66016F45"/>
    <w:multiLevelType w:val="hybridMultilevel"/>
    <w:tmpl w:val="04EE8D04"/>
    <w:lvl w:ilvl="0" w:tplc="5BECD82C">
      <w:numFmt w:val="bullet"/>
      <w:lvlText w:val=""/>
      <w:lvlJc w:val="left"/>
      <w:pPr>
        <w:ind w:left="1211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953EE1D8">
      <w:numFmt w:val="bullet"/>
      <w:lvlText w:val="•"/>
      <w:lvlJc w:val="left"/>
      <w:pPr>
        <w:ind w:left="1686" w:hanging="360"/>
      </w:pPr>
      <w:rPr>
        <w:rFonts w:hint="default"/>
        <w:lang w:val="pt-PT" w:eastAsia="en-US" w:bidi="ar-SA"/>
      </w:rPr>
    </w:lvl>
    <w:lvl w:ilvl="2" w:tplc="956025D6">
      <w:numFmt w:val="bullet"/>
      <w:lvlText w:val="•"/>
      <w:lvlJc w:val="left"/>
      <w:pPr>
        <w:ind w:left="2572" w:hanging="360"/>
      </w:pPr>
      <w:rPr>
        <w:rFonts w:hint="default"/>
        <w:lang w:val="pt-PT" w:eastAsia="en-US" w:bidi="ar-SA"/>
      </w:rPr>
    </w:lvl>
    <w:lvl w:ilvl="3" w:tplc="FDC88894">
      <w:numFmt w:val="bullet"/>
      <w:lvlText w:val="•"/>
      <w:lvlJc w:val="left"/>
      <w:pPr>
        <w:ind w:left="3458" w:hanging="360"/>
      </w:pPr>
      <w:rPr>
        <w:rFonts w:hint="default"/>
        <w:lang w:val="pt-PT" w:eastAsia="en-US" w:bidi="ar-SA"/>
      </w:rPr>
    </w:lvl>
    <w:lvl w:ilvl="4" w:tplc="19E61018">
      <w:numFmt w:val="bullet"/>
      <w:lvlText w:val="•"/>
      <w:lvlJc w:val="left"/>
      <w:pPr>
        <w:ind w:left="4344" w:hanging="360"/>
      </w:pPr>
      <w:rPr>
        <w:rFonts w:hint="default"/>
        <w:lang w:val="pt-PT" w:eastAsia="en-US" w:bidi="ar-SA"/>
      </w:rPr>
    </w:lvl>
    <w:lvl w:ilvl="5" w:tplc="BBF07D80">
      <w:numFmt w:val="bullet"/>
      <w:lvlText w:val="•"/>
      <w:lvlJc w:val="left"/>
      <w:pPr>
        <w:ind w:left="5230" w:hanging="360"/>
      </w:pPr>
      <w:rPr>
        <w:rFonts w:hint="default"/>
        <w:lang w:val="pt-PT" w:eastAsia="en-US" w:bidi="ar-SA"/>
      </w:rPr>
    </w:lvl>
    <w:lvl w:ilvl="6" w:tplc="252C4F0E">
      <w:numFmt w:val="bullet"/>
      <w:lvlText w:val="•"/>
      <w:lvlJc w:val="left"/>
      <w:pPr>
        <w:ind w:left="6116" w:hanging="360"/>
      </w:pPr>
      <w:rPr>
        <w:rFonts w:hint="default"/>
        <w:lang w:val="pt-PT" w:eastAsia="en-US" w:bidi="ar-SA"/>
      </w:rPr>
    </w:lvl>
    <w:lvl w:ilvl="7" w:tplc="4140C166">
      <w:numFmt w:val="bullet"/>
      <w:lvlText w:val="•"/>
      <w:lvlJc w:val="left"/>
      <w:pPr>
        <w:ind w:left="7002" w:hanging="360"/>
      </w:pPr>
      <w:rPr>
        <w:rFonts w:hint="default"/>
        <w:lang w:val="pt-PT" w:eastAsia="en-US" w:bidi="ar-SA"/>
      </w:rPr>
    </w:lvl>
    <w:lvl w:ilvl="8" w:tplc="09208002">
      <w:numFmt w:val="bullet"/>
      <w:lvlText w:val="•"/>
      <w:lvlJc w:val="left"/>
      <w:pPr>
        <w:ind w:left="7888" w:hanging="360"/>
      </w:pPr>
      <w:rPr>
        <w:rFonts w:hint="default"/>
        <w:lang w:val="pt-PT" w:eastAsia="en-US" w:bidi="ar-SA"/>
      </w:rPr>
    </w:lvl>
  </w:abstractNum>
  <w:abstractNum w:abstractNumId="11" w15:restartNumberingAfterBreak="0">
    <w:nsid w:val="6609383F"/>
    <w:multiLevelType w:val="hybridMultilevel"/>
    <w:tmpl w:val="10EC82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FF5E06"/>
    <w:multiLevelType w:val="multilevel"/>
    <w:tmpl w:val="19B0E81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904" w:hanging="480"/>
      </w:pPr>
      <w:rPr>
        <w:rFonts w:hint="default"/>
        <w:b w:val="0"/>
      </w:rPr>
    </w:lvl>
    <w:lvl w:ilvl="2">
      <w:start w:val="2"/>
      <w:numFmt w:val="decimal"/>
      <w:lvlText w:val="%1.%2.%3"/>
      <w:lvlJc w:val="left"/>
      <w:pPr>
        <w:ind w:left="156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7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8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0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192" w:hanging="1800"/>
      </w:pPr>
      <w:rPr>
        <w:rFonts w:hint="default"/>
        <w:b/>
      </w:rPr>
    </w:lvl>
  </w:abstractNum>
  <w:abstractNum w:abstractNumId="13" w15:restartNumberingAfterBreak="0">
    <w:nsid w:val="715F2948"/>
    <w:multiLevelType w:val="hybridMultilevel"/>
    <w:tmpl w:val="C62E4E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AC2FEC"/>
    <w:multiLevelType w:val="hybridMultilevel"/>
    <w:tmpl w:val="9A26302A"/>
    <w:lvl w:ilvl="0" w:tplc="58F6382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9457282">
    <w:abstractNumId w:val="6"/>
  </w:num>
  <w:num w:numId="2" w16cid:durableId="1702320722">
    <w:abstractNumId w:val="5"/>
  </w:num>
  <w:num w:numId="3" w16cid:durableId="57477379">
    <w:abstractNumId w:val="9"/>
  </w:num>
  <w:num w:numId="4" w16cid:durableId="1287276400">
    <w:abstractNumId w:val="10"/>
  </w:num>
  <w:num w:numId="5" w16cid:durableId="724373019">
    <w:abstractNumId w:val="3"/>
  </w:num>
  <w:num w:numId="6" w16cid:durableId="2015306373">
    <w:abstractNumId w:val="8"/>
  </w:num>
  <w:num w:numId="7" w16cid:durableId="922495838">
    <w:abstractNumId w:val="2"/>
  </w:num>
  <w:num w:numId="8" w16cid:durableId="1654021029">
    <w:abstractNumId w:val="4"/>
  </w:num>
  <w:num w:numId="9" w16cid:durableId="1643585373">
    <w:abstractNumId w:val="0"/>
  </w:num>
  <w:num w:numId="10" w16cid:durableId="1045328975">
    <w:abstractNumId w:val="7"/>
  </w:num>
  <w:num w:numId="11" w16cid:durableId="1850216809">
    <w:abstractNumId w:val="12"/>
  </w:num>
  <w:num w:numId="12" w16cid:durableId="1594971088">
    <w:abstractNumId w:val="14"/>
  </w:num>
  <w:num w:numId="13" w16cid:durableId="1523974296">
    <w:abstractNumId w:val="11"/>
  </w:num>
  <w:num w:numId="14" w16cid:durableId="613172311">
    <w:abstractNumId w:val="13"/>
  </w:num>
  <w:num w:numId="15" w16cid:durableId="19514703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45F0"/>
    <w:rsid w:val="00071C33"/>
    <w:rsid w:val="000A1E34"/>
    <w:rsid w:val="000A3938"/>
    <w:rsid w:val="000A7C41"/>
    <w:rsid w:val="000C19DD"/>
    <w:rsid w:val="000C4BBC"/>
    <w:rsid w:val="000F45F0"/>
    <w:rsid w:val="000F6856"/>
    <w:rsid w:val="001040CD"/>
    <w:rsid w:val="00107C2F"/>
    <w:rsid w:val="001252C4"/>
    <w:rsid w:val="00157226"/>
    <w:rsid w:val="00167A5E"/>
    <w:rsid w:val="00175891"/>
    <w:rsid w:val="001931BB"/>
    <w:rsid w:val="001D15FB"/>
    <w:rsid w:val="001D6F88"/>
    <w:rsid w:val="001E0776"/>
    <w:rsid w:val="002044BB"/>
    <w:rsid w:val="00213275"/>
    <w:rsid w:val="00242D11"/>
    <w:rsid w:val="00266640"/>
    <w:rsid w:val="00275754"/>
    <w:rsid w:val="002935AD"/>
    <w:rsid w:val="002C7A99"/>
    <w:rsid w:val="002D2582"/>
    <w:rsid w:val="002D2CA3"/>
    <w:rsid w:val="002E4E58"/>
    <w:rsid w:val="002E7488"/>
    <w:rsid w:val="002F02EB"/>
    <w:rsid w:val="002F59EF"/>
    <w:rsid w:val="002F745B"/>
    <w:rsid w:val="002F78E7"/>
    <w:rsid w:val="0032426D"/>
    <w:rsid w:val="00324E3C"/>
    <w:rsid w:val="0034223A"/>
    <w:rsid w:val="00345F7A"/>
    <w:rsid w:val="0034651B"/>
    <w:rsid w:val="003529E3"/>
    <w:rsid w:val="00371EDD"/>
    <w:rsid w:val="003A6EB6"/>
    <w:rsid w:val="003C4F12"/>
    <w:rsid w:val="003F16B8"/>
    <w:rsid w:val="003F435E"/>
    <w:rsid w:val="004012A9"/>
    <w:rsid w:val="00404EBE"/>
    <w:rsid w:val="004101CB"/>
    <w:rsid w:val="00435CEE"/>
    <w:rsid w:val="004465D2"/>
    <w:rsid w:val="00450E1F"/>
    <w:rsid w:val="00471298"/>
    <w:rsid w:val="00471771"/>
    <w:rsid w:val="00474D28"/>
    <w:rsid w:val="00491A74"/>
    <w:rsid w:val="004A317B"/>
    <w:rsid w:val="004E1714"/>
    <w:rsid w:val="004F51A8"/>
    <w:rsid w:val="004F74C8"/>
    <w:rsid w:val="00505CE0"/>
    <w:rsid w:val="0052586B"/>
    <w:rsid w:val="00527577"/>
    <w:rsid w:val="005314B1"/>
    <w:rsid w:val="005368CD"/>
    <w:rsid w:val="005460BA"/>
    <w:rsid w:val="00556A23"/>
    <w:rsid w:val="00585597"/>
    <w:rsid w:val="00594442"/>
    <w:rsid w:val="005B0CDD"/>
    <w:rsid w:val="005B31D4"/>
    <w:rsid w:val="005C41DD"/>
    <w:rsid w:val="005C4AD1"/>
    <w:rsid w:val="005D4075"/>
    <w:rsid w:val="005E06BA"/>
    <w:rsid w:val="005E2805"/>
    <w:rsid w:val="00633EE4"/>
    <w:rsid w:val="00634C75"/>
    <w:rsid w:val="006403EF"/>
    <w:rsid w:val="00643B03"/>
    <w:rsid w:val="0065086C"/>
    <w:rsid w:val="00651FC3"/>
    <w:rsid w:val="00664061"/>
    <w:rsid w:val="00677781"/>
    <w:rsid w:val="006928E9"/>
    <w:rsid w:val="006C1C32"/>
    <w:rsid w:val="006C476D"/>
    <w:rsid w:val="006E645A"/>
    <w:rsid w:val="00732F79"/>
    <w:rsid w:val="00762BD3"/>
    <w:rsid w:val="007949D7"/>
    <w:rsid w:val="00797105"/>
    <w:rsid w:val="007B3670"/>
    <w:rsid w:val="007D5151"/>
    <w:rsid w:val="007E38E3"/>
    <w:rsid w:val="007E52BA"/>
    <w:rsid w:val="007E563F"/>
    <w:rsid w:val="007F2E4D"/>
    <w:rsid w:val="007F45CD"/>
    <w:rsid w:val="007F5917"/>
    <w:rsid w:val="00863ECC"/>
    <w:rsid w:val="00893F36"/>
    <w:rsid w:val="008B3276"/>
    <w:rsid w:val="008C2D37"/>
    <w:rsid w:val="008D77B3"/>
    <w:rsid w:val="0092250A"/>
    <w:rsid w:val="00932892"/>
    <w:rsid w:val="00981446"/>
    <w:rsid w:val="009868F5"/>
    <w:rsid w:val="009A1C26"/>
    <w:rsid w:val="00A5117E"/>
    <w:rsid w:val="00A56C1A"/>
    <w:rsid w:val="00A64C1A"/>
    <w:rsid w:val="00A70A26"/>
    <w:rsid w:val="00A74BB1"/>
    <w:rsid w:val="00AB4308"/>
    <w:rsid w:val="00AB70C1"/>
    <w:rsid w:val="00AC3B47"/>
    <w:rsid w:val="00AE3256"/>
    <w:rsid w:val="00AF28AA"/>
    <w:rsid w:val="00B6234F"/>
    <w:rsid w:val="00BB48FE"/>
    <w:rsid w:val="00BC56B5"/>
    <w:rsid w:val="00BD46B1"/>
    <w:rsid w:val="00BE3C04"/>
    <w:rsid w:val="00C24520"/>
    <w:rsid w:val="00C26061"/>
    <w:rsid w:val="00C26F58"/>
    <w:rsid w:val="00CE5ABE"/>
    <w:rsid w:val="00D254C8"/>
    <w:rsid w:val="00D274D5"/>
    <w:rsid w:val="00D40ED7"/>
    <w:rsid w:val="00D43F96"/>
    <w:rsid w:val="00DE6CCB"/>
    <w:rsid w:val="00DF4CFE"/>
    <w:rsid w:val="00DF541C"/>
    <w:rsid w:val="00E64E45"/>
    <w:rsid w:val="00E75D9E"/>
    <w:rsid w:val="00E9591A"/>
    <w:rsid w:val="00EB1B6F"/>
    <w:rsid w:val="00EC163B"/>
    <w:rsid w:val="00ED21CF"/>
    <w:rsid w:val="00EE1582"/>
    <w:rsid w:val="00EE22DE"/>
    <w:rsid w:val="00F10C71"/>
    <w:rsid w:val="00F151F0"/>
    <w:rsid w:val="00F6790E"/>
    <w:rsid w:val="00F72C84"/>
    <w:rsid w:val="00F825AB"/>
    <w:rsid w:val="00FB148F"/>
    <w:rsid w:val="00FB334B"/>
    <w:rsid w:val="00FC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F0EE1"/>
  <w15:docId w15:val="{112A13BF-11CE-4FE3-9411-B2E5C9214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spacing w:before="102"/>
      <w:ind w:left="696"/>
      <w:outlineLvl w:val="0"/>
    </w:pPr>
    <w:rPr>
      <w:b/>
      <w:bCs/>
      <w:sz w:val="32"/>
      <w:szCs w:val="32"/>
      <w:u w:val="single" w:color="000000"/>
    </w:rPr>
  </w:style>
  <w:style w:type="paragraph" w:styleId="Ttulo2">
    <w:name w:val="heading 2"/>
    <w:basedOn w:val="Normal"/>
    <w:uiPriority w:val="9"/>
    <w:unhideWhenUsed/>
    <w:qFormat/>
    <w:pPr>
      <w:ind w:left="800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00" w:hanging="361"/>
    </w:pPr>
  </w:style>
  <w:style w:type="paragraph" w:customStyle="1" w:styleId="TableParagraph">
    <w:name w:val="Table Paragraph"/>
    <w:basedOn w:val="Normal"/>
    <w:uiPriority w:val="1"/>
    <w:qFormat/>
  </w:style>
  <w:style w:type="table" w:styleId="TabeladeGrade4-nfase3">
    <w:name w:val="Grid Table 4 Accent 3"/>
    <w:basedOn w:val="Tabelanormal"/>
    <w:uiPriority w:val="49"/>
    <w:rsid w:val="00CE5ABE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eladeGrade4-nfase4">
    <w:name w:val="Grid Table 4 Accent 4"/>
    <w:basedOn w:val="Tabelanormal"/>
    <w:uiPriority w:val="49"/>
    <w:rsid w:val="00CE5ABE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character" w:styleId="Hyperlink">
    <w:name w:val="Hyperlink"/>
    <w:basedOn w:val="Fontepargpadro"/>
    <w:uiPriority w:val="99"/>
    <w:unhideWhenUsed/>
    <w:rsid w:val="005E280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E2805"/>
    <w:rPr>
      <w:color w:val="605E5C"/>
      <w:shd w:val="clear" w:color="auto" w:fill="E1DFDD"/>
    </w:rPr>
  </w:style>
  <w:style w:type="paragraph" w:styleId="CabealhodoSumrio">
    <w:name w:val="TOC Heading"/>
    <w:basedOn w:val="Ttulo1"/>
    <w:next w:val="Normal"/>
    <w:uiPriority w:val="39"/>
    <w:unhideWhenUsed/>
    <w:qFormat/>
    <w:rsid w:val="008D77B3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u w:val="none"/>
      <w:lang w:val="pt-BR"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8D77B3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8D77B3"/>
    <w:pPr>
      <w:spacing w:after="100"/>
      <w:ind w:left="220"/>
    </w:pPr>
  </w:style>
  <w:style w:type="paragraph" w:styleId="Cabealho">
    <w:name w:val="header"/>
    <w:basedOn w:val="Normal"/>
    <w:link w:val="CabealhoChar"/>
    <w:uiPriority w:val="99"/>
    <w:unhideWhenUsed/>
    <w:rsid w:val="006C1C3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C1C32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6C1C3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C1C32"/>
    <w:rPr>
      <w:rFonts w:ascii="Times New Roman" w:eastAsia="Times New Roman" w:hAnsi="Times New Roman" w:cs="Times New Roman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C2452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2452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24520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2452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24520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NormalWeb">
    <w:name w:val="Normal (Web)"/>
    <w:basedOn w:val="Normal"/>
    <w:uiPriority w:val="99"/>
    <w:semiHidden/>
    <w:unhideWhenUsed/>
    <w:rsid w:val="005C41DD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1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inerochaenfer@gmail.com.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51BB2-B5B5-4749-A79D-D15C73D44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2</Pages>
  <Words>721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Bilio</dc:creator>
  <cp:keywords/>
  <dc:description/>
  <cp:lastModifiedBy>Aline Rocha</cp:lastModifiedBy>
  <cp:revision>31</cp:revision>
  <cp:lastPrinted>2022-06-17T02:21:00Z</cp:lastPrinted>
  <dcterms:created xsi:type="dcterms:W3CDTF">2022-06-17T02:24:00Z</dcterms:created>
  <dcterms:modified xsi:type="dcterms:W3CDTF">2022-08-08T12:07:00Z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2021-11-18T00:00:00Z</vt:filetime>
  </property>
</Properties>
</file>