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1245" w14:textId="77777777" w:rsidR="0061003F" w:rsidRDefault="0061003F" w:rsidP="0061003F">
      <w:pPr>
        <w:jc w:val="center"/>
        <w:rPr>
          <w:rFonts w:ascii="Arial" w:hAnsi="Arial" w:cs="Arial"/>
          <w:sz w:val="24"/>
          <w:szCs w:val="24"/>
        </w:rPr>
      </w:pPr>
    </w:p>
    <w:p w14:paraId="36F16490" w14:textId="77777777" w:rsidR="00734AD3" w:rsidRDefault="00734AD3" w:rsidP="0061003F">
      <w:pPr>
        <w:jc w:val="center"/>
        <w:rPr>
          <w:rFonts w:ascii="Arial" w:hAnsi="Arial" w:cs="Arial"/>
          <w:sz w:val="24"/>
          <w:szCs w:val="24"/>
        </w:rPr>
      </w:pPr>
    </w:p>
    <w:p w14:paraId="74308F12" w14:textId="432D2BAD" w:rsidR="0061003F" w:rsidRDefault="0061003F" w:rsidP="0061003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18113CD9" wp14:editId="6858147D">
            <wp:simplePos x="0" y="0"/>
            <wp:positionH relativeFrom="column">
              <wp:posOffset>5301615</wp:posOffset>
            </wp:positionH>
            <wp:positionV relativeFrom="paragraph">
              <wp:posOffset>-680720</wp:posOffset>
            </wp:positionV>
            <wp:extent cx="819150" cy="457200"/>
            <wp:effectExtent l="0" t="0" r="0" b="0"/>
            <wp:wrapNone/>
            <wp:docPr id="3" name="Imagem 3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170071" wp14:editId="0B789A4A">
            <wp:simplePos x="0" y="0"/>
            <wp:positionH relativeFrom="column">
              <wp:posOffset>-518160</wp:posOffset>
            </wp:positionH>
            <wp:positionV relativeFrom="paragraph">
              <wp:posOffset>-652145</wp:posOffset>
            </wp:positionV>
            <wp:extent cx="1647825" cy="405130"/>
            <wp:effectExtent l="0" t="0" r="9525" b="0"/>
            <wp:wrapNone/>
            <wp:docPr id="1" name="Imagem 1" descr="logo_nova_coren_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_nova_coren_imagem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39592" w14:textId="73F69107" w:rsidR="00734AD3" w:rsidRPr="00734AD3" w:rsidRDefault="00734AD3" w:rsidP="00734AD3">
      <w:pPr>
        <w:pStyle w:val="NormalWeb"/>
        <w:spacing w:before="0" w:beforeAutospacing="0" w:after="150" w:afterAutospacing="0"/>
        <w:jc w:val="center"/>
        <w:rPr>
          <w:rFonts w:ascii="Arial" w:hAnsi="Arial" w:cs="Arial"/>
        </w:rPr>
      </w:pPr>
      <w:r w:rsidRPr="00734AD3">
        <w:rPr>
          <w:rFonts w:ascii="Arial" w:hAnsi="Arial" w:cs="Arial"/>
        </w:rPr>
        <w:t>ASS</w:t>
      </w:r>
      <w:r w:rsidR="00C12101">
        <w:rPr>
          <w:rFonts w:ascii="Arial" w:hAnsi="Arial" w:cs="Arial"/>
        </w:rPr>
        <w:t>IS</w:t>
      </w:r>
      <w:r w:rsidRPr="00734AD3">
        <w:rPr>
          <w:rFonts w:ascii="Arial" w:hAnsi="Arial" w:cs="Arial"/>
        </w:rPr>
        <w:t>T</w:t>
      </w:r>
      <w:r w:rsidR="00C12101">
        <w:rPr>
          <w:rFonts w:ascii="Arial" w:hAnsi="Arial" w:cs="Arial"/>
        </w:rPr>
        <w:t>Ê</w:t>
      </w:r>
      <w:r w:rsidRPr="00734AD3">
        <w:rPr>
          <w:rFonts w:ascii="Arial" w:hAnsi="Arial" w:cs="Arial"/>
        </w:rPr>
        <w:t>NCIA DE ENFERMAGEM NO USO DO ELETROCAUTÉRIO</w:t>
      </w:r>
    </w:p>
    <w:p w14:paraId="753D95CB" w14:textId="77777777" w:rsidR="00734AD3" w:rsidRDefault="00734AD3" w:rsidP="008F53CD">
      <w:pPr>
        <w:jc w:val="right"/>
        <w:rPr>
          <w:rFonts w:ascii="Arial" w:hAnsi="Arial" w:cs="Arial"/>
          <w:sz w:val="24"/>
          <w:szCs w:val="24"/>
        </w:rPr>
      </w:pPr>
    </w:p>
    <w:p w14:paraId="069636CF" w14:textId="69E33265" w:rsidR="00734AD3" w:rsidRPr="00734AD3" w:rsidRDefault="00734AD3" w:rsidP="00734AD3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734AD3">
        <w:rPr>
          <w:rFonts w:ascii="Arial" w:hAnsi="Arial" w:cs="Arial"/>
          <w:sz w:val="24"/>
          <w:szCs w:val="24"/>
          <w:shd w:val="clear" w:color="auto" w:fill="FFFFFF"/>
        </w:rPr>
        <w:t>Ismael Carlos Santos Rodrigues</w:t>
      </w:r>
      <w:r w:rsidR="00764E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7276" w:rsidRPr="00AB7276">
        <w:rPr>
          <w:rFonts w:ascii="Arial" w:hAnsi="Arial" w:cs="Arial"/>
          <w:sz w:val="20"/>
          <w:szCs w:val="20"/>
          <w:shd w:val="clear" w:color="auto" w:fill="FFFFFF"/>
        </w:rPr>
        <w:t>1</w:t>
      </w:r>
    </w:p>
    <w:p w14:paraId="4AB3F696" w14:textId="06457DC2" w:rsidR="00734AD3" w:rsidRPr="00734AD3" w:rsidRDefault="00734AD3" w:rsidP="00734AD3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734AD3">
        <w:rPr>
          <w:rFonts w:ascii="Arial" w:hAnsi="Arial" w:cs="Arial"/>
          <w:sz w:val="24"/>
          <w:szCs w:val="24"/>
          <w:shd w:val="clear" w:color="auto" w:fill="FFFFFF"/>
        </w:rPr>
        <w:t xml:space="preserve">Luís </w:t>
      </w:r>
      <w:proofErr w:type="spellStart"/>
      <w:r w:rsidRPr="00734AD3">
        <w:rPr>
          <w:rFonts w:ascii="Arial" w:hAnsi="Arial" w:cs="Arial"/>
          <w:sz w:val="24"/>
          <w:szCs w:val="24"/>
          <w:shd w:val="clear" w:color="auto" w:fill="FFFFFF"/>
        </w:rPr>
        <w:t>Antonio</w:t>
      </w:r>
      <w:proofErr w:type="spellEnd"/>
      <w:r w:rsidRPr="00734A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4AD3">
        <w:rPr>
          <w:rFonts w:ascii="Arial" w:hAnsi="Arial" w:cs="Arial"/>
          <w:sz w:val="24"/>
          <w:szCs w:val="24"/>
          <w:shd w:val="clear" w:color="auto" w:fill="FFFFFF"/>
        </w:rPr>
        <w:t>Danrley</w:t>
      </w:r>
      <w:proofErr w:type="spellEnd"/>
      <w:r w:rsidRPr="00734AD3">
        <w:rPr>
          <w:rFonts w:ascii="Arial" w:hAnsi="Arial" w:cs="Arial"/>
          <w:sz w:val="24"/>
          <w:szCs w:val="24"/>
          <w:shd w:val="clear" w:color="auto" w:fill="FFFFFF"/>
        </w:rPr>
        <w:t xml:space="preserve"> de Jesus Costa dos Santos</w:t>
      </w:r>
      <w:r w:rsidR="00AB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7276" w:rsidRPr="00AB7276">
        <w:rPr>
          <w:rFonts w:ascii="Arial" w:hAnsi="Arial" w:cs="Arial"/>
          <w:sz w:val="20"/>
          <w:szCs w:val="20"/>
          <w:shd w:val="clear" w:color="auto" w:fill="FFFFFF"/>
        </w:rPr>
        <w:t>2</w:t>
      </w:r>
    </w:p>
    <w:p w14:paraId="41859C03" w14:textId="12AC11E3" w:rsidR="00734AD3" w:rsidRPr="00734AD3" w:rsidRDefault="00734AD3" w:rsidP="00734AD3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34AD3">
        <w:rPr>
          <w:rFonts w:ascii="Arial" w:hAnsi="Arial" w:cs="Arial"/>
          <w:sz w:val="24"/>
          <w:szCs w:val="24"/>
          <w:shd w:val="clear" w:color="auto" w:fill="FFFFFF"/>
        </w:rPr>
        <w:t>Tayanne</w:t>
      </w:r>
      <w:proofErr w:type="spellEnd"/>
      <w:r w:rsidRPr="00734AD3">
        <w:rPr>
          <w:rFonts w:ascii="Arial" w:hAnsi="Arial" w:cs="Arial"/>
          <w:sz w:val="24"/>
          <w:szCs w:val="24"/>
          <w:shd w:val="clear" w:color="auto" w:fill="FFFFFF"/>
        </w:rPr>
        <w:t xml:space="preserve"> Rodrigues Ribeiro</w:t>
      </w:r>
      <w:r w:rsidR="00AB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7276" w:rsidRPr="00AB7276">
        <w:rPr>
          <w:rFonts w:ascii="Arial" w:hAnsi="Arial" w:cs="Arial"/>
          <w:sz w:val="20"/>
          <w:szCs w:val="20"/>
          <w:shd w:val="clear" w:color="auto" w:fill="FFFFFF"/>
        </w:rPr>
        <w:t>3</w:t>
      </w:r>
    </w:p>
    <w:p w14:paraId="37C1472B" w14:textId="4B613E91" w:rsidR="00734AD3" w:rsidRPr="00734AD3" w:rsidRDefault="00734AD3" w:rsidP="00734AD3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34AD3">
        <w:rPr>
          <w:rFonts w:ascii="Arial" w:hAnsi="Arial" w:cs="Arial"/>
          <w:sz w:val="24"/>
          <w:szCs w:val="24"/>
          <w:shd w:val="clear" w:color="auto" w:fill="FFFFFF"/>
        </w:rPr>
        <w:t>Adilelson</w:t>
      </w:r>
      <w:proofErr w:type="spellEnd"/>
      <w:r w:rsidRPr="00734AD3">
        <w:rPr>
          <w:rFonts w:ascii="Arial" w:hAnsi="Arial" w:cs="Arial"/>
          <w:sz w:val="24"/>
          <w:szCs w:val="24"/>
          <w:shd w:val="clear" w:color="auto" w:fill="FFFFFF"/>
        </w:rPr>
        <w:t xml:space="preserve"> Lopes Costa Júnio</w:t>
      </w:r>
      <w:r w:rsidR="00764E18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AB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7276" w:rsidRPr="00AB7276">
        <w:rPr>
          <w:rFonts w:ascii="Arial" w:hAnsi="Arial" w:cs="Arial"/>
          <w:sz w:val="20"/>
          <w:szCs w:val="20"/>
          <w:shd w:val="clear" w:color="auto" w:fill="FFFFFF"/>
        </w:rPr>
        <w:t>4</w:t>
      </w:r>
    </w:p>
    <w:p w14:paraId="10FDBB63" w14:textId="55800359" w:rsidR="005A55C2" w:rsidRPr="00734AD3" w:rsidRDefault="00734AD3" w:rsidP="00734AD3">
      <w:pPr>
        <w:jc w:val="right"/>
        <w:rPr>
          <w:rFonts w:ascii="Arial" w:hAnsi="Arial" w:cs="Arial"/>
          <w:sz w:val="32"/>
          <w:szCs w:val="32"/>
        </w:rPr>
      </w:pPr>
      <w:proofErr w:type="spellStart"/>
      <w:r w:rsidRPr="00734AD3">
        <w:rPr>
          <w:rFonts w:ascii="Arial" w:hAnsi="Arial" w:cs="Arial"/>
          <w:sz w:val="24"/>
          <w:szCs w:val="24"/>
          <w:shd w:val="clear" w:color="auto" w:fill="FFFFFF"/>
        </w:rPr>
        <w:t>Danyele</w:t>
      </w:r>
      <w:proofErr w:type="spellEnd"/>
      <w:r w:rsidRPr="00734AD3">
        <w:rPr>
          <w:rFonts w:ascii="Arial" w:hAnsi="Arial" w:cs="Arial"/>
          <w:sz w:val="24"/>
          <w:szCs w:val="24"/>
          <w:shd w:val="clear" w:color="auto" w:fill="FFFFFF"/>
        </w:rPr>
        <w:t xml:space="preserve"> Viana Costa</w:t>
      </w:r>
      <w:r w:rsidR="00AB7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7276" w:rsidRPr="00AB7276">
        <w:rPr>
          <w:rFonts w:ascii="Arial" w:hAnsi="Arial" w:cs="Arial"/>
          <w:sz w:val="20"/>
          <w:szCs w:val="20"/>
          <w:shd w:val="clear" w:color="auto" w:fill="FFFFFF"/>
        </w:rPr>
        <w:t>5</w:t>
      </w:r>
    </w:p>
    <w:p w14:paraId="710A8121" w14:textId="3D3800DA" w:rsidR="005A55C2" w:rsidRDefault="005A55C2" w:rsidP="0061003F">
      <w:pPr>
        <w:jc w:val="right"/>
        <w:rPr>
          <w:rFonts w:ascii="Arial" w:hAnsi="Arial" w:cs="Arial"/>
          <w:sz w:val="24"/>
          <w:szCs w:val="24"/>
        </w:rPr>
      </w:pPr>
    </w:p>
    <w:p w14:paraId="221760EE" w14:textId="53E142C9" w:rsidR="00AB7276" w:rsidRDefault="00AB7276" w:rsidP="00AB727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Enfermeiro, UBS Bacelar Viana, </w:t>
      </w:r>
      <w:r w:rsidRPr="00F46999">
        <w:rPr>
          <w:rFonts w:ascii="Arial" w:hAnsi="Arial" w:cs="Arial"/>
          <w:sz w:val="20"/>
          <w:szCs w:val="20"/>
        </w:rPr>
        <w:t>mael.carlos1@outlook.com</w:t>
      </w:r>
    </w:p>
    <w:p w14:paraId="4FD2828B" w14:textId="7DC354C8" w:rsidR="00AB7276" w:rsidRDefault="00C12101" w:rsidP="00C1210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Enfermeiro, Vigilância em Saúde, Pr.danrley15@gmail.com</w:t>
      </w:r>
    </w:p>
    <w:p w14:paraId="3B08C9B9" w14:textId="59E6F5F9" w:rsidR="008F53CD" w:rsidRDefault="00AB7276" w:rsidP="00AB727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1003F">
        <w:rPr>
          <w:rFonts w:ascii="Arial" w:hAnsi="Arial" w:cs="Arial"/>
          <w:sz w:val="20"/>
          <w:szCs w:val="20"/>
        </w:rPr>
        <w:t xml:space="preserve"> </w:t>
      </w:r>
      <w:r w:rsidR="008F53CD" w:rsidRPr="00392FEC">
        <w:rPr>
          <w:rFonts w:ascii="Arial" w:hAnsi="Arial" w:cs="Arial"/>
          <w:sz w:val="20"/>
          <w:szCs w:val="20"/>
        </w:rPr>
        <w:t>Enfermeira, Esp. em Saúde da Família, HU-Materno Infantil, tayanneribeiro6@gmail.com</w:t>
      </w:r>
    </w:p>
    <w:p w14:paraId="4936F512" w14:textId="7F926CA5" w:rsidR="0061003F" w:rsidRDefault="00AB7276" w:rsidP="008F53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1003F" w:rsidRPr="00392FEC">
        <w:rPr>
          <w:rFonts w:ascii="Arial" w:hAnsi="Arial" w:cs="Arial"/>
          <w:sz w:val="20"/>
          <w:szCs w:val="20"/>
        </w:rPr>
        <w:t xml:space="preserve"> </w:t>
      </w:r>
      <w:r w:rsidR="006046DE" w:rsidRPr="006046DE">
        <w:rPr>
          <w:rFonts w:ascii="Arial" w:hAnsi="Arial" w:cs="Arial"/>
          <w:sz w:val="20"/>
          <w:szCs w:val="20"/>
        </w:rPr>
        <w:t xml:space="preserve">Graduando em Enfermagem, IESF, </w:t>
      </w:r>
      <w:hyperlink r:id="rId8" w:history="1">
        <w:r w:rsidRPr="00304700">
          <w:rPr>
            <w:rStyle w:val="Hyperlink"/>
            <w:rFonts w:ascii="Arial" w:hAnsi="Arial" w:cs="Arial"/>
            <w:sz w:val="20"/>
            <w:szCs w:val="20"/>
          </w:rPr>
          <w:t>kalau.ruge@gmail.com</w:t>
        </w:r>
      </w:hyperlink>
    </w:p>
    <w:p w14:paraId="3F21BBDC" w14:textId="3B003D27" w:rsidR="00AB7276" w:rsidRDefault="00AB7276" w:rsidP="00AB727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Pr="00AB7276">
        <w:rPr>
          <w:rFonts w:ascii="Arial" w:hAnsi="Arial" w:cs="Arial"/>
          <w:sz w:val="20"/>
          <w:szCs w:val="20"/>
        </w:rPr>
        <w:t xml:space="preserve">Graduando em Enfermagem, </w:t>
      </w:r>
      <w:r w:rsidRPr="00AB7276">
        <w:rPr>
          <w:rFonts w:ascii="Arial" w:hAnsi="Arial" w:cs="Arial"/>
          <w:sz w:val="20"/>
          <w:szCs w:val="20"/>
        </w:rPr>
        <w:t>IESF</w:t>
      </w:r>
      <w:r w:rsidR="00C12101">
        <w:rPr>
          <w:rFonts w:ascii="Arial" w:hAnsi="Arial" w:cs="Arial"/>
          <w:sz w:val="20"/>
          <w:szCs w:val="20"/>
        </w:rPr>
        <w:t>,</w:t>
      </w:r>
      <w:r w:rsidRPr="00AB7276">
        <w:rPr>
          <w:rFonts w:ascii="Arial" w:hAnsi="Arial" w:cs="Arial"/>
          <w:sz w:val="20"/>
          <w:szCs w:val="20"/>
        </w:rPr>
        <w:t xml:space="preserve"> vianadan304@gmail.com</w:t>
      </w:r>
    </w:p>
    <w:p w14:paraId="5C648489" w14:textId="77777777" w:rsidR="0061003F" w:rsidRDefault="0061003F" w:rsidP="0061003F">
      <w:pPr>
        <w:jc w:val="center"/>
        <w:rPr>
          <w:rFonts w:ascii="Arial" w:hAnsi="Arial" w:cs="Arial"/>
          <w:sz w:val="24"/>
          <w:szCs w:val="24"/>
        </w:rPr>
      </w:pPr>
    </w:p>
    <w:p w14:paraId="612B462D" w14:textId="60FB149D" w:rsidR="007F6F7D" w:rsidRPr="007F6F7D" w:rsidRDefault="007F6F7D" w:rsidP="007F6F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6F7D">
        <w:rPr>
          <w:rFonts w:ascii="Arial" w:eastAsia="Times New Roman" w:hAnsi="Arial" w:cs="Arial"/>
          <w:sz w:val="24"/>
          <w:szCs w:val="24"/>
          <w:lang w:eastAsia="pt-BR"/>
        </w:rPr>
        <w:t>INTRODUÇÃO: O enfermeiro como profissional indispensável no centro cirúrgico, tem sua função na organização e utilização das tecnologias nesse ambiente, cabendo-lhe a prestação de assistência de forma planejada, efetivando implementações de cuidados integrados aos pacientes. Diante dos insumos tecnológicos do Centro Cirúrgico, o Eletrocautério assume um papel importante nos processos de coagulação, dissecção e figuração por meio de corrente elétrica. Esse equipamento possui configurações como: sistema monopolar constituído de eletrodos separados, e o bipolar com eletrodos duplo, porém próximos. Sobretudo, há necessidade de se conhecer mais sobre os procedimento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F6F7D">
        <w:rPr>
          <w:rFonts w:ascii="Arial" w:eastAsia="Times New Roman" w:hAnsi="Arial" w:cs="Arial"/>
          <w:sz w:val="24"/>
          <w:szCs w:val="24"/>
          <w:lang w:eastAsia="pt-BR"/>
        </w:rPr>
        <w:t xml:space="preserve">, tempos cirúrgicos, tecnologias e a promoção de assistência integral e humanizada, destacando a utilização do Eletrocautério em vista da prevenção </w:t>
      </w:r>
      <w:r w:rsidR="008E1209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7F6F7D">
        <w:rPr>
          <w:rFonts w:ascii="Arial" w:eastAsia="Times New Roman" w:hAnsi="Arial" w:cs="Arial"/>
          <w:sz w:val="24"/>
          <w:szCs w:val="24"/>
          <w:lang w:eastAsia="pt-BR"/>
        </w:rPr>
        <w:t xml:space="preserve"> iatrogenias. OBJETIVOS: Conhecer os riscos e complicações no uso do Eletrocautério; abordar formas preventivas no uso do bisturi elétrico; Apresentar método de preparo para uso do Eletrocautério. MÉTODOS: Revisão de literatura com artigos publicados nas bases dados: SCIELO, LILACS, BVS, usando os descritores: Eletrocautério; Enfermagem Cirúrgica. Foram </w:t>
      </w:r>
      <w:r w:rsidRPr="007F6F7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encontrados 13 artigos e usado 11 artigos, proveniente dos últimos dez (10) anos 2009 a 2019. Critério de inclusão foram artigos na língua portuguesa, que estivessem no período e respondessem os objetivos. Foram excluídos os que não apresentaram os critérios citados. RESULTADOS: Neste estudo foi possível observar complicações no uso do bisturi elétrico como queimadura, explosões e problemas à saúde profissional como irritação e riscos de neoplasias. A assistência aos meios preventivos a essas complicações está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Pr="007F6F7D">
        <w:rPr>
          <w:rFonts w:ascii="Arial" w:eastAsia="Times New Roman" w:hAnsi="Arial" w:cs="Arial"/>
          <w:sz w:val="24"/>
          <w:szCs w:val="24"/>
          <w:lang w:eastAsia="pt-BR"/>
        </w:rPr>
        <w:t xml:space="preserve">orientar a retirada de adornos, adesão adequada da placa dispersiva, confirmação da potência elétrica usada, posição correta do paciente na mesa operária. Sobretudo, o método de preparo está relacionado os aspectos como a verificação do melhor local para inserção da placa, a qual deve ser aderida de forma completa ao corpo do paciente e próximo ao sitio cirúrgico, usando gel condutor se a placa for de aço; assepsia do local com retirada de pelos, mantendo o local seco; cuidados com equipamentos que devem estar distantes da placa, a exemplo disso os eletrodos de ECG; averiguação da carga usada na cirurgia, assegurando qualidade no procedimento; avaliação dos cabos do </w:t>
      </w:r>
      <w:r w:rsidR="008E1209">
        <w:rPr>
          <w:rFonts w:ascii="Arial" w:eastAsia="Times New Roman" w:hAnsi="Arial" w:cs="Arial"/>
          <w:sz w:val="24"/>
          <w:szCs w:val="24"/>
          <w:lang w:eastAsia="pt-BR"/>
        </w:rPr>
        <w:t>aparelho antes do procedimento</w:t>
      </w:r>
      <w:r w:rsidRPr="007F6F7D">
        <w:rPr>
          <w:rFonts w:ascii="Arial" w:eastAsia="Times New Roman" w:hAnsi="Arial" w:cs="Arial"/>
          <w:sz w:val="24"/>
          <w:szCs w:val="24"/>
          <w:lang w:eastAsia="pt-BR"/>
        </w:rPr>
        <w:t>. CONCLUSÃO:  Portando, nesse trabalho foi possível constatar que o uso inadequado do Eletrocautério promove sérias problemáticas tanto aos paciente como aos profissionais, e que a implantação de uma assistência preventiva a essas complicações pode diminuir os riscos ao paciente e promover a segurança do mesmo, entretanto para a efetivação de uma adequada assistência necessita-se de conhecimento por parte do profissional dando ênfase a reciclagem, treinamento profissional sobre o assunto, o que estabelece uma melhor assistência.</w:t>
      </w:r>
    </w:p>
    <w:p w14:paraId="4C638C8E" w14:textId="1B52A70D" w:rsidR="007F6F7D" w:rsidRDefault="007F6F7D" w:rsidP="007F6F7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CDF534C" w14:textId="77777777" w:rsidR="008E1209" w:rsidRPr="007F6F7D" w:rsidRDefault="008E1209" w:rsidP="007F6F7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54300AF2" w14:textId="77777777" w:rsidR="007F6F7D" w:rsidRPr="007F6F7D" w:rsidRDefault="007F6F7D" w:rsidP="007F6F7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F6F7D">
        <w:rPr>
          <w:rFonts w:ascii="Arial" w:eastAsia="Times New Roman" w:hAnsi="Arial" w:cs="Arial"/>
          <w:sz w:val="24"/>
          <w:szCs w:val="24"/>
          <w:lang w:eastAsia="pt-BR"/>
        </w:rPr>
        <w:t>Palavras-chaves: Enfermagem Cirúrgica; Eletrocautério.</w:t>
      </w:r>
    </w:p>
    <w:p w14:paraId="69CA7C58" w14:textId="77777777" w:rsidR="004F36E1" w:rsidRDefault="004F36E1"/>
    <w:sectPr w:rsidR="004F3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3D16" w14:textId="77777777" w:rsidR="00734AD3" w:rsidRDefault="00734AD3" w:rsidP="00734AD3">
      <w:pPr>
        <w:spacing w:after="0" w:line="240" w:lineRule="auto"/>
      </w:pPr>
      <w:r>
        <w:separator/>
      </w:r>
    </w:p>
  </w:endnote>
  <w:endnote w:type="continuationSeparator" w:id="0">
    <w:p w14:paraId="4694B51E" w14:textId="77777777" w:rsidR="00734AD3" w:rsidRDefault="00734AD3" w:rsidP="0073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368B" w14:textId="77777777" w:rsidR="00734AD3" w:rsidRDefault="00734AD3" w:rsidP="00734AD3">
      <w:pPr>
        <w:spacing w:after="0" w:line="240" w:lineRule="auto"/>
      </w:pPr>
      <w:r>
        <w:separator/>
      </w:r>
    </w:p>
  </w:footnote>
  <w:footnote w:type="continuationSeparator" w:id="0">
    <w:p w14:paraId="4161EB94" w14:textId="77777777" w:rsidR="00734AD3" w:rsidRDefault="00734AD3" w:rsidP="00734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3F"/>
    <w:rsid w:val="000F2683"/>
    <w:rsid w:val="0017478F"/>
    <w:rsid w:val="003D2042"/>
    <w:rsid w:val="004F36E1"/>
    <w:rsid w:val="005A55C2"/>
    <w:rsid w:val="006046DE"/>
    <w:rsid w:val="0061003F"/>
    <w:rsid w:val="00734AD3"/>
    <w:rsid w:val="00764E18"/>
    <w:rsid w:val="007F6F7D"/>
    <w:rsid w:val="008A63CE"/>
    <w:rsid w:val="008D4B65"/>
    <w:rsid w:val="008E1209"/>
    <w:rsid w:val="008F53CD"/>
    <w:rsid w:val="00A30916"/>
    <w:rsid w:val="00AB7276"/>
    <w:rsid w:val="00AD18E3"/>
    <w:rsid w:val="00B4445F"/>
    <w:rsid w:val="00C12101"/>
    <w:rsid w:val="00E90AEA"/>
    <w:rsid w:val="00EE70AE"/>
    <w:rsid w:val="00EF3374"/>
    <w:rsid w:val="00F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53E5"/>
  <w15:chartTrackingRefBased/>
  <w15:docId w15:val="{5339CED3-F6CE-41D8-85AC-CEB1751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00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4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AD3"/>
  </w:style>
  <w:style w:type="paragraph" w:styleId="Rodap">
    <w:name w:val="footer"/>
    <w:basedOn w:val="Normal"/>
    <w:link w:val="RodapChar"/>
    <w:uiPriority w:val="99"/>
    <w:unhideWhenUsed/>
    <w:rsid w:val="00734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AD3"/>
  </w:style>
  <w:style w:type="character" w:styleId="MenoPendente">
    <w:name w:val="Unresolved Mention"/>
    <w:basedOn w:val="Fontepargpadro"/>
    <w:uiPriority w:val="99"/>
    <w:semiHidden/>
    <w:unhideWhenUsed/>
    <w:rsid w:val="00AB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5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u.rug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Tayanne</dc:creator>
  <cp:keywords/>
  <dc:description/>
  <cp:lastModifiedBy>Ismael Carlos</cp:lastModifiedBy>
  <cp:revision>2</cp:revision>
  <dcterms:created xsi:type="dcterms:W3CDTF">2022-01-16T01:44:00Z</dcterms:created>
  <dcterms:modified xsi:type="dcterms:W3CDTF">2022-01-16T01:44:00Z</dcterms:modified>
</cp:coreProperties>
</file>