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FAAD" w14:textId="556A7815" w:rsidR="00D40B41" w:rsidRDefault="00C875AF" w:rsidP="00D40B41">
      <w:pPr>
        <w:pStyle w:val="Resumo"/>
        <w:spacing w:before="0"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ENFRENTAMENTO DA PANDEMIA COVID 19 NA EMERGÊNCIA DE UM CACON</w:t>
      </w:r>
      <w:r w:rsidR="00301648">
        <w:rPr>
          <w:b/>
          <w:bCs/>
        </w:rPr>
        <w:t>:</w:t>
      </w:r>
      <w:r w:rsidR="00D40B41">
        <w:rPr>
          <w:b/>
          <w:bCs/>
        </w:rPr>
        <w:t xml:space="preserve"> UM RELATO DE EXPERIÊNCIA</w:t>
      </w:r>
    </w:p>
    <w:p w14:paraId="25E32366" w14:textId="77777777" w:rsidR="00D40B41" w:rsidRDefault="00D40B41" w:rsidP="00301595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EDEDED"/>
        </w:rPr>
      </w:pPr>
    </w:p>
    <w:p w14:paraId="668D2302" w14:textId="2DD38006" w:rsidR="00301595" w:rsidRPr="003758CC" w:rsidRDefault="00301595" w:rsidP="00301595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3758CC">
        <w:rPr>
          <w:rFonts w:ascii="Arial" w:hAnsi="Arial" w:cs="Arial"/>
          <w:sz w:val="24"/>
          <w:szCs w:val="24"/>
        </w:rPr>
        <w:t>Bruna Caroline Silva Falcão</w:t>
      </w:r>
      <w:r w:rsidR="003758CC">
        <w:rPr>
          <w:rFonts w:ascii="Arial" w:hAnsi="Arial" w:cs="Arial"/>
          <w:sz w:val="24"/>
          <w:szCs w:val="24"/>
          <w:vertAlign w:val="superscript"/>
        </w:rPr>
        <w:t>1</w:t>
      </w:r>
    </w:p>
    <w:p w14:paraId="6C72181D" w14:textId="248B84B1" w:rsidR="00301595" w:rsidRPr="003758CC" w:rsidRDefault="00301595" w:rsidP="00301595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3758CC">
        <w:rPr>
          <w:rFonts w:ascii="Arial" w:hAnsi="Arial" w:cs="Arial"/>
          <w:sz w:val="24"/>
          <w:szCs w:val="24"/>
        </w:rPr>
        <w:t>Bruna Rafaella Carvalho Andrade</w:t>
      </w:r>
      <w:r w:rsidR="003758CC">
        <w:rPr>
          <w:rFonts w:ascii="Arial" w:hAnsi="Arial" w:cs="Arial"/>
          <w:sz w:val="24"/>
          <w:szCs w:val="24"/>
          <w:vertAlign w:val="superscript"/>
        </w:rPr>
        <w:t>2</w:t>
      </w:r>
    </w:p>
    <w:p w14:paraId="54B7A177" w14:textId="176E50D9" w:rsidR="00301595" w:rsidRPr="003758CC" w:rsidRDefault="00301595" w:rsidP="00301595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3758CC">
        <w:rPr>
          <w:rFonts w:ascii="Arial" w:hAnsi="Arial" w:cs="Arial"/>
          <w:sz w:val="24"/>
          <w:szCs w:val="24"/>
        </w:rPr>
        <w:t xml:space="preserve">Luciana </w:t>
      </w:r>
      <w:proofErr w:type="spellStart"/>
      <w:r w:rsidRPr="003758CC">
        <w:rPr>
          <w:rFonts w:ascii="Arial" w:hAnsi="Arial" w:cs="Arial"/>
          <w:sz w:val="24"/>
          <w:szCs w:val="24"/>
        </w:rPr>
        <w:t>Léda</w:t>
      </w:r>
      <w:proofErr w:type="spellEnd"/>
      <w:r w:rsidRPr="003758CC">
        <w:rPr>
          <w:rFonts w:ascii="Arial" w:hAnsi="Arial" w:cs="Arial"/>
          <w:sz w:val="24"/>
          <w:szCs w:val="24"/>
        </w:rPr>
        <w:t xml:space="preserve"> Carvalho Lisboa</w:t>
      </w:r>
      <w:r w:rsidR="003758CC">
        <w:rPr>
          <w:rFonts w:ascii="Arial" w:hAnsi="Arial" w:cs="Arial"/>
          <w:sz w:val="24"/>
          <w:szCs w:val="24"/>
          <w:vertAlign w:val="superscript"/>
        </w:rPr>
        <w:t>3</w:t>
      </w:r>
    </w:p>
    <w:p w14:paraId="45B7BDD0" w14:textId="6C02B5FE" w:rsidR="00301595" w:rsidRDefault="00301595" w:rsidP="00301595">
      <w:pPr>
        <w:jc w:val="center"/>
        <w:rPr>
          <w:rFonts w:ascii="Arial" w:hAnsi="Arial" w:cs="Arial"/>
          <w:sz w:val="24"/>
          <w:szCs w:val="24"/>
          <w:vertAlign w:val="superscript"/>
        </w:rPr>
      </w:pPr>
      <w:proofErr w:type="spellStart"/>
      <w:r w:rsidRPr="003758CC">
        <w:rPr>
          <w:rFonts w:ascii="Arial" w:hAnsi="Arial" w:cs="Arial"/>
          <w:sz w:val="24"/>
          <w:szCs w:val="24"/>
        </w:rPr>
        <w:t>Reivax</w:t>
      </w:r>
      <w:proofErr w:type="spellEnd"/>
      <w:r w:rsidRPr="003758CC">
        <w:rPr>
          <w:rFonts w:ascii="Arial" w:hAnsi="Arial" w:cs="Arial"/>
          <w:sz w:val="24"/>
          <w:szCs w:val="24"/>
        </w:rPr>
        <w:t xml:space="preserve"> Silva do Carmo</w:t>
      </w:r>
      <w:r w:rsidR="003758CC">
        <w:rPr>
          <w:rFonts w:ascii="Arial" w:hAnsi="Arial" w:cs="Arial"/>
          <w:sz w:val="24"/>
          <w:szCs w:val="24"/>
          <w:vertAlign w:val="superscript"/>
        </w:rPr>
        <w:t>4</w:t>
      </w:r>
    </w:p>
    <w:p w14:paraId="3F0CC437" w14:textId="682C1EA7" w:rsidR="00FD5A5D" w:rsidRPr="00374F2B" w:rsidRDefault="00FD5A5D" w:rsidP="00FD5A5D">
      <w:pPr>
        <w:jc w:val="both"/>
        <w:rPr>
          <w:rFonts w:ascii="Arial" w:hAnsi="Arial" w:cs="Arial"/>
          <w:sz w:val="20"/>
        </w:rPr>
      </w:pPr>
      <w:r w:rsidRPr="00374F2B">
        <w:rPr>
          <w:rFonts w:ascii="Arial" w:hAnsi="Arial" w:cs="Arial"/>
          <w:sz w:val="20"/>
          <w:vertAlign w:val="superscript"/>
        </w:rPr>
        <w:t xml:space="preserve">1 </w:t>
      </w:r>
      <w:proofErr w:type="spellStart"/>
      <w:r w:rsidRPr="00374F2B">
        <w:rPr>
          <w:rFonts w:ascii="Arial" w:hAnsi="Arial" w:cs="Arial"/>
          <w:sz w:val="20"/>
        </w:rPr>
        <w:t>Enfermeira</w:t>
      </w:r>
      <w:proofErr w:type="spellEnd"/>
      <w:r w:rsidRPr="00374F2B">
        <w:rPr>
          <w:rFonts w:ascii="Arial" w:hAnsi="Arial" w:cs="Arial"/>
          <w:sz w:val="20"/>
        </w:rPr>
        <w:t xml:space="preserve">, </w:t>
      </w:r>
      <w:proofErr w:type="spellStart"/>
      <w:r w:rsidRPr="00374F2B">
        <w:rPr>
          <w:rFonts w:ascii="Arial" w:hAnsi="Arial" w:cs="Arial"/>
          <w:sz w:val="20"/>
        </w:rPr>
        <w:t>Especialista</w:t>
      </w:r>
      <w:proofErr w:type="spellEnd"/>
      <w:r w:rsidRPr="00374F2B">
        <w:rPr>
          <w:rFonts w:ascii="Arial" w:hAnsi="Arial" w:cs="Arial"/>
          <w:sz w:val="20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em</w:t>
      </w:r>
      <w:proofErr w:type="spellEnd"/>
      <w:r w:rsidRPr="00374F2B">
        <w:rPr>
          <w:rFonts w:ascii="Arial" w:hAnsi="Arial" w:cs="Arial"/>
          <w:sz w:val="20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Qualidade</w:t>
      </w:r>
      <w:proofErr w:type="spellEnd"/>
      <w:r w:rsidRPr="00374F2B">
        <w:rPr>
          <w:rFonts w:ascii="Arial" w:hAnsi="Arial" w:cs="Arial"/>
          <w:sz w:val="20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em</w:t>
      </w:r>
      <w:proofErr w:type="spellEnd"/>
      <w:r w:rsidRPr="00374F2B">
        <w:rPr>
          <w:rFonts w:ascii="Arial" w:hAnsi="Arial" w:cs="Arial"/>
          <w:sz w:val="20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Saúde</w:t>
      </w:r>
      <w:proofErr w:type="spellEnd"/>
      <w:r w:rsidRPr="00374F2B">
        <w:rPr>
          <w:rFonts w:ascii="Arial" w:hAnsi="Arial" w:cs="Arial"/>
          <w:sz w:val="20"/>
        </w:rPr>
        <w:t xml:space="preserve"> e </w:t>
      </w:r>
      <w:proofErr w:type="spellStart"/>
      <w:r w:rsidRPr="00374F2B">
        <w:rPr>
          <w:rFonts w:ascii="Arial" w:hAnsi="Arial" w:cs="Arial"/>
          <w:sz w:val="20"/>
        </w:rPr>
        <w:t>Segurança</w:t>
      </w:r>
      <w:proofErr w:type="spellEnd"/>
      <w:r w:rsidRPr="00374F2B">
        <w:rPr>
          <w:rFonts w:ascii="Arial" w:hAnsi="Arial" w:cs="Arial"/>
          <w:sz w:val="20"/>
        </w:rPr>
        <w:t xml:space="preserve"> do </w:t>
      </w:r>
      <w:proofErr w:type="spellStart"/>
      <w:r w:rsidRPr="00374F2B">
        <w:rPr>
          <w:rFonts w:ascii="Arial" w:hAnsi="Arial" w:cs="Arial"/>
          <w:sz w:val="20"/>
        </w:rPr>
        <w:t>Paciente</w:t>
      </w:r>
      <w:proofErr w:type="spellEnd"/>
      <w:r w:rsidRPr="00374F2B">
        <w:rPr>
          <w:rFonts w:ascii="Arial" w:hAnsi="Arial" w:cs="Arial"/>
          <w:sz w:val="20"/>
        </w:rPr>
        <w:t xml:space="preserve">, </w:t>
      </w:r>
      <w:proofErr w:type="spellStart"/>
      <w:r w:rsidRPr="00374F2B">
        <w:rPr>
          <w:rFonts w:ascii="Arial" w:hAnsi="Arial" w:cs="Arial"/>
          <w:sz w:val="20"/>
        </w:rPr>
        <w:t>Universidade</w:t>
      </w:r>
      <w:proofErr w:type="spellEnd"/>
      <w:r w:rsidRPr="00374F2B">
        <w:rPr>
          <w:rFonts w:ascii="Arial" w:hAnsi="Arial" w:cs="Arial"/>
          <w:sz w:val="20"/>
        </w:rPr>
        <w:t xml:space="preserve"> Federal do </w:t>
      </w:r>
      <w:proofErr w:type="spellStart"/>
      <w:r w:rsidRPr="00374F2B">
        <w:rPr>
          <w:rFonts w:ascii="Arial" w:hAnsi="Arial" w:cs="Arial"/>
          <w:sz w:val="20"/>
        </w:rPr>
        <w:t>Maranhão</w:t>
      </w:r>
      <w:proofErr w:type="spellEnd"/>
      <w:r w:rsidRPr="00374F2B">
        <w:rPr>
          <w:rFonts w:ascii="Arial" w:hAnsi="Arial" w:cs="Arial"/>
          <w:sz w:val="20"/>
        </w:rPr>
        <w:t xml:space="preserve">, </w:t>
      </w:r>
      <w:hyperlink r:id="rId7" w:history="1">
        <w:r w:rsidRPr="00374F2B">
          <w:rPr>
            <w:rStyle w:val="Hyperlink"/>
            <w:rFonts w:ascii="Arial" w:hAnsi="Arial" w:cs="Arial"/>
            <w:sz w:val="20"/>
          </w:rPr>
          <w:t>bruna_falcao5@hotmail.com</w:t>
        </w:r>
      </w:hyperlink>
    </w:p>
    <w:p w14:paraId="0C824FA1" w14:textId="212D769D" w:rsidR="00FD5A5D" w:rsidRPr="00374F2B" w:rsidRDefault="00FD5A5D" w:rsidP="00FD5A5D">
      <w:pPr>
        <w:jc w:val="both"/>
        <w:rPr>
          <w:rFonts w:ascii="Arial" w:hAnsi="Arial" w:cs="Arial"/>
          <w:sz w:val="20"/>
        </w:rPr>
      </w:pPr>
      <w:r w:rsidRPr="00374F2B">
        <w:rPr>
          <w:rFonts w:ascii="Arial" w:hAnsi="Arial" w:cs="Arial"/>
          <w:sz w:val="20"/>
          <w:vertAlign w:val="superscript"/>
        </w:rPr>
        <w:t>2</w:t>
      </w:r>
      <w:r w:rsidR="00374F2B" w:rsidRPr="00374F2B">
        <w:rPr>
          <w:rFonts w:ascii="Arial" w:hAnsi="Arial" w:cs="Arial"/>
          <w:sz w:val="20"/>
          <w:vertAlign w:val="superscript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Enfermeira</w:t>
      </w:r>
      <w:proofErr w:type="spellEnd"/>
      <w:r w:rsidRPr="00374F2B">
        <w:rPr>
          <w:rFonts w:ascii="Arial" w:hAnsi="Arial" w:cs="Arial"/>
          <w:sz w:val="20"/>
        </w:rPr>
        <w:t xml:space="preserve">, </w:t>
      </w:r>
      <w:proofErr w:type="spellStart"/>
      <w:r w:rsidRPr="00374F2B">
        <w:rPr>
          <w:rFonts w:ascii="Arial" w:hAnsi="Arial" w:cs="Arial"/>
          <w:sz w:val="20"/>
        </w:rPr>
        <w:t>Especialista</w:t>
      </w:r>
      <w:proofErr w:type="spellEnd"/>
      <w:r w:rsidRPr="00374F2B">
        <w:rPr>
          <w:rFonts w:ascii="Arial" w:hAnsi="Arial" w:cs="Arial"/>
          <w:sz w:val="20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em</w:t>
      </w:r>
      <w:proofErr w:type="spellEnd"/>
      <w:r w:rsidRPr="00374F2B">
        <w:rPr>
          <w:rFonts w:ascii="Arial" w:hAnsi="Arial" w:cs="Arial"/>
          <w:sz w:val="20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Clínica</w:t>
      </w:r>
      <w:proofErr w:type="spellEnd"/>
      <w:r w:rsidRPr="00374F2B">
        <w:rPr>
          <w:rFonts w:ascii="Arial" w:hAnsi="Arial" w:cs="Arial"/>
          <w:sz w:val="20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Médica</w:t>
      </w:r>
      <w:proofErr w:type="spellEnd"/>
      <w:r w:rsidRPr="00374F2B">
        <w:rPr>
          <w:rFonts w:ascii="Arial" w:hAnsi="Arial" w:cs="Arial"/>
          <w:sz w:val="20"/>
        </w:rPr>
        <w:t xml:space="preserve"> e </w:t>
      </w:r>
      <w:proofErr w:type="spellStart"/>
      <w:r w:rsidRPr="00374F2B">
        <w:rPr>
          <w:rFonts w:ascii="Arial" w:hAnsi="Arial" w:cs="Arial"/>
          <w:sz w:val="20"/>
        </w:rPr>
        <w:t>Cirúrgica</w:t>
      </w:r>
      <w:proofErr w:type="spellEnd"/>
      <w:r w:rsidRPr="00374F2B">
        <w:rPr>
          <w:rFonts w:ascii="Arial" w:hAnsi="Arial" w:cs="Arial"/>
          <w:sz w:val="20"/>
        </w:rPr>
        <w:t xml:space="preserve">, </w:t>
      </w:r>
      <w:proofErr w:type="spellStart"/>
      <w:r w:rsidRPr="00374F2B">
        <w:rPr>
          <w:rFonts w:ascii="Arial" w:hAnsi="Arial" w:cs="Arial"/>
          <w:sz w:val="20"/>
        </w:rPr>
        <w:t>Universidade</w:t>
      </w:r>
      <w:proofErr w:type="spellEnd"/>
      <w:r w:rsidRPr="00374F2B">
        <w:rPr>
          <w:rFonts w:ascii="Arial" w:hAnsi="Arial" w:cs="Arial"/>
          <w:sz w:val="20"/>
        </w:rPr>
        <w:t xml:space="preserve"> Federal do </w:t>
      </w:r>
      <w:proofErr w:type="spellStart"/>
      <w:r w:rsidRPr="00374F2B">
        <w:rPr>
          <w:rFonts w:ascii="Arial" w:hAnsi="Arial" w:cs="Arial"/>
          <w:sz w:val="20"/>
        </w:rPr>
        <w:t>Maranhão</w:t>
      </w:r>
      <w:proofErr w:type="spellEnd"/>
      <w:r w:rsidRPr="00374F2B">
        <w:rPr>
          <w:rFonts w:ascii="Arial" w:hAnsi="Arial" w:cs="Arial"/>
          <w:sz w:val="20"/>
        </w:rPr>
        <w:t>, rafacarvalho_05@hotmail.com</w:t>
      </w:r>
    </w:p>
    <w:p w14:paraId="16CA3B1C" w14:textId="59D76DC3" w:rsidR="00FD5A5D" w:rsidRPr="00374F2B" w:rsidRDefault="00FD5A5D" w:rsidP="00FD5A5D">
      <w:pPr>
        <w:jc w:val="both"/>
        <w:rPr>
          <w:rFonts w:ascii="Arial" w:hAnsi="Arial" w:cs="Arial"/>
          <w:sz w:val="20"/>
        </w:rPr>
      </w:pPr>
      <w:r w:rsidRPr="00374F2B">
        <w:rPr>
          <w:rFonts w:ascii="Arial" w:hAnsi="Arial" w:cs="Arial"/>
          <w:sz w:val="20"/>
          <w:vertAlign w:val="superscript"/>
        </w:rPr>
        <w:t>3</w:t>
      </w:r>
      <w:r w:rsidR="00374F2B" w:rsidRPr="00374F2B">
        <w:rPr>
          <w:rFonts w:ascii="Arial" w:hAnsi="Arial" w:cs="Arial"/>
          <w:sz w:val="20"/>
        </w:rPr>
        <w:t xml:space="preserve"> </w:t>
      </w:r>
      <w:proofErr w:type="spellStart"/>
      <w:r w:rsidR="00374F2B" w:rsidRPr="00374F2B">
        <w:rPr>
          <w:rFonts w:ascii="Arial" w:hAnsi="Arial" w:cs="Arial"/>
          <w:sz w:val="20"/>
        </w:rPr>
        <w:t>Enfermeira</w:t>
      </w:r>
      <w:proofErr w:type="spellEnd"/>
      <w:r w:rsidRPr="00374F2B">
        <w:rPr>
          <w:rFonts w:ascii="Arial" w:hAnsi="Arial" w:cs="Arial"/>
          <w:sz w:val="20"/>
        </w:rPr>
        <w:t xml:space="preserve">, Mestre </w:t>
      </w:r>
      <w:proofErr w:type="spellStart"/>
      <w:r w:rsidRPr="00374F2B">
        <w:rPr>
          <w:rFonts w:ascii="Arial" w:hAnsi="Arial" w:cs="Arial"/>
          <w:sz w:val="20"/>
        </w:rPr>
        <w:t>em</w:t>
      </w:r>
      <w:proofErr w:type="spellEnd"/>
      <w:r w:rsidRPr="00374F2B">
        <w:rPr>
          <w:rFonts w:ascii="Arial" w:hAnsi="Arial" w:cs="Arial"/>
          <w:sz w:val="20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Enfermagem</w:t>
      </w:r>
      <w:proofErr w:type="spellEnd"/>
      <w:r w:rsidRPr="00374F2B">
        <w:rPr>
          <w:rFonts w:ascii="Arial" w:hAnsi="Arial" w:cs="Arial"/>
          <w:sz w:val="20"/>
        </w:rPr>
        <w:t xml:space="preserve">, </w:t>
      </w:r>
      <w:proofErr w:type="spellStart"/>
      <w:r w:rsidRPr="00374F2B">
        <w:rPr>
          <w:rFonts w:ascii="Arial" w:hAnsi="Arial" w:cs="Arial"/>
          <w:sz w:val="20"/>
        </w:rPr>
        <w:t>Universidade</w:t>
      </w:r>
      <w:proofErr w:type="spellEnd"/>
      <w:r w:rsidRPr="00374F2B">
        <w:rPr>
          <w:rFonts w:ascii="Arial" w:hAnsi="Arial" w:cs="Arial"/>
          <w:sz w:val="20"/>
        </w:rPr>
        <w:t xml:space="preserve"> Federal do </w:t>
      </w:r>
      <w:proofErr w:type="spellStart"/>
      <w:r w:rsidRPr="00374F2B">
        <w:rPr>
          <w:rFonts w:ascii="Arial" w:hAnsi="Arial" w:cs="Arial"/>
          <w:sz w:val="20"/>
        </w:rPr>
        <w:t>Maranhão</w:t>
      </w:r>
      <w:proofErr w:type="spellEnd"/>
      <w:r w:rsidRPr="00374F2B">
        <w:rPr>
          <w:rFonts w:ascii="Arial" w:hAnsi="Arial" w:cs="Arial"/>
          <w:sz w:val="20"/>
        </w:rPr>
        <w:t xml:space="preserve">, </w:t>
      </w:r>
      <w:hyperlink r:id="rId8" w:history="1">
        <w:r w:rsidR="00374F2B" w:rsidRPr="00374F2B">
          <w:rPr>
            <w:rStyle w:val="Hyperlink"/>
            <w:rFonts w:ascii="Arial" w:hAnsi="Arial" w:cs="Arial"/>
            <w:sz w:val="20"/>
          </w:rPr>
          <w:t>lucianaleda@hotmail.com</w:t>
        </w:r>
      </w:hyperlink>
    </w:p>
    <w:p w14:paraId="34E4313E" w14:textId="2398E2C7" w:rsidR="00374F2B" w:rsidRPr="00374F2B" w:rsidRDefault="00374F2B" w:rsidP="00FD5A5D">
      <w:pPr>
        <w:jc w:val="both"/>
        <w:rPr>
          <w:rFonts w:ascii="Arial" w:hAnsi="Arial" w:cs="Arial"/>
          <w:sz w:val="20"/>
        </w:rPr>
      </w:pPr>
      <w:r w:rsidRPr="00374F2B">
        <w:rPr>
          <w:rFonts w:ascii="Arial" w:hAnsi="Arial" w:cs="Arial"/>
          <w:sz w:val="20"/>
          <w:vertAlign w:val="superscript"/>
        </w:rPr>
        <w:t>4</w:t>
      </w:r>
      <w:r>
        <w:rPr>
          <w:rFonts w:ascii="Arial" w:hAnsi="Arial" w:cs="Arial"/>
          <w:sz w:val="20"/>
          <w:vertAlign w:val="superscript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Enfermeiro</w:t>
      </w:r>
      <w:proofErr w:type="spellEnd"/>
      <w:r w:rsidRPr="00374F2B">
        <w:rPr>
          <w:rFonts w:ascii="Arial" w:hAnsi="Arial" w:cs="Arial"/>
          <w:sz w:val="20"/>
        </w:rPr>
        <w:t xml:space="preserve">, </w:t>
      </w:r>
      <w:proofErr w:type="spellStart"/>
      <w:r w:rsidRPr="00374F2B">
        <w:rPr>
          <w:rFonts w:ascii="Arial" w:hAnsi="Arial" w:cs="Arial"/>
          <w:sz w:val="20"/>
        </w:rPr>
        <w:t>Especialista</w:t>
      </w:r>
      <w:proofErr w:type="spellEnd"/>
      <w:r w:rsidRPr="00374F2B">
        <w:rPr>
          <w:rFonts w:ascii="Arial" w:hAnsi="Arial" w:cs="Arial"/>
          <w:sz w:val="20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em</w:t>
      </w:r>
      <w:proofErr w:type="spellEnd"/>
      <w:r w:rsidRPr="00374F2B">
        <w:rPr>
          <w:rFonts w:ascii="Arial" w:hAnsi="Arial" w:cs="Arial"/>
          <w:sz w:val="20"/>
        </w:rPr>
        <w:t xml:space="preserve"> UTI e Centro </w:t>
      </w:r>
      <w:proofErr w:type="spellStart"/>
      <w:r w:rsidRPr="00374F2B">
        <w:rPr>
          <w:rFonts w:ascii="Arial" w:hAnsi="Arial" w:cs="Arial"/>
          <w:sz w:val="20"/>
        </w:rPr>
        <w:t>Cirúrgico</w:t>
      </w:r>
      <w:proofErr w:type="spellEnd"/>
      <w:r w:rsidRPr="00374F2B">
        <w:rPr>
          <w:rFonts w:ascii="Arial" w:hAnsi="Arial" w:cs="Arial"/>
          <w:sz w:val="20"/>
        </w:rPr>
        <w:t>, Hospital do Cancer Aldenora Bello, reivaxsilva@outlook.com</w:t>
      </w:r>
    </w:p>
    <w:p w14:paraId="4F84EF8C" w14:textId="07B298A8" w:rsidR="00301595" w:rsidRPr="00B9714B" w:rsidRDefault="00301595" w:rsidP="00BC3E3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96C45">
        <w:rPr>
          <w:rFonts w:ascii="Arial" w:hAnsi="Arial" w:cs="Arial"/>
          <w:b/>
          <w:bCs/>
          <w:sz w:val="24"/>
          <w:szCs w:val="24"/>
        </w:rPr>
        <w:t>INTRODUÇÃO:</w:t>
      </w:r>
      <w:r w:rsidR="00301648">
        <w:rPr>
          <w:rFonts w:ascii="Arial" w:hAnsi="Arial" w:cs="Arial"/>
          <w:b/>
          <w:bCs/>
          <w:sz w:val="24"/>
          <w:szCs w:val="24"/>
        </w:rPr>
        <w:t xml:space="preserve"> </w:t>
      </w:r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doença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COVID-19 é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uma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infecção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viral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altamente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transmissível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patogênica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causada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pelo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novo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Coronavírus</w:t>
      </w:r>
      <w:proofErr w:type="spellEnd"/>
      <w:r w:rsidR="00A979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da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Síndrome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Respiratória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Aguda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Grave (SARS-CoV-2), que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surgiu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em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Wuhan,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China, e se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espalhou</w:t>
      </w:r>
      <w:proofErr w:type="spellEnd"/>
      <w:r w:rsidR="00AF05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pelo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mundo</w:t>
      </w:r>
      <w:proofErr w:type="spellEnd"/>
      <w:r w:rsidR="00AF059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Em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30 de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janeiro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de 2020, a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Organização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Mundial da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Saúde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(OMS)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declarou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proofErr w:type="gram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>epidemia</w:t>
      </w:r>
      <w:proofErr w:type="spellEnd"/>
      <w:r w:rsidR="00AF0590" w:rsidRPr="00AF0590">
        <w:rPr>
          <w:rFonts w:ascii="Arial" w:hAnsi="Arial" w:cs="Arial"/>
          <w:sz w:val="24"/>
          <w:szCs w:val="24"/>
          <w:shd w:val="clear" w:color="auto" w:fill="FFFFFF"/>
        </w:rPr>
        <w:t xml:space="preserve"> da COVID</w:t>
      </w:r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 xml:space="preserve">-19 </w:t>
      </w:r>
      <w:proofErr w:type="spellStart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>constituía</w:t>
      </w:r>
      <w:proofErr w:type="spellEnd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>uma</w:t>
      </w:r>
      <w:proofErr w:type="spellEnd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>Emergência</w:t>
      </w:r>
      <w:proofErr w:type="spellEnd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>Saúde</w:t>
      </w:r>
      <w:proofErr w:type="spellEnd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>Pública</w:t>
      </w:r>
      <w:proofErr w:type="spellEnd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>Importância</w:t>
      </w:r>
      <w:proofErr w:type="spellEnd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>Internacional</w:t>
      </w:r>
      <w:proofErr w:type="spellEnd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 xml:space="preserve"> (ESPII), e </w:t>
      </w:r>
      <w:proofErr w:type="spellStart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>em</w:t>
      </w:r>
      <w:proofErr w:type="spellEnd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 xml:space="preserve"> 11 de </w:t>
      </w:r>
      <w:proofErr w:type="spellStart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>março</w:t>
      </w:r>
      <w:proofErr w:type="spellEnd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 xml:space="preserve"> de 2020, </w:t>
      </w:r>
      <w:proofErr w:type="spellStart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>uma</w:t>
      </w:r>
      <w:proofErr w:type="spellEnd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>pandemia</w:t>
      </w:r>
      <w:proofErr w:type="spellEnd"/>
      <w:r w:rsidR="00AF0590" w:rsidRPr="00B9714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301648" w:rsidRPr="00B9714B">
        <w:rPr>
          <w:rFonts w:ascii="Arial" w:hAnsi="Arial" w:cs="Arial"/>
          <w:b/>
          <w:bCs/>
          <w:sz w:val="24"/>
          <w:szCs w:val="24"/>
        </w:rPr>
        <w:t xml:space="preserve">OBJETIVOS: </w:t>
      </w:r>
      <w:proofErr w:type="spellStart"/>
      <w:r w:rsidR="00301648" w:rsidRPr="00B9714B">
        <w:rPr>
          <w:rFonts w:ascii="Arial" w:hAnsi="Arial" w:cs="Arial"/>
          <w:sz w:val="24"/>
          <w:szCs w:val="24"/>
        </w:rPr>
        <w:t>Descrever</w:t>
      </w:r>
      <w:proofErr w:type="spellEnd"/>
      <w:r w:rsidR="00301648" w:rsidRPr="00B9714B">
        <w:rPr>
          <w:rFonts w:ascii="Arial" w:hAnsi="Arial" w:cs="Arial"/>
          <w:sz w:val="24"/>
          <w:szCs w:val="24"/>
        </w:rPr>
        <w:t xml:space="preserve"> </w:t>
      </w:r>
      <w:r w:rsidR="00B9714B" w:rsidRPr="00B9714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9714B" w:rsidRPr="00B9714B">
        <w:rPr>
          <w:rFonts w:ascii="Arial" w:hAnsi="Arial" w:cs="Arial"/>
          <w:sz w:val="24"/>
          <w:szCs w:val="24"/>
        </w:rPr>
        <w:t>experiência</w:t>
      </w:r>
      <w:proofErr w:type="spellEnd"/>
      <w:r w:rsidR="00B9714B" w:rsidRPr="00B9714B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B9714B" w:rsidRPr="00B9714B">
        <w:rPr>
          <w:rFonts w:ascii="Arial" w:hAnsi="Arial" w:cs="Arial"/>
          <w:sz w:val="24"/>
          <w:szCs w:val="24"/>
        </w:rPr>
        <w:t>fluxo</w:t>
      </w:r>
      <w:proofErr w:type="spellEnd"/>
      <w:r w:rsidR="00B9714B" w:rsidRPr="00B9714B">
        <w:rPr>
          <w:rFonts w:ascii="Arial" w:hAnsi="Arial" w:cs="Arial"/>
          <w:sz w:val="24"/>
          <w:szCs w:val="24"/>
        </w:rPr>
        <w:t xml:space="preserve"> </w:t>
      </w:r>
      <w:r w:rsidR="00301648" w:rsidRPr="00B9714B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301648" w:rsidRPr="00B9714B">
        <w:rPr>
          <w:rFonts w:ascii="Arial" w:hAnsi="Arial" w:cs="Arial"/>
          <w:sz w:val="24"/>
          <w:szCs w:val="24"/>
        </w:rPr>
        <w:t>emergência</w:t>
      </w:r>
      <w:proofErr w:type="spellEnd"/>
      <w:r w:rsidR="00301648" w:rsidRPr="00B971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1648" w:rsidRPr="00B9714B">
        <w:rPr>
          <w:rFonts w:ascii="Arial" w:hAnsi="Arial" w:cs="Arial"/>
          <w:sz w:val="24"/>
          <w:szCs w:val="24"/>
        </w:rPr>
        <w:t>em</w:t>
      </w:r>
      <w:proofErr w:type="spellEnd"/>
      <w:r w:rsidR="00301648" w:rsidRPr="00B9714B">
        <w:rPr>
          <w:rFonts w:ascii="Arial" w:hAnsi="Arial" w:cs="Arial"/>
          <w:sz w:val="24"/>
          <w:szCs w:val="24"/>
        </w:rPr>
        <w:t xml:space="preserve"> um Centro de </w:t>
      </w:r>
      <w:proofErr w:type="spellStart"/>
      <w:r w:rsidR="00301648" w:rsidRPr="00B9714B">
        <w:rPr>
          <w:rFonts w:ascii="Arial" w:hAnsi="Arial" w:cs="Arial"/>
          <w:sz w:val="24"/>
          <w:szCs w:val="24"/>
        </w:rPr>
        <w:t>Assistência</w:t>
      </w:r>
      <w:proofErr w:type="spellEnd"/>
      <w:r w:rsidR="00301648" w:rsidRPr="00B9714B">
        <w:rPr>
          <w:rFonts w:ascii="Arial" w:hAnsi="Arial" w:cs="Arial"/>
          <w:sz w:val="24"/>
          <w:szCs w:val="24"/>
        </w:rPr>
        <w:t xml:space="preserve"> de Alta </w:t>
      </w:r>
      <w:proofErr w:type="spellStart"/>
      <w:r w:rsidR="00301648" w:rsidRPr="00B9714B">
        <w:rPr>
          <w:rFonts w:ascii="Arial" w:hAnsi="Arial" w:cs="Arial"/>
          <w:sz w:val="24"/>
          <w:szCs w:val="24"/>
        </w:rPr>
        <w:t>Complexidade</w:t>
      </w:r>
      <w:proofErr w:type="spellEnd"/>
      <w:r w:rsidR="00301648" w:rsidRPr="00B971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1648" w:rsidRPr="00B9714B">
        <w:rPr>
          <w:rFonts w:ascii="Arial" w:hAnsi="Arial" w:cs="Arial"/>
          <w:sz w:val="24"/>
          <w:szCs w:val="24"/>
        </w:rPr>
        <w:t>em</w:t>
      </w:r>
      <w:proofErr w:type="spellEnd"/>
      <w:r w:rsidR="00301648" w:rsidRPr="00B971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1648" w:rsidRPr="00B9714B">
        <w:rPr>
          <w:rFonts w:ascii="Arial" w:hAnsi="Arial" w:cs="Arial"/>
          <w:sz w:val="24"/>
          <w:szCs w:val="24"/>
        </w:rPr>
        <w:t>Oncologia</w:t>
      </w:r>
      <w:proofErr w:type="spellEnd"/>
      <w:r w:rsidR="00422AD6" w:rsidRPr="00B9714B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="00422AD6" w:rsidRPr="00B9714B">
        <w:rPr>
          <w:rFonts w:ascii="Arial" w:hAnsi="Arial" w:cs="Arial"/>
          <w:sz w:val="24"/>
          <w:szCs w:val="24"/>
        </w:rPr>
        <w:t>os</w:t>
      </w:r>
      <w:proofErr w:type="spellEnd"/>
      <w:r w:rsidR="00422AD6" w:rsidRPr="00B971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AD6" w:rsidRPr="00B9714B">
        <w:rPr>
          <w:rFonts w:ascii="Arial" w:hAnsi="Arial" w:cs="Arial"/>
          <w:sz w:val="24"/>
          <w:szCs w:val="24"/>
        </w:rPr>
        <w:t>paciente</w:t>
      </w:r>
      <w:r w:rsidR="00B9714B" w:rsidRPr="00B9714B">
        <w:rPr>
          <w:rFonts w:ascii="Arial" w:hAnsi="Arial" w:cs="Arial"/>
          <w:sz w:val="24"/>
          <w:szCs w:val="24"/>
        </w:rPr>
        <w:t>s</w:t>
      </w:r>
      <w:proofErr w:type="spellEnd"/>
      <w:r w:rsidR="00422AD6" w:rsidRPr="00B9714B">
        <w:rPr>
          <w:rFonts w:ascii="Arial" w:hAnsi="Arial" w:cs="Arial"/>
          <w:sz w:val="24"/>
          <w:szCs w:val="24"/>
        </w:rPr>
        <w:t xml:space="preserve"> oncológicos que foram diagn</w:t>
      </w:r>
      <w:r w:rsidR="00B9714B" w:rsidRPr="00B9714B">
        <w:rPr>
          <w:rFonts w:ascii="Arial" w:hAnsi="Arial" w:cs="Arial"/>
          <w:sz w:val="24"/>
          <w:szCs w:val="24"/>
        </w:rPr>
        <w:t>o</w:t>
      </w:r>
      <w:r w:rsidR="00422AD6" w:rsidRPr="00B9714B">
        <w:rPr>
          <w:rFonts w:ascii="Arial" w:hAnsi="Arial" w:cs="Arial"/>
          <w:sz w:val="24"/>
          <w:szCs w:val="24"/>
        </w:rPr>
        <w:t>sticados com o virus Sars-Cov2.</w:t>
      </w:r>
      <w:r w:rsidRPr="00F96C45">
        <w:rPr>
          <w:rFonts w:ascii="Arial" w:hAnsi="Arial" w:cs="Arial"/>
          <w:b/>
          <w:bCs/>
          <w:sz w:val="24"/>
          <w:szCs w:val="24"/>
        </w:rPr>
        <w:t xml:space="preserve"> METODOLOGIA:</w:t>
      </w:r>
      <w:r w:rsidRPr="00422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Trata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>-se de um</w:t>
      </w:r>
      <w:r w:rsidR="00B817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7ED">
        <w:rPr>
          <w:rFonts w:ascii="Arial" w:hAnsi="Arial" w:cs="Arial"/>
          <w:sz w:val="24"/>
          <w:szCs w:val="24"/>
        </w:rPr>
        <w:t>estudo</w:t>
      </w:r>
      <w:proofErr w:type="spellEnd"/>
      <w:r w:rsidR="00B817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descritiv</w:t>
      </w:r>
      <w:r w:rsidR="00B817ED">
        <w:rPr>
          <w:rFonts w:ascii="Arial" w:hAnsi="Arial" w:cs="Arial"/>
          <w:sz w:val="24"/>
          <w:szCs w:val="24"/>
        </w:rPr>
        <w:t>o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, do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tipo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relato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experiência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realizad</w:t>
      </w:r>
      <w:r w:rsidR="00B817ED">
        <w:rPr>
          <w:rFonts w:ascii="Arial" w:hAnsi="Arial" w:cs="Arial"/>
          <w:sz w:val="24"/>
          <w:szCs w:val="24"/>
        </w:rPr>
        <w:t>o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no Hospital de Câncer Aldenora Bello (HCAB) da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cidade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de São Luís, no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período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março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abril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de 2020. O HCAB é o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único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Centro de Alta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Complexidade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em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Oncologia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(CACON) no Estado do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Maranhão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, e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conta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equipe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médica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que atua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em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todas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áreas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oncologia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além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equipe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multiprofissional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completa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para o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atendimento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integral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ao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paciente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oncológico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. O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relato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foi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baseado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252" w:rsidRPr="00422252">
        <w:rPr>
          <w:rFonts w:ascii="Arial" w:hAnsi="Arial" w:cs="Arial"/>
          <w:sz w:val="24"/>
          <w:szCs w:val="24"/>
        </w:rPr>
        <w:t>na</w:t>
      </w:r>
      <w:proofErr w:type="spellEnd"/>
      <w:r w:rsidR="00422252" w:rsidRPr="00422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7ED">
        <w:rPr>
          <w:rFonts w:ascii="Arial" w:hAnsi="Arial" w:cs="Arial"/>
          <w:sz w:val="24"/>
          <w:szCs w:val="24"/>
        </w:rPr>
        <w:t>organização</w:t>
      </w:r>
      <w:proofErr w:type="spellEnd"/>
      <w:r w:rsidR="00B817ED">
        <w:rPr>
          <w:rFonts w:ascii="Arial" w:hAnsi="Arial" w:cs="Arial"/>
          <w:sz w:val="24"/>
          <w:szCs w:val="24"/>
        </w:rPr>
        <w:t xml:space="preserve"> </w:t>
      </w:r>
      <w:r w:rsidR="00B9714B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B9714B">
        <w:rPr>
          <w:rFonts w:ascii="Arial" w:hAnsi="Arial" w:cs="Arial"/>
          <w:sz w:val="24"/>
          <w:szCs w:val="24"/>
        </w:rPr>
        <w:t>fluxo</w:t>
      </w:r>
      <w:proofErr w:type="spellEnd"/>
      <w:r w:rsidR="00B9714B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B9714B">
        <w:rPr>
          <w:rFonts w:ascii="Arial" w:hAnsi="Arial" w:cs="Arial"/>
          <w:sz w:val="24"/>
          <w:szCs w:val="24"/>
        </w:rPr>
        <w:t>emergência</w:t>
      </w:r>
      <w:proofErr w:type="spellEnd"/>
      <w:r w:rsidR="00B971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4B">
        <w:rPr>
          <w:rFonts w:ascii="Arial" w:hAnsi="Arial" w:cs="Arial"/>
          <w:sz w:val="24"/>
          <w:szCs w:val="24"/>
        </w:rPr>
        <w:t>adotadas</w:t>
      </w:r>
      <w:proofErr w:type="spellEnd"/>
      <w:r w:rsidR="00B971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4B">
        <w:rPr>
          <w:rFonts w:ascii="Arial" w:hAnsi="Arial" w:cs="Arial"/>
          <w:sz w:val="24"/>
          <w:szCs w:val="24"/>
        </w:rPr>
        <w:t>pelo</w:t>
      </w:r>
      <w:proofErr w:type="spellEnd"/>
      <w:r w:rsidR="00B971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4B">
        <w:rPr>
          <w:rFonts w:ascii="Arial" w:hAnsi="Arial" w:cs="Arial"/>
          <w:sz w:val="24"/>
          <w:szCs w:val="24"/>
        </w:rPr>
        <w:t>profissionais</w:t>
      </w:r>
      <w:proofErr w:type="spellEnd"/>
      <w:r w:rsidR="00BC3E33">
        <w:rPr>
          <w:rFonts w:ascii="Arial" w:hAnsi="Arial" w:cs="Arial"/>
          <w:sz w:val="24"/>
          <w:szCs w:val="24"/>
        </w:rPr>
        <w:t xml:space="preserve"> do HCAB com </w:t>
      </w:r>
      <w:proofErr w:type="gramStart"/>
      <w:r w:rsidR="00BC3E33">
        <w:rPr>
          <w:rFonts w:ascii="Arial" w:hAnsi="Arial" w:cs="Arial"/>
          <w:sz w:val="24"/>
          <w:szCs w:val="24"/>
        </w:rPr>
        <w:t>a</w:t>
      </w:r>
      <w:proofErr w:type="gramEnd"/>
      <w:r w:rsidR="00BC3E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E33">
        <w:rPr>
          <w:rFonts w:ascii="Arial" w:hAnsi="Arial" w:cs="Arial"/>
          <w:sz w:val="24"/>
          <w:szCs w:val="24"/>
        </w:rPr>
        <w:t>admissão</w:t>
      </w:r>
      <w:proofErr w:type="spellEnd"/>
      <w:r w:rsidR="00BC3E3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C3E33">
        <w:rPr>
          <w:rFonts w:ascii="Arial" w:hAnsi="Arial" w:cs="Arial"/>
          <w:sz w:val="24"/>
          <w:szCs w:val="24"/>
        </w:rPr>
        <w:t>pacientes</w:t>
      </w:r>
      <w:proofErr w:type="spellEnd"/>
      <w:r w:rsidR="00BC3E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E33">
        <w:rPr>
          <w:rFonts w:ascii="Arial" w:hAnsi="Arial" w:cs="Arial"/>
          <w:sz w:val="24"/>
          <w:szCs w:val="24"/>
        </w:rPr>
        <w:t>oncológicos</w:t>
      </w:r>
      <w:proofErr w:type="spellEnd"/>
      <w:r w:rsidR="00BC3E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4B">
        <w:rPr>
          <w:rFonts w:ascii="Arial" w:hAnsi="Arial" w:cs="Arial"/>
          <w:sz w:val="24"/>
          <w:szCs w:val="24"/>
        </w:rPr>
        <w:t>suspeitos</w:t>
      </w:r>
      <w:proofErr w:type="spellEnd"/>
      <w:r w:rsidR="00B971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4B">
        <w:rPr>
          <w:rFonts w:ascii="Arial" w:hAnsi="Arial" w:cs="Arial"/>
          <w:sz w:val="24"/>
          <w:szCs w:val="24"/>
        </w:rPr>
        <w:t>ou</w:t>
      </w:r>
      <w:proofErr w:type="spellEnd"/>
      <w:r w:rsidR="00B971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14B">
        <w:rPr>
          <w:rFonts w:ascii="Arial" w:hAnsi="Arial" w:cs="Arial"/>
          <w:sz w:val="24"/>
          <w:szCs w:val="24"/>
        </w:rPr>
        <w:t>infectados</w:t>
      </w:r>
      <w:proofErr w:type="spellEnd"/>
      <w:r w:rsidR="00B971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E33">
        <w:rPr>
          <w:rFonts w:ascii="Arial" w:hAnsi="Arial" w:cs="Arial"/>
          <w:sz w:val="24"/>
          <w:szCs w:val="24"/>
        </w:rPr>
        <w:t>pel</w:t>
      </w:r>
      <w:r w:rsidR="00B9714B">
        <w:rPr>
          <w:rFonts w:ascii="Arial" w:hAnsi="Arial" w:cs="Arial"/>
          <w:sz w:val="24"/>
          <w:szCs w:val="24"/>
        </w:rPr>
        <w:t>o</w:t>
      </w:r>
      <w:proofErr w:type="spellEnd"/>
      <w:r w:rsidR="00B9714B">
        <w:rPr>
          <w:rFonts w:ascii="Arial" w:hAnsi="Arial" w:cs="Arial"/>
          <w:sz w:val="24"/>
          <w:szCs w:val="24"/>
        </w:rPr>
        <w:t xml:space="preserve"> virus Sars-Cov2</w:t>
      </w:r>
      <w:r w:rsidR="00422252" w:rsidRPr="00422252">
        <w:rPr>
          <w:rFonts w:ascii="Arial" w:hAnsi="Arial" w:cs="Arial"/>
          <w:sz w:val="24"/>
          <w:szCs w:val="24"/>
        </w:rPr>
        <w:t>.</w:t>
      </w:r>
      <w:r w:rsidR="00422252">
        <w:t xml:space="preserve"> </w:t>
      </w:r>
      <w:r w:rsidRPr="00F96C45">
        <w:rPr>
          <w:rFonts w:ascii="Arial" w:hAnsi="Arial" w:cs="Arial"/>
          <w:b/>
          <w:bCs/>
          <w:sz w:val="24"/>
          <w:szCs w:val="24"/>
          <w:lang w:val="pt-BR"/>
        </w:rPr>
        <w:t>RESULTADOS</w:t>
      </w:r>
      <w:r w:rsidRPr="00B9714B">
        <w:rPr>
          <w:rFonts w:ascii="Arial" w:hAnsi="Arial" w:cs="Arial"/>
          <w:sz w:val="24"/>
          <w:szCs w:val="24"/>
          <w:lang w:val="pt-BR"/>
        </w:rPr>
        <w:t>:</w:t>
      </w:r>
      <w:r w:rsidR="00B817ED">
        <w:rPr>
          <w:rFonts w:ascii="Arial" w:hAnsi="Arial" w:cs="Arial"/>
          <w:sz w:val="24"/>
          <w:szCs w:val="24"/>
          <w:lang w:val="pt-BR"/>
        </w:rPr>
        <w:t xml:space="preserve"> Por ser a porta de entrada do Hospital, os pacientes oncológicos que deram entrada com sintomas respiratórios ficaram inicialmente em um setor de isolamento </w:t>
      </w:r>
      <w:r w:rsidR="005543E3" w:rsidRPr="00B9714B">
        <w:rPr>
          <w:rFonts w:ascii="Arial" w:hAnsi="Arial" w:cs="Arial"/>
          <w:sz w:val="24"/>
          <w:szCs w:val="24"/>
          <w:lang w:val="pt-BR"/>
        </w:rPr>
        <w:t>onde realizavam o teste antígeno</w:t>
      </w:r>
      <w:r w:rsidR="00BC3E33" w:rsidRPr="00B9714B">
        <w:rPr>
          <w:rFonts w:ascii="Arial" w:hAnsi="Arial" w:cs="Arial"/>
          <w:sz w:val="24"/>
          <w:szCs w:val="24"/>
          <w:lang w:val="pt-BR"/>
        </w:rPr>
        <w:t xml:space="preserve"> </w:t>
      </w:r>
      <w:r w:rsidR="005543E3" w:rsidRPr="00B9714B">
        <w:rPr>
          <w:rFonts w:ascii="Arial" w:hAnsi="Arial" w:cs="Arial"/>
          <w:sz w:val="24"/>
          <w:szCs w:val="24"/>
          <w:lang w:val="pt-BR"/>
        </w:rPr>
        <w:t>para o Sars-Cov2 aliados a tomografia de tórax</w:t>
      </w:r>
      <w:r w:rsidR="00485BAE">
        <w:rPr>
          <w:rFonts w:ascii="Arial" w:hAnsi="Arial" w:cs="Arial"/>
          <w:sz w:val="24"/>
          <w:szCs w:val="24"/>
          <w:lang w:val="pt-BR"/>
        </w:rPr>
        <w:t xml:space="preserve">. Os resultados positivos foram direcionados para o setor de </w:t>
      </w:r>
      <w:r w:rsidR="005543E3" w:rsidRPr="00B9714B">
        <w:rPr>
          <w:rFonts w:ascii="Arial" w:hAnsi="Arial" w:cs="Arial"/>
          <w:sz w:val="24"/>
          <w:szCs w:val="24"/>
          <w:lang w:val="pt-BR"/>
        </w:rPr>
        <w:t xml:space="preserve">isolamento do hospital, onde ficaria </w:t>
      </w:r>
      <w:r w:rsidR="00B9714B" w:rsidRPr="00B9714B">
        <w:rPr>
          <w:rFonts w:ascii="Arial" w:hAnsi="Arial" w:cs="Arial"/>
          <w:sz w:val="24"/>
          <w:szCs w:val="24"/>
          <w:lang w:val="pt-BR"/>
        </w:rPr>
        <w:t xml:space="preserve">recebendo assistência </w:t>
      </w:r>
      <w:r w:rsidR="005543E3" w:rsidRPr="00B9714B">
        <w:rPr>
          <w:rFonts w:ascii="Arial" w:hAnsi="Arial" w:cs="Arial"/>
          <w:sz w:val="24"/>
          <w:szCs w:val="24"/>
          <w:lang w:val="pt-BR"/>
        </w:rPr>
        <w:t xml:space="preserve">até ter melhora do quadro clínico e </w:t>
      </w:r>
      <w:r w:rsidR="00B9714B" w:rsidRPr="00B9714B">
        <w:rPr>
          <w:rFonts w:ascii="Arial" w:hAnsi="Arial" w:cs="Arial"/>
          <w:sz w:val="24"/>
          <w:szCs w:val="24"/>
          <w:lang w:val="pt-BR"/>
        </w:rPr>
        <w:t>resultado de</w:t>
      </w:r>
      <w:r w:rsidR="005543E3" w:rsidRPr="00B9714B">
        <w:rPr>
          <w:rFonts w:ascii="Arial" w:hAnsi="Arial" w:cs="Arial"/>
          <w:sz w:val="24"/>
          <w:szCs w:val="24"/>
          <w:lang w:val="pt-BR"/>
        </w:rPr>
        <w:t xml:space="preserve"> novo teste negativo para o COVID 19</w:t>
      </w:r>
      <w:r w:rsidR="00485BAE">
        <w:rPr>
          <w:rFonts w:ascii="Arial" w:hAnsi="Arial" w:cs="Arial"/>
          <w:sz w:val="24"/>
          <w:szCs w:val="24"/>
          <w:lang w:val="pt-BR"/>
        </w:rPr>
        <w:t>, e os pacientes com resultados negativos eram internados na clínica médica ou cirúrgica do hospital.</w:t>
      </w:r>
      <w:r w:rsidR="005543E3" w:rsidRPr="00B9714B">
        <w:rPr>
          <w:rFonts w:ascii="Arial" w:hAnsi="Arial" w:cs="Arial"/>
          <w:sz w:val="24"/>
          <w:szCs w:val="24"/>
          <w:lang w:val="pt-BR"/>
        </w:rPr>
        <w:t xml:space="preserve"> </w:t>
      </w:r>
      <w:r w:rsidR="00A349B6" w:rsidRPr="00A349B6">
        <w:rPr>
          <w:rFonts w:ascii="Arial" w:hAnsi="Arial" w:cs="Arial"/>
          <w:b/>
          <w:bCs/>
          <w:sz w:val="24"/>
          <w:szCs w:val="24"/>
          <w:lang w:val="pt-BR"/>
        </w:rPr>
        <w:t>CONCLUSÃO</w:t>
      </w:r>
      <w:r w:rsidR="00A349B6">
        <w:rPr>
          <w:rFonts w:ascii="Arial" w:hAnsi="Arial" w:cs="Arial"/>
          <w:sz w:val="24"/>
          <w:szCs w:val="24"/>
          <w:lang w:val="pt-BR"/>
        </w:rPr>
        <w:t xml:space="preserve">: </w:t>
      </w:r>
      <w:r w:rsidR="00485BAE">
        <w:rPr>
          <w:rFonts w:ascii="Arial" w:hAnsi="Arial" w:cs="Arial"/>
          <w:sz w:val="24"/>
          <w:szCs w:val="24"/>
          <w:lang w:val="pt-BR"/>
        </w:rPr>
        <w:t>Com essa experiência organização do fluxo de pacientes oncológicos, pode-se perceber a importância dos profissionais de saúde na assistência a esses pacientes que são totalmente vulneráveis, principalmente no enfrentamento da pandemia COVID 19. Considerando</w:t>
      </w:r>
      <w:r w:rsidR="00A349B6">
        <w:rPr>
          <w:rFonts w:ascii="Arial" w:hAnsi="Arial" w:cs="Arial"/>
          <w:sz w:val="24"/>
          <w:szCs w:val="24"/>
          <w:lang w:val="pt-BR"/>
        </w:rPr>
        <w:t xml:space="preserve"> que a pandemia continua e atualmente tivemos uma intensificação dos casos, o enfermeiro como profissional de saúde e educador </w:t>
      </w:r>
      <w:r w:rsidR="00A349B6">
        <w:rPr>
          <w:rFonts w:ascii="Arial" w:hAnsi="Arial" w:cs="Arial"/>
          <w:sz w:val="24"/>
          <w:szCs w:val="24"/>
          <w:lang w:val="pt-BR"/>
        </w:rPr>
        <w:lastRenderedPageBreak/>
        <w:t>deve buscar atualizações e conhecimentos novos na estratégia de enfrentamento da pandemia.</w:t>
      </w:r>
    </w:p>
    <w:p w14:paraId="379464CE" w14:textId="52EC03FC" w:rsidR="00661DAF" w:rsidRPr="00661DAF" w:rsidRDefault="00661DAF" w:rsidP="0030159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361A985" w14:textId="5827077F" w:rsidR="00661DAF" w:rsidRDefault="00661DAF" w:rsidP="0030159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1DAF">
        <w:rPr>
          <w:rFonts w:ascii="Arial" w:hAnsi="Arial" w:cs="Arial"/>
          <w:b/>
          <w:bCs/>
          <w:sz w:val="24"/>
          <w:szCs w:val="24"/>
          <w:shd w:val="clear" w:color="auto" w:fill="FFFFFF"/>
        </w:rPr>
        <w:t>DESCRITORES</w:t>
      </w:r>
      <w:r w:rsidRPr="00661DA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C875AF">
        <w:rPr>
          <w:rFonts w:ascii="Arial" w:hAnsi="Arial" w:cs="Arial"/>
          <w:sz w:val="24"/>
          <w:szCs w:val="24"/>
          <w:shd w:val="clear" w:color="auto" w:fill="FFFFFF"/>
        </w:rPr>
        <w:t xml:space="preserve">Pandemia, </w:t>
      </w:r>
      <w:r w:rsidR="00C875AF" w:rsidRPr="00C875AF">
        <w:rPr>
          <w:rFonts w:ascii="Arial" w:hAnsi="Arial" w:cs="Arial"/>
          <w:sz w:val="24"/>
          <w:szCs w:val="24"/>
          <w:shd w:val="clear" w:color="auto" w:fill="FFFFFF"/>
        </w:rPr>
        <w:t>Infecções por Coronavírus</w:t>
      </w:r>
      <w:r w:rsidR="00C875AF">
        <w:rPr>
          <w:rFonts w:ascii="Arial" w:hAnsi="Arial" w:cs="Arial"/>
          <w:sz w:val="24"/>
          <w:szCs w:val="24"/>
          <w:shd w:val="clear" w:color="auto" w:fill="FFFFFF"/>
        </w:rPr>
        <w:t>, Enfermagem.</w:t>
      </w:r>
    </w:p>
    <w:p w14:paraId="103C1872" w14:textId="77777777" w:rsidR="00661DAF" w:rsidRPr="00661DAF" w:rsidRDefault="00661DAF" w:rsidP="0030159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50785742" w14:textId="3EC53FE0" w:rsidR="00301595" w:rsidRDefault="00301595" w:rsidP="00C875AF">
      <w:pPr>
        <w:pStyle w:val="Estilo1"/>
        <w:numPr>
          <w:ilvl w:val="0"/>
          <w:numId w:val="0"/>
        </w:numPr>
        <w:spacing w:line="240" w:lineRule="auto"/>
        <w:jc w:val="left"/>
        <w:rPr>
          <w:rFonts w:ascii="Arial" w:hAnsi="Arial" w:cs="Arial"/>
          <w:b w:val="0"/>
          <w:bCs/>
          <w:color w:val="000000"/>
          <w:szCs w:val="24"/>
        </w:rPr>
      </w:pPr>
      <w:r w:rsidRPr="00353B6A">
        <w:rPr>
          <w:rFonts w:ascii="Arial" w:hAnsi="Arial" w:cs="Arial"/>
          <w:szCs w:val="24"/>
          <w:shd w:val="clear" w:color="auto" w:fill="FFFFFF"/>
        </w:rPr>
        <w:t>REFERÊNCIAS:</w:t>
      </w:r>
      <w:r w:rsidRPr="00353B6A">
        <w:t xml:space="preserve"> </w:t>
      </w:r>
      <w:r w:rsidR="00C875AF" w:rsidRPr="00C875AF">
        <w:rPr>
          <w:rFonts w:ascii="Arial" w:hAnsi="Arial" w:cs="Arial"/>
          <w:b w:val="0"/>
          <w:bCs/>
          <w:color w:val="000000"/>
          <w:szCs w:val="24"/>
        </w:rPr>
        <w:t>OLIVEIRA, Wanderson Kleber de et al. Como o Brasil pode deter a COVID-19. </w:t>
      </w:r>
      <w:proofErr w:type="spellStart"/>
      <w:r w:rsidR="00C875AF" w:rsidRPr="00C875AF">
        <w:rPr>
          <w:rFonts w:ascii="Arial" w:hAnsi="Arial" w:cs="Arial"/>
          <w:color w:val="000000"/>
          <w:szCs w:val="24"/>
        </w:rPr>
        <w:t>Epidemiol</w:t>
      </w:r>
      <w:proofErr w:type="spellEnd"/>
      <w:r w:rsidR="00C875AF" w:rsidRPr="00C875AF">
        <w:rPr>
          <w:rFonts w:ascii="Arial" w:hAnsi="Arial" w:cs="Arial"/>
          <w:color w:val="000000"/>
          <w:szCs w:val="24"/>
        </w:rPr>
        <w:t>. Serv. Saúde</w:t>
      </w:r>
      <w:r w:rsidR="00C875AF" w:rsidRPr="00C875AF">
        <w:rPr>
          <w:rFonts w:ascii="Arial" w:hAnsi="Arial" w:cs="Arial"/>
          <w:b w:val="0"/>
          <w:bCs/>
          <w:color w:val="000000"/>
          <w:szCs w:val="24"/>
        </w:rPr>
        <w:t>, Brasília, v. 29, n. 2, e2020044, maio 2020.  Disponível em</w:t>
      </w:r>
      <w:r w:rsidR="00C875AF">
        <w:rPr>
          <w:rFonts w:ascii="Arial" w:hAnsi="Arial" w:cs="Arial"/>
          <w:b w:val="0"/>
          <w:bCs/>
          <w:color w:val="000000"/>
          <w:szCs w:val="24"/>
        </w:rPr>
        <w:t xml:space="preserve">: </w:t>
      </w:r>
      <w:r w:rsidR="00C875AF" w:rsidRPr="00C875AF">
        <w:rPr>
          <w:rFonts w:ascii="Arial" w:hAnsi="Arial" w:cs="Arial"/>
          <w:b w:val="0"/>
          <w:bCs/>
          <w:color w:val="000000"/>
          <w:szCs w:val="24"/>
        </w:rPr>
        <w:t xml:space="preserve">http://scielo.iec.gov.br/scielo.php?script=sci_arttext&amp;pid=S1679-49742020000200002&amp;lng=pt&amp;nrm=iso. </w:t>
      </w:r>
      <w:r w:rsidR="00C875AF">
        <w:rPr>
          <w:rFonts w:ascii="Arial" w:hAnsi="Arial" w:cs="Arial"/>
          <w:b w:val="0"/>
          <w:bCs/>
          <w:color w:val="000000"/>
          <w:szCs w:val="24"/>
        </w:rPr>
        <w:t>A</w:t>
      </w:r>
      <w:r w:rsidR="00C875AF" w:rsidRPr="00C875AF">
        <w:rPr>
          <w:rFonts w:ascii="Arial" w:hAnsi="Arial" w:cs="Arial"/>
          <w:b w:val="0"/>
          <w:bCs/>
          <w:color w:val="000000"/>
          <w:szCs w:val="24"/>
        </w:rPr>
        <w:t xml:space="preserve">cesso </w:t>
      </w:r>
      <w:proofErr w:type="gramStart"/>
      <w:r w:rsidR="00C875AF" w:rsidRPr="00C875AF">
        <w:rPr>
          <w:rFonts w:ascii="Arial" w:hAnsi="Arial" w:cs="Arial"/>
          <w:b w:val="0"/>
          <w:bCs/>
          <w:color w:val="000000"/>
          <w:szCs w:val="24"/>
        </w:rPr>
        <w:t>em  09</w:t>
      </w:r>
      <w:proofErr w:type="gramEnd"/>
      <w:r w:rsidR="00C875AF" w:rsidRPr="00C875AF">
        <w:rPr>
          <w:rFonts w:ascii="Arial" w:hAnsi="Arial" w:cs="Arial"/>
          <w:b w:val="0"/>
          <w:bCs/>
          <w:color w:val="000000"/>
          <w:szCs w:val="24"/>
        </w:rPr>
        <w:t>  jan.  2022.  </w:t>
      </w:r>
      <w:proofErr w:type="spellStart"/>
      <w:r w:rsidR="00C875AF" w:rsidRPr="00C875AF">
        <w:rPr>
          <w:rFonts w:ascii="Arial" w:hAnsi="Arial" w:cs="Arial"/>
          <w:b w:val="0"/>
          <w:bCs/>
          <w:color w:val="000000"/>
          <w:szCs w:val="24"/>
        </w:rPr>
        <w:t>Epub</w:t>
      </w:r>
      <w:proofErr w:type="spellEnd"/>
      <w:r w:rsidR="00C875AF" w:rsidRPr="00C875AF">
        <w:rPr>
          <w:rFonts w:ascii="Arial" w:hAnsi="Arial" w:cs="Arial"/>
          <w:b w:val="0"/>
          <w:bCs/>
          <w:color w:val="000000"/>
          <w:szCs w:val="24"/>
        </w:rPr>
        <w:t xml:space="preserve"> 24-Abr-2020.  </w:t>
      </w:r>
      <w:hyperlink r:id="rId9" w:history="1">
        <w:r w:rsidR="00C875AF" w:rsidRPr="0058729D">
          <w:rPr>
            <w:rStyle w:val="Hyperlink"/>
            <w:rFonts w:ascii="Arial" w:hAnsi="Arial" w:cs="Arial"/>
            <w:b w:val="0"/>
            <w:bCs/>
            <w:szCs w:val="24"/>
          </w:rPr>
          <w:t>http://dx.doi.org/10.5123/s1679-49742020000200023</w:t>
        </w:r>
      </w:hyperlink>
      <w:r w:rsidR="00C875AF" w:rsidRPr="00C875AF">
        <w:rPr>
          <w:rFonts w:ascii="Arial" w:hAnsi="Arial" w:cs="Arial"/>
          <w:b w:val="0"/>
          <w:bCs/>
          <w:color w:val="000000"/>
          <w:szCs w:val="24"/>
        </w:rPr>
        <w:t>.</w:t>
      </w:r>
    </w:p>
    <w:p w14:paraId="406BA449" w14:textId="7EA3948A" w:rsidR="00C875AF" w:rsidRDefault="00633238" w:rsidP="00C875AF">
      <w:pPr>
        <w:pStyle w:val="Estilo1"/>
        <w:numPr>
          <w:ilvl w:val="0"/>
          <w:numId w:val="0"/>
        </w:numPr>
        <w:spacing w:line="240" w:lineRule="auto"/>
        <w:jc w:val="lef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SOUZA, Alex Sandro Rolland. </w:t>
      </w:r>
      <w:r w:rsidRPr="00633238">
        <w:rPr>
          <w:rFonts w:ascii="Arial" w:hAnsi="Arial" w:cs="Arial"/>
          <w:b w:val="0"/>
          <w:bCs/>
          <w:szCs w:val="24"/>
        </w:rPr>
        <w:t>Aspectos gerais da pandemia de COVID-19</w:t>
      </w:r>
      <w:r>
        <w:rPr>
          <w:rFonts w:ascii="Arial" w:hAnsi="Arial" w:cs="Arial"/>
          <w:b w:val="0"/>
          <w:bCs/>
          <w:szCs w:val="24"/>
        </w:rPr>
        <w:t xml:space="preserve">. </w:t>
      </w:r>
      <w:r w:rsidRPr="00633238">
        <w:rPr>
          <w:rFonts w:ascii="Arial" w:hAnsi="Arial" w:cs="Arial"/>
          <w:szCs w:val="24"/>
        </w:rPr>
        <w:t xml:space="preserve">Rev. Bras. </w:t>
      </w:r>
      <w:proofErr w:type="spellStart"/>
      <w:r w:rsidRPr="00633238">
        <w:rPr>
          <w:rFonts w:ascii="Arial" w:hAnsi="Arial" w:cs="Arial"/>
          <w:szCs w:val="24"/>
        </w:rPr>
        <w:t>Saude</w:t>
      </w:r>
      <w:proofErr w:type="spellEnd"/>
      <w:r w:rsidRPr="00633238">
        <w:rPr>
          <w:rFonts w:ascii="Arial" w:hAnsi="Arial" w:cs="Arial"/>
          <w:szCs w:val="24"/>
        </w:rPr>
        <w:t xml:space="preserve"> Mater. Infant</w:t>
      </w:r>
      <w:r w:rsidRPr="00633238">
        <w:rPr>
          <w:rFonts w:ascii="Arial" w:hAnsi="Arial" w:cs="Arial"/>
          <w:b w:val="0"/>
          <w:bCs/>
          <w:szCs w:val="24"/>
        </w:rPr>
        <w:t>. 21 (</w:t>
      </w:r>
      <w:proofErr w:type="spellStart"/>
      <w:r w:rsidRPr="00633238">
        <w:rPr>
          <w:rFonts w:ascii="Arial" w:hAnsi="Arial" w:cs="Arial"/>
          <w:b w:val="0"/>
          <w:bCs/>
          <w:szCs w:val="24"/>
        </w:rPr>
        <w:t>Suppl</w:t>
      </w:r>
      <w:proofErr w:type="spellEnd"/>
      <w:r w:rsidRPr="00633238">
        <w:rPr>
          <w:rFonts w:ascii="Arial" w:hAnsi="Arial" w:cs="Arial"/>
          <w:b w:val="0"/>
          <w:bCs/>
          <w:szCs w:val="24"/>
        </w:rPr>
        <w:t xml:space="preserve"> 1)</w:t>
      </w:r>
      <w:r>
        <w:rPr>
          <w:rFonts w:ascii="Arial" w:hAnsi="Arial" w:cs="Arial"/>
          <w:b w:val="0"/>
          <w:bCs/>
          <w:szCs w:val="24"/>
        </w:rPr>
        <w:t xml:space="preserve">, </w:t>
      </w:r>
      <w:proofErr w:type="spellStart"/>
      <w:r w:rsidRPr="00633238">
        <w:rPr>
          <w:rFonts w:ascii="Arial" w:hAnsi="Arial" w:cs="Arial"/>
          <w:b w:val="0"/>
          <w:bCs/>
          <w:szCs w:val="24"/>
        </w:rPr>
        <w:t>Fev</w:t>
      </w:r>
      <w:proofErr w:type="spellEnd"/>
      <w:r w:rsidRPr="00633238">
        <w:rPr>
          <w:rFonts w:ascii="Arial" w:hAnsi="Arial" w:cs="Arial"/>
          <w:b w:val="0"/>
          <w:bCs/>
          <w:szCs w:val="24"/>
        </w:rPr>
        <w:t xml:space="preserve"> 2021</w:t>
      </w:r>
      <w:r>
        <w:rPr>
          <w:rFonts w:ascii="Arial" w:hAnsi="Arial" w:cs="Arial"/>
          <w:b w:val="0"/>
          <w:bCs/>
          <w:szCs w:val="24"/>
        </w:rPr>
        <w:t xml:space="preserve">. </w:t>
      </w:r>
      <w:hyperlink r:id="rId10" w:history="1">
        <w:r w:rsidRPr="0058729D">
          <w:rPr>
            <w:rStyle w:val="Hyperlink"/>
            <w:rFonts w:ascii="Arial" w:hAnsi="Arial" w:cs="Arial"/>
            <w:b w:val="0"/>
            <w:bCs/>
            <w:szCs w:val="24"/>
          </w:rPr>
          <w:t>https://doi.org/10.1590/1806-9304202100S100003</w:t>
        </w:r>
      </w:hyperlink>
      <w:r>
        <w:rPr>
          <w:rFonts w:ascii="Arial" w:hAnsi="Arial" w:cs="Arial"/>
          <w:b w:val="0"/>
          <w:bCs/>
          <w:szCs w:val="24"/>
        </w:rPr>
        <w:t>.</w:t>
      </w:r>
    </w:p>
    <w:p w14:paraId="47CF53BF" w14:textId="019FB4E9" w:rsidR="00633238" w:rsidRDefault="00271792" w:rsidP="00C875AF">
      <w:pPr>
        <w:pStyle w:val="Estilo1"/>
        <w:numPr>
          <w:ilvl w:val="0"/>
          <w:numId w:val="0"/>
        </w:numPr>
        <w:spacing w:line="240" w:lineRule="auto"/>
        <w:jc w:val="left"/>
        <w:rPr>
          <w:rFonts w:ascii="Arial" w:hAnsi="Arial" w:cs="Arial"/>
          <w:b w:val="0"/>
          <w:bCs/>
          <w:szCs w:val="24"/>
        </w:rPr>
      </w:pPr>
      <w:r w:rsidRPr="00633238">
        <w:rPr>
          <w:rFonts w:ascii="Arial" w:hAnsi="Arial" w:cs="Arial"/>
          <w:b w:val="0"/>
          <w:bCs/>
          <w:szCs w:val="24"/>
        </w:rPr>
        <w:t>FORATORI-JUNIOR</w:t>
      </w:r>
      <w:r w:rsidR="00633238">
        <w:rPr>
          <w:rFonts w:ascii="Arial" w:hAnsi="Arial" w:cs="Arial"/>
          <w:b w:val="0"/>
          <w:bCs/>
          <w:szCs w:val="24"/>
        </w:rPr>
        <w:t xml:space="preserve">, </w:t>
      </w:r>
      <w:r w:rsidR="00633238" w:rsidRPr="00633238">
        <w:rPr>
          <w:rFonts w:ascii="Arial" w:hAnsi="Arial" w:cs="Arial"/>
          <w:b w:val="0"/>
          <w:bCs/>
          <w:szCs w:val="24"/>
        </w:rPr>
        <w:t>Gerson Aparecido</w:t>
      </w:r>
      <w:r w:rsidR="00633238">
        <w:rPr>
          <w:rFonts w:ascii="Arial" w:hAnsi="Arial" w:cs="Arial"/>
          <w:b w:val="0"/>
          <w:bCs/>
          <w:szCs w:val="24"/>
        </w:rPr>
        <w:t>, et al.</w:t>
      </w:r>
      <w:r>
        <w:rPr>
          <w:rFonts w:ascii="Arial" w:hAnsi="Arial" w:cs="Arial"/>
          <w:b w:val="0"/>
          <w:bCs/>
          <w:szCs w:val="24"/>
        </w:rPr>
        <w:t xml:space="preserve"> </w:t>
      </w:r>
      <w:r w:rsidR="00633238" w:rsidRPr="00633238">
        <w:rPr>
          <w:rFonts w:ascii="Arial" w:hAnsi="Arial" w:cs="Arial"/>
          <w:b w:val="0"/>
          <w:bCs/>
          <w:szCs w:val="24"/>
        </w:rPr>
        <w:t xml:space="preserve">COVID-19 </w:t>
      </w:r>
      <w:proofErr w:type="spellStart"/>
      <w:r w:rsidR="00633238" w:rsidRPr="00633238">
        <w:rPr>
          <w:rFonts w:ascii="Arial" w:hAnsi="Arial" w:cs="Arial"/>
          <w:b w:val="0"/>
          <w:bCs/>
          <w:szCs w:val="24"/>
        </w:rPr>
        <w:t>and</w:t>
      </w:r>
      <w:proofErr w:type="spellEnd"/>
      <w:r w:rsidR="00633238" w:rsidRPr="00633238">
        <w:rPr>
          <w:rFonts w:ascii="Arial" w:hAnsi="Arial" w:cs="Arial"/>
          <w:b w:val="0"/>
          <w:bCs/>
          <w:szCs w:val="24"/>
        </w:rPr>
        <w:t xml:space="preserve"> its </w:t>
      </w:r>
      <w:proofErr w:type="spellStart"/>
      <w:r w:rsidR="00633238" w:rsidRPr="00633238">
        <w:rPr>
          <w:rFonts w:ascii="Arial" w:hAnsi="Arial" w:cs="Arial"/>
          <w:b w:val="0"/>
          <w:bCs/>
          <w:szCs w:val="24"/>
        </w:rPr>
        <w:t>relation</w:t>
      </w:r>
      <w:proofErr w:type="spellEnd"/>
      <w:r w:rsidR="00633238" w:rsidRPr="00633238"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 w:rsidR="00633238" w:rsidRPr="00633238">
        <w:rPr>
          <w:rFonts w:ascii="Arial" w:hAnsi="Arial" w:cs="Arial"/>
          <w:b w:val="0"/>
          <w:bCs/>
          <w:szCs w:val="24"/>
        </w:rPr>
        <w:t>to</w:t>
      </w:r>
      <w:proofErr w:type="spellEnd"/>
      <w:r w:rsidR="00633238" w:rsidRPr="00633238"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 w:rsidR="00633238" w:rsidRPr="00633238">
        <w:rPr>
          <w:rFonts w:ascii="Arial" w:hAnsi="Arial" w:cs="Arial"/>
          <w:b w:val="0"/>
          <w:bCs/>
          <w:szCs w:val="24"/>
        </w:rPr>
        <w:t>pregnancy</w:t>
      </w:r>
      <w:proofErr w:type="spellEnd"/>
      <w:r w:rsidR="00633238" w:rsidRPr="00633238"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 w:rsidR="00633238" w:rsidRPr="00633238">
        <w:rPr>
          <w:rFonts w:ascii="Arial" w:hAnsi="Arial" w:cs="Arial"/>
          <w:b w:val="0"/>
          <w:bCs/>
          <w:szCs w:val="24"/>
        </w:rPr>
        <w:t>and</w:t>
      </w:r>
      <w:proofErr w:type="spellEnd"/>
      <w:r w:rsidR="00633238" w:rsidRPr="00633238"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 w:rsidR="00633238" w:rsidRPr="00633238">
        <w:rPr>
          <w:rFonts w:ascii="Arial" w:hAnsi="Arial" w:cs="Arial"/>
          <w:b w:val="0"/>
          <w:bCs/>
          <w:szCs w:val="24"/>
        </w:rPr>
        <w:t>neonates</w:t>
      </w:r>
      <w:proofErr w:type="spellEnd"/>
      <w:r w:rsidR="00633238" w:rsidRPr="00633238">
        <w:rPr>
          <w:rFonts w:ascii="Arial" w:hAnsi="Arial" w:cs="Arial"/>
          <w:b w:val="0"/>
          <w:bCs/>
          <w:szCs w:val="24"/>
        </w:rPr>
        <w:t xml:space="preserve">: a </w:t>
      </w:r>
      <w:proofErr w:type="spellStart"/>
      <w:r w:rsidR="00633238" w:rsidRPr="00633238">
        <w:rPr>
          <w:rFonts w:ascii="Arial" w:hAnsi="Arial" w:cs="Arial"/>
          <w:b w:val="0"/>
          <w:bCs/>
          <w:szCs w:val="24"/>
        </w:rPr>
        <w:t>systematic</w:t>
      </w:r>
      <w:proofErr w:type="spellEnd"/>
      <w:r w:rsidR="00633238" w:rsidRPr="00633238">
        <w:rPr>
          <w:rFonts w:ascii="Arial" w:hAnsi="Arial" w:cs="Arial"/>
          <w:b w:val="0"/>
          <w:bCs/>
          <w:szCs w:val="24"/>
        </w:rPr>
        <w:t xml:space="preserve"> review</w:t>
      </w:r>
      <w:r>
        <w:rPr>
          <w:rFonts w:ascii="Arial" w:hAnsi="Arial" w:cs="Arial"/>
          <w:b w:val="0"/>
          <w:bCs/>
          <w:szCs w:val="24"/>
        </w:rPr>
        <w:t xml:space="preserve">. </w:t>
      </w:r>
      <w:r w:rsidRPr="00271792">
        <w:rPr>
          <w:rFonts w:ascii="Arial" w:hAnsi="Arial" w:cs="Arial"/>
          <w:b w:val="0"/>
          <w:bCs/>
          <w:szCs w:val="24"/>
        </w:rPr>
        <w:t>Rev. Bras. Saúde Mater. Infant. 21 (03)</w:t>
      </w:r>
      <w:r>
        <w:rPr>
          <w:rFonts w:ascii="Arial" w:hAnsi="Arial" w:cs="Arial"/>
          <w:b w:val="0"/>
          <w:bCs/>
          <w:szCs w:val="24"/>
        </w:rPr>
        <w:t>, j</w:t>
      </w:r>
      <w:r w:rsidRPr="00271792">
        <w:rPr>
          <w:rFonts w:ascii="Arial" w:hAnsi="Arial" w:cs="Arial"/>
          <w:b w:val="0"/>
          <w:bCs/>
          <w:szCs w:val="24"/>
        </w:rPr>
        <w:t>ul</w:t>
      </w:r>
      <w:r>
        <w:rPr>
          <w:rFonts w:ascii="Arial" w:hAnsi="Arial" w:cs="Arial"/>
          <w:b w:val="0"/>
          <w:bCs/>
          <w:szCs w:val="24"/>
        </w:rPr>
        <w:t xml:space="preserve">. </w:t>
      </w:r>
      <w:r w:rsidRPr="00271792">
        <w:rPr>
          <w:rFonts w:ascii="Arial" w:hAnsi="Arial" w:cs="Arial"/>
          <w:b w:val="0"/>
          <w:bCs/>
          <w:szCs w:val="24"/>
        </w:rPr>
        <w:t>2021</w:t>
      </w:r>
      <w:r>
        <w:rPr>
          <w:rFonts w:ascii="Arial" w:hAnsi="Arial" w:cs="Arial"/>
          <w:b w:val="0"/>
          <w:bCs/>
          <w:szCs w:val="24"/>
        </w:rPr>
        <w:t xml:space="preserve">. </w:t>
      </w:r>
      <w:hyperlink r:id="rId11" w:history="1">
        <w:r w:rsidRPr="0058729D">
          <w:rPr>
            <w:rStyle w:val="Hyperlink"/>
            <w:rFonts w:ascii="Arial" w:hAnsi="Arial" w:cs="Arial"/>
            <w:b w:val="0"/>
            <w:bCs/>
            <w:szCs w:val="24"/>
          </w:rPr>
          <w:t>https://doi.org/10.1590/1806-93042021000300002</w:t>
        </w:r>
      </w:hyperlink>
      <w:r>
        <w:rPr>
          <w:rFonts w:ascii="Arial" w:hAnsi="Arial" w:cs="Arial"/>
          <w:b w:val="0"/>
          <w:bCs/>
          <w:szCs w:val="24"/>
        </w:rPr>
        <w:t>.</w:t>
      </w:r>
    </w:p>
    <w:p w14:paraId="324625ED" w14:textId="78581C25" w:rsidR="00271792" w:rsidRDefault="00271792" w:rsidP="00C875AF">
      <w:pPr>
        <w:pStyle w:val="Estilo1"/>
        <w:numPr>
          <w:ilvl w:val="0"/>
          <w:numId w:val="0"/>
        </w:numPr>
        <w:spacing w:line="240" w:lineRule="auto"/>
        <w:jc w:val="left"/>
        <w:rPr>
          <w:rFonts w:ascii="Arial" w:hAnsi="Arial" w:cs="Arial"/>
          <w:b w:val="0"/>
          <w:bCs/>
          <w:szCs w:val="24"/>
        </w:rPr>
      </w:pPr>
      <w:r w:rsidRPr="00271792">
        <w:rPr>
          <w:rStyle w:val="dropdown"/>
          <w:rFonts w:ascii="Arial" w:hAnsi="Arial" w:cs="Arial"/>
          <w:b w:val="0"/>
          <w:bCs/>
          <w:color w:val="403D39"/>
          <w:sz w:val="23"/>
          <w:szCs w:val="23"/>
          <w:shd w:val="clear" w:color="auto" w:fill="FFFFFF"/>
        </w:rPr>
        <w:t xml:space="preserve">XIMENES Ricardo Arraes de Alencar, BARRETO, Maurício. </w:t>
      </w:r>
      <w:r w:rsidRPr="00271792">
        <w:rPr>
          <w:rFonts w:ascii="Arial" w:hAnsi="Arial" w:cs="Arial"/>
          <w:b w:val="0"/>
          <w:bCs/>
          <w:szCs w:val="24"/>
        </w:rPr>
        <w:t>Covid-19 no nordeste do Brasil: entre o lockdown e o relaxamento das medidas de distanciamento social</w:t>
      </w:r>
      <w:r>
        <w:rPr>
          <w:rFonts w:ascii="Arial" w:hAnsi="Arial" w:cs="Arial"/>
          <w:b w:val="0"/>
          <w:bCs/>
          <w:szCs w:val="24"/>
        </w:rPr>
        <w:t>.</w:t>
      </w:r>
      <w:r w:rsidRPr="00271792">
        <w:t xml:space="preserve"> </w:t>
      </w:r>
      <w:r w:rsidRPr="00271792">
        <w:rPr>
          <w:rFonts w:ascii="Arial" w:hAnsi="Arial" w:cs="Arial"/>
          <w:b w:val="0"/>
          <w:bCs/>
          <w:szCs w:val="24"/>
        </w:rPr>
        <w:t>Ciênc. saúde coletiva 26 (4)</w:t>
      </w:r>
      <w:r>
        <w:rPr>
          <w:rFonts w:ascii="Arial" w:hAnsi="Arial" w:cs="Arial"/>
          <w:b w:val="0"/>
          <w:bCs/>
          <w:szCs w:val="24"/>
        </w:rPr>
        <w:t xml:space="preserve">, </w:t>
      </w:r>
      <w:proofErr w:type="spellStart"/>
      <w:r w:rsidRPr="00271792">
        <w:rPr>
          <w:rFonts w:ascii="Arial" w:hAnsi="Arial" w:cs="Arial"/>
          <w:b w:val="0"/>
          <w:bCs/>
          <w:szCs w:val="24"/>
        </w:rPr>
        <w:t>Abr</w:t>
      </w:r>
      <w:proofErr w:type="spellEnd"/>
      <w:r w:rsidRPr="00271792">
        <w:rPr>
          <w:rFonts w:ascii="Arial" w:hAnsi="Arial" w:cs="Arial"/>
          <w:b w:val="0"/>
          <w:bCs/>
          <w:szCs w:val="24"/>
        </w:rPr>
        <w:t xml:space="preserve"> 202</w:t>
      </w:r>
      <w:r>
        <w:rPr>
          <w:rFonts w:ascii="Arial" w:hAnsi="Arial" w:cs="Arial"/>
          <w:b w:val="0"/>
          <w:bCs/>
          <w:szCs w:val="24"/>
        </w:rPr>
        <w:t xml:space="preserve">1. </w:t>
      </w:r>
      <w:hyperlink r:id="rId12" w:history="1">
        <w:r w:rsidRPr="0058729D">
          <w:rPr>
            <w:rStyle w:val="Hyperlink"/>
            <w:rFonts w:ascii="Arial" w:hAnsi="Arial" w:cs="Arial"/>
            <w:b w:val="0"/>
            <w:bCs/>
            <w:szCs w:val="24"/>
          </w:rPr>
          <w:t>https://doi.org/10.1590/1413-81232021264.39422020</w:t>
        </w:r>
      </w:hyperlink>
      <w:r>
        <w:rPr>
          <w:rFonts w:ascii="Arial" w:hAnsi="Arial" w:cs="Arial"/>
          <w:b w:val="0"/>
          <w:bCs/>
          <w:szCs w:val="24"/>
        </w:rPr>
        <w:t>.</w:t>
      </w:r>
    </w:p>
    <w:p w14:paraId="22BFACC0" w14:textId="1DAE994C" w:rsidR="00271792" w:rsidRPr="00661DAF" w:rsidRDefault="00271792" w:rsidP="00C875AF">
      <w:pPr>
        <w:pStyle w:val="Estilo1"/>
        <w:numPr>
          <w:ilvl w:val="0"/>
          <w:numId w:val="0"/>
        </w:numPr>
        <w:spacing w:line="240" w:lineRule="auto"/>
        <w:jc w:val="left"/>
        <w:rPr>
          <w:rFonts w:ascii="Arial" w:hAnsi="Arial" w:cs="Arial"/>
          <w:b w:val="0"/>
          <w:bCs/>
          <w:szCs w:val="24"/>
        </w:rPr>
      </w:pPr>
      <w:r w:rsidRPr="00271792">
        <w:rPr>
          <w:rFonts w:ascii="Arial" w:hAnsi="Arial" w:cs="Arial"/>
          <w:b w:val="0"/>
          <w:bCs/>
        </w:rPr>
        <w:t>BRITO, Sávio Breno Pires</w:t>
      </w:r>
      <w:r>
        <w:rPr>
          <w:rFonts w:ascii="Arial" w:hAnsi="Arial" w:cs="Arial"/>
          <w:b w:val="0"/>
          <w:bCs/>
        </w:rPr>
        <w:t xml:space="preserve">, et. al. </w:t>
      </w:r>
      <w:r w:rsidRPr="00271792">
        <w:rPr>
          <w:rFonts w:ascii="Arial" w:hAnsi="Arial" w:cs="Arial"/>
          <w:b w:val="0"/>
          <w:bCs/>
          <w:szCs w:val="24"/>
        </w:rPr>
        <w:t>Pandemia da COVID-19: o maior desafio do século XXI</w:t>
      </w:r>
      <w:r>
        <w:rPr>
          <w:rFonts w:ascii="Arial" w:hAnsi="Arial" w:cs="Arial"/>
          <w:b w:val="0"/>
          <w:bCs/>
          <w:szCs w:val="24"/>
        </w:rPr>
        <w:t xml:space="preserve">. </w:t>
      </w:r>
      <w:proofErr w:type="spellStart"/>
      <w:r w:rsidR="004F4B06" w:rsidRPr="004F4B06">
        <w:rPr>
          <w:rFonts w:ascii="Arial" w:hAnsi="Arial" w:cs="Arial"/>
          <w:szCs w:val="24"/>
        </w:rPr>
        <w:t>Vigil</w:t>
      </w:r>
      <w:proofErr w:type="spellEnd"/>
      <w:r w:rsidR="004F4B06" w:rsidRPr="004F4B06">
        <w:rPr>
          <w:rFonts w:ascii="Arial" w:hAnsi="Arial" w:cs="Arial"/>
          <w:szCs w:val="24"/>
        </w:rPr>
        <w:t xml:space="preserve">. </w:t>
      </w:r>
      <w:proofErr w:type="spellStart"/>
      <w:r w:rsidR="004F4B06" w:rsidRPr="004F4B06">
        <w:rPr>
          <w:rFonts w:ascii="Arial" w:hAnsi="Arial" w:cs="Arial"/>
          <w:szCs w:val="24"/>
        </w:rPr>
        <w:t>sanit</w:t>
      </w:r>
      <w:proofErr w:type="spellEnd"/>
      <w:r w:rsidR="004F4B06" w:rsidRPr="004F4B06">
        <w:rPr>
          <w:rFonts w:ascii="Arial" w:hAnsi="Arial" w:cs="Arial"/>
          <w:szCs w:val="24"/>
        </w:rPr>
        <w:t>. debate</w:t>
      </w:r>
      <w:r w:rsidR="004F4B06" w:rsidRPr="004F4B06">
        <w:rPr>
          <w:rFonts w:ascii="Arial" w:hAnsi="Arial" w:cs="Arial"/>
          <w:b w:val="0"/>
          <w:bCs/>
          <w:szCs w:val="24"/>
        </w:rPr>
        <w:t xml:space="preserve"> 2020;</w:t>
      </w:r>
      <w:r w:rsidR="004F4B06">
        <w:rPr>
          <w:rFonts w:ascii="Arial" w:hAnsi="Arial" w:cs="Arial"/>
          <w:b w:val="0"/>
          <w:bCs/>
          <w:szCs w:val="24"/>
        </w:rPr>
        <w:t xml:space="preserve"> </w:t>
      </w:r>
      <w:r w:rsidR="004F4B06" w:rsidRPr="004F4B06">
        <w:rPr>
          <w:rFonts w:ascii="Arial" w:hAnsi="Arial" w:cs="Arial"/>
          <w:b w:val="0"/>
          <w:bCs/>
          <w:szCs w:val="24"/>
        </w:rPr>
        <w:t>8(2):54-63</w:t>
      </w:r>
      <w:r w:rsidR="004F4B06">
        <w:rPr>
          <w:rFonts w:ascii="Arial" w:hAnsi="Arial" w:cs="Arial"/>
          <w:b w:val="0"/>
          <w:bCs/>
          <w:szCs w:val="24"/>
        </w:rPr>
        <w:t xml:space="preserve">. </w:t>
      </w:r>
      <w:r w:rsidR="004F4B06" w:rsidRPr="004F4B06">
        <w:rPr>
          <w:rFonts w:ascii="Arial" w:hAnsi="Arial" w:cs="Arial"/>
          <w:b w:val="0"/>
          <w:bCs/>
          <w:szCs w:val="24"/>
        </w:rPr>
        <w:t>https://doi.org/10.22239/2317-269X.01531</w:t>
      </w:r>
      <w:r w:rsidR="004F4B06">
        <w:rPr>
          <w:rFonts w:ascii="Arial" w:hAnsi="Arial" w:cs="Arial"/>
          <w:b w:val="0"/>
          <w:bCs/>
          <w:szCs w:val="24"/>
        </w:rPr>
        <w:t>.</w:t>
      </w:r>
    </w:p>
    <w:p w14:paraId="0B90461F" w14:textId="77777777" w:rsidR="0063441E" w:rsidRPr="00762473" w:rsidRDefault="0063441E" w:rsidP="0076247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3441E" w:rsidRPr="00762473" w:rsidSect="00E94E6E">
      <w:headerReference w:type="default" r:id="rId13"/>
      <w:footerReference w:type="defaul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7CAF" w14:textId="77777777" w:rsidR="00324F1D" w:rsidRDefault="00324F1D" w:rsidP="009F4553">
      <w:pPr>
        <w:spacing w:after="0" w:line="240" w:lineRule="auto"/>
      </w:pPr>
      <w:r>
        <w:separator/>
      </w:r>
    </w:p>
  </w:endnote>
  <w:endnote w:type="continuationSeparator" w:id="0">
    <w:p w14:paraId="4341BD1A" w14:textId="77777777" w:rsidR="00324F1D" w:rsidRDefault="00324F1D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>Rua Carutapera,3, Jardim Renascença, São Luis/MA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AB31" w14:textId="77777777" w:rsidR="00324F1D" w:rsidRDefault="00324F1D" w:rsidP="009F4553">
      <w:pPr>
        <w:spacing w:after="0" w:line="240" w:lineRule="auto"/>
      </w:pPr>
      <w:r>
        <w:separator/>
      </w:r>
    </w:p>
  </w:footnote>
  <w:footnote w:type="continuationSeparator" w:id="0">
    <w:p w14:paraId="2CBEB25A" w14:textId="77777777" w:rsidR="00324F1D" w:rsidRDefault="00324F1D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42A" w14:textId="5312A675" w:rsidR="009F4553" w:rsidRDefault="009F4553">
    <w:pPr>
      <w:pStyle w:val="Cabealho"/>
    </w:pPr>
    <w:r>
      <w:rPr>
        <w:noProof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2CBF"/>
    <w:multiLevelType w:val="hybridMultilevel"/>
    <w:tmpl w:val="6B74D6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2DFB"/>
    <w:multiLevelType w:val="hybridMultilevel"/>
    <w:tmpl w:val="5740A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9065C"/>
    <w:multiLevelType w:val="hybridMultilevel"/>
    <w:tmpl w:val="FF4230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C1768"/>
    <w:multiLevelType w:val="multilevel"/>
    <w:tmpl w:val="AD20313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pStyle w:val="Estilo2"/>
      <w:lvlText w:val="%1.%2"/>
      <w:lvlJc w:val="left"/>
      <w:pPr>
        <w:ind w:left="720" w:hanging="360"/>
      </w:pPr>
    </w:lvl>
    <w:lvl w:ilvl="2">
      <w:start w:val="1"/>
      <w:numFmt w:val="decimal"/>
      <w:pStyle w:val="Estilo3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73"/>
    <w:rsid w:val="00075BA8"/>
    <w:rsid w:val="001C4ABA"/>
    <w:rsid w:val="00271792"/>
    <w:rsid w:val="00301595"/>
    <w:rsid w:val="00301648"/>
    <w:rsid w:val="00324F1D"/>
    <w:rsid w:val="00374F2B"/>
    <w:rsid w:val="003758CC"/>
    <w:rsid w:val="00422252"/>
    <w:rsid w:val="00422AD6"/>
    <w:rsid w:val="00485BAE"/>
    <w:rsid w:val="004F4B06"/>
    <w:rsid w:val="005543E3"/>
    <w:rsid w:val="00633238"/>
    <w:rsid w:val="0063441E"/>
    <w:rsid w:val="00661DAF"/>
    <w:rsid w:val="00762473"/>
    <w:rsid w:val="008F5F34"/>
    <w:rsid w:val="00991AB5"/>
    <w:rsid w:val="009F4553"/>
    <w:rsid w:val="00A349B6"/>
    <w:rsid w:val="00A979D9"/>
    <w:rsid w:val="00AF0590"/>
    <w:rsid w:val="00B24B3C"/>
    <w:rsid w:val="00B817ED"/>
    <w:rsid w:val="00B9714B"/>
    <w:rsid w:val="00BC3E33"/>
    <w:rsid w:val="00C875AF"/>
    <w:rsid w:val="00D40B41"/>
    <w:rsid w:val="00E45A8E"/>
    <w:rsid w:val="00E94E6E"/>
    <w:rsid w:val="00FD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595"/>
    <w:pPr>
      <w:spacing w:after="120" w:line="312" w:lineRule="auto"/>
    </w:pPr>
    <w:rPr>
      <w:rFonts w:ascii="Tahoma" w:eastAsia="Times New Roman" w:hAnsi="Tahoma" w:cs="Times New Roman"/>
      <w:szCs w:val="20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Estilo1">
    <w:name w:val="Estilo1"/>
    <w:basedOn w:val="PargrafodaLista"/>
    <w:link w:val="Estilo1Char"/>
    <w:qFormat/>
    <w:rsid w:val="00301595"/>
    <w:pPr>
      <w:numPr>
        <w:numId w:val="1"/>
      </w:numPr>
      <w:suppressAutoHyphens/>
      <w:spacing w:after="0" w:line="360" w:lineRule="auto"/>
      <w:jc w:val="both"/>
    </w:pPr>
    <w:rPr>
      <w:rFonts w:ascii="Times New Roman" w:hAnsi="Times New Roman"/>
      <w:b/>
      <w:sz w:val="24"/>
      <w:szCs w:val="22"/>
      <w:lang w:val="pt-BR"/>
    </w:rPr>
  </w:style>
  <w:style w:type="paragraph" w:customStyle="1" w:styleId="Estilo2">
    <w:name w:val="Estilo2"/>
    <w:basedOn w:val="PargrafodaLista"/>
    <w:qFormat/>
    <w:rsid w:val="00301595"/>
    <w:pPr>
      <w:keepNext/>
      <w:keepLines/>
      <w:numPr>
        <w:ilvl w:val="1"/>
        <w:numId w:val="1"/>
      </w:numPr>
      <w:tabs>
        <w:tab w:val="num" w:pos="360"/>
      </w:tabs>
      <w:suppressAutoHyphens/>
      <w:spacing w:before="200" w:after="0" w:line="259" w:lineRule="auto"/>
      <w:ind w:firstLine="0"/>
      <w:jc w:val="both"/>
    </w:pPr>
    <w:rPr>
      <w:rFonts w:ascii="Times New Roman" w:hAnsi="Times New Roman"/>
      <w:b/>
      <w:sz w:val="24"/>
      <w:szCs w:val="22"/>
      <w:lang w:val="pt-BR"/>
    </w:rPr>
  </w:style>
  <w:style w:type="character" w:customStyle="1" w:styleId="Estilo1Char">
    <w:name w:val="Estilo1 Char"/>
    <w:basedOn w:val="Fontepargpadro"/>
    <w:link w:val="Estilo1"/>
    <w:rsid w:val="00301595"/>
    <w:rPr>
      <w:rFonts w:ascii="Times New Roman" w:eastAsia="Times New Roman" w:hAnsi="Times New Roman" w:cs="Times New Roman"/>
      <w:b/>
      <w:sz w:val="24"/>
    </w:rPr>
  </w:style>
  <w:style w:type="paragraph" w:customStyle="1" w:styleId="Estilo3">
    <w:name w:val="Estilo3"/>
    <w:basedOn w:val="PargrafodaLista"/>
    <w:qFormat/>
    <w:rsid w:val="00301595"/>
    <w:pPr>
      <w:numPr>
        <w:ilvl w:val="2"/>
        <w:numId w:val="1"/>
      </w:numPr>
      <w:tabs>
        <w:tab w:val="num" w:pos="360"/>
      </w:tabs>
      <w:suppressAutoHyphens/>
      <w:spacing w:after="160" w:line="360" w:lineRule="auto"/>
      <w:ind w:left="720" w:firstLine="0"/>
      <w:jc w:val="both"/>
    </w:pPr>
    <w:rPr>
      <w:rFonts w:ascii="Times New Roman" w:eastAsiaTheme="minorHAnsi" w:hAnsi="Times New Roman"/>
      <w:b/>
      <w:bCs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30159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D5A5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5A5D"/>
    <w:rPr>
      <w:color w:val="605E5C"/>
      <w:shd w:val="clear" w:color="auto" w:fill="E1DFDD"/>
    </w:rPr>
  </w:style>
  <w:style w:type="paragraph" w:customStyle="1" w:styleId="Resumo">
    <w:name w:val="Resumo"/>
    <w:basedOn w:val="Normal"/>
    <w:link w:val="ResumoChar"/>
    <w:rsid w:val="00D40B41"/>
    <w:pPr>
      <w:overflowPunct w:val="0"/>
      <w:autoSpaceDE w:val="0"/>
      <w:spacing w:before="120" w:line="100" w:lineRule="atLeast"/>
      <w:ind w:firstLine="425"/>
      <w:jc w:val="both"/>
      <w:textAlignment w:val="baseline"/>
    </w:pPr>
    <w:rPr>
      <w:rFonts w:ascii="Times New Roman" w:hAnsi="Times New Roman"/>
      <w:sz w:val="24"/>
      <w:szCs w:val="24"/>
      <w:lang w:val="pt-BR" w:eastAsia="ar-SA"/>
    </w:rPr>
  </w:style>
  <w:style w:type="character" w:customStyle="1" w:styleId="ResumoChar">
    <w:name w:val="Resumo Char"/>
    <w:basedOn w:val="Fontepargpadro"/>
    <w:link w:val="Resumo"/>
    <w:rsid w:val="00D40B4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ropdown">
    <w:name w:val="dropdown"/>
    <w:basedOn w:val="Fontepargpadro"/>
    <w:rsid w:val="0027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aleda@hot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una_falcao5@hotmail.com" TargetMode="External"/><Relationship Id="rId12" Type="http://schemas.openxmlformats.org/officeDocument/2006/relationships/hyperlink" Target="https://doi.org/10.1590/1413-81232021264.394220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90/1806-9304202100030000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590/1806-9304202100S100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5123/s1679-4974202000020002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712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bruna falcão</cp:lastModifiedBy>
  <cp:revision>4</cp:revision>
  <dcterms:created xsi:type="dcterms:W3CDTF">2022-01-09T22:04:00Z</dcterms:created>
  <dcterms:modified xsi:type="dcterms:W3CDTF">2022-01-15T21:23:00Z</dcterms:modified>
</cp:coreProperties>
</file>