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CE60" w14:textId="758A29DF" w:rsidR="001D4B8F" w:rsidRDefault="00176D5A" w:rsidP="00086FF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smallCaps/>
          <w:sz w:val="22"/>
          <w:szCs w:val="22"/>
        </w:rPr>
        <w:t xml:space="preserve">UTILIZAÇÃO DE </w:t>
      </w:r>
      <w:r w:rsidR="00086FFB">
        <w:rPr>
          <w:rFonts w:ascii="Arial" w:eastAsia="Arial" w:hAnsi="Arial" w:cs="Arial"/>
          <w:b/>
          <w:bCs/>
          <w:smallCaps/>
          <w:sz w:val="22"/>
          <w:szCs w:val="22"/>
        </w:rPr>
        <w:t xml:space="preserve">OZONIOTERAPIA </w:t>
      </w:r>
      <w:r>
        <w:rPr>
          <w:rFonts w:ascii="Arial" w:eastAsia="Arial" w:hAnsi="Arial" w:cs="Arial"/>
          <w:b/>
          <w:bCs/>
          <w:smallCaps/>
          <w:sz w:val="22"/>
          <w:szCs w:val="22"/>
        </w:rPr>
        <w:t xml:space="preserve">PARA TERAPÊUTICA DE FERIDAS </w:t>
      </w:r>
      <w:r w:rsidR="00086FFB">
        <w:rPr>
          <w:rFonts w:ascii="Arial" w:eastAsia="Arial" w:hAnsi="Arial" w:cs="Arial"/>
          <w:b/>
          <w:bCs/>
          <w:smallCaps/>
          <w:sz w:val="22"/>
          <w:szCs w:val="22"/>
        </w:rPr>
        <w:t xml:space="preserve">NA MEDICINA VETERINÁRIA EQUINA </w:t>
      </w:r>
    </w:p>
    <w:p w14:paraId="603FE515" w14:textId="77777777" w:rsidR="00086FFB" w:rsidRPr="00086FFB" w:rsidRDefault="00086FFB" w:rsidP="00086F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Brenda </w:t>
      </w:r>
      <w:proofErr w:type="spellStart"/>
      <w:r>
        <w:rPr>
          <w:rFonts w:ascii="Arial" w:eastAsia="Arial" w:hAnsi="Arial" w:cs="Arial"/>
          <w:b/>
          <w:color w:val="000000"/>
        </w:rPr>
        <w:t>Ryanne</w:t>
      </w:r>
      <w:proofErr w:type="spellEnd"/>
      <w:r>
        <w:rPr>
          <w:rFonts w:ascii="Arial" w:eastAsia="Arial" w:hAnsi="Arial" w:cs="Arial"/>
          <w:b/>
          <w:color w:val="000000"/>
        </w:rPr>
        <w:t xml:space="preserve"> Martins Rodrigues</w:t>
      </w:r>
      <w:r w:rsidR="00C72DFD">
        <w:rPr>
          <w:rFonts w:ascii="Arial" w:eastAsia="Arial" w:hAnsi="Arial" w:cs="Arial"/>
          <w:b/>
          <w:color w:val="000000"/>
          <w:vertAlign w:val="superscript"/>
        </w:rPr>
        <w:t>1</w:t>
      </w:r>
      <w:r w:rsidR="00C72DFD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Priscila Fantini</w:t>
      </w:r>
      <w:r w:rsidR="00C72DFD">
        <w:rPr>
          <w:rFonts w:ascii="Arial" w:eastAsia="Arial" w:hAnsi="Arial" w:cs="Arial"/>
          <w:b/>
          <w:color w:val="000000"/>
          <w:vertAlign w:val="superscript"/>
        </w:rPr>
        <w:t>2</w:t>
      </w:r>
      <w:r w:rsidR="00C72DFD">
        <w:rPr>
          <w:rFonts w:ascii="Arial" w:eastAsia="Arial" w:hAnsi="Arial" w:cs="Arial"/>
          <w:b/>
          <w:color w:val="000000"/>
        </w:rPr>
        <w:t xml:space="preserve"> </w:t>
      </w: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Una – Bom Despacho/MG – Brasil – *Contato: </w:t>
      </w:r>
      <w:hyperlink r:id="rId8" w:history="1">
        <w:r w:rsidRPr="00CE384B">
          <w:rPr>
            <w:rStyle w:val="Hyperlink"/>
            <w:rFonts w:ascii="Arial" w:eastAsia="Arial" w:hAnsi="Arial" w:cs="Arial"/>
            <w:i/>
            <w:sz w:val="14"/>
            <w:szCs w:val="14"/>
          </w:rPr>
          <w:t>brendarodriguesmedvet@gmail.com</w:t>
        </w:r>
      </w:hyperlink>
    </w:p>
    <w:p w14:paraId="0E444548" w14:textId="4E288095" w:rsidR="00086FFB" w:rsidRDefault="00086FFB" w:rsidP="00086FF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C87722">
        <w:rPr>
          <w:rFonts w:ascii="Arial" w:hAnsi="Arial" w:cs="Arial"/>
          <w:i/>
          <w:iCs/>
          <w:sz w:val="14"/>
          <w:szCs w:val="18"/>
          <w:vertAlign w:val="superscript"/>
        </w:rPr>
        <w:t>2</w:t>
      </w:r>
      <w:r w:rsidR="00C87722">
        <w:rPr>
          <w:rFonts w:ascii="Arial" w:hAnsi="Arial" w:cs="Arial"/>
          <w:i/>
          <w:iCs/>
          <w:sz w:val="14"/>
          <w:szCs w:val="18"/>
        </w:rPr>
        <w:t>Professora de Medicina Veterinária – Centro Universitário Una Bom Despacho – Bom Despacho/MG – Brasil</w:t>
      </w:r>
    </w:p>
    <w:p w14:paraId="41673F86" w14:textId="77777777" w:rsidR="00086FFB" w:rsidRDefault="00086F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</w:pPr>
    </w:p>
    <w:p w14:paraId="6C22A15D" w14:textId="057DAD1F" w:rsidR="00D30E28" w:rsidRPr="00D30E28" w:rsidRDefault="00D30E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D30E28" w:rsidRPr="00D30E28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7954E32" w14:textId="23B0E561" w:rsidR="001D4B8F" w:rsidRDefault="00C72D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</w:t>
      </w:r>
      <w:r w:rsidR="00DC00BC">
        <w:rPr>
          <w:rFonts w:ascii="Arial" w:eastAsia="Arial" w:hAnsi="Arial" w:cs="Arial"/>
          <w:b/>
          <w:color w:val="000000"/>
          <w:sz w:val="18"/>
          <w:szCs w:val="18"/>
        </w:rPr>
        <w:t>ÃO</w:t>
      </w:r>
    </w:p>
    <w:p w14:paraId="7DFA19CF" w14:textId="1CFB7B08" w:rsidR="001413C2" w:rsidRPr="001F7F07" w:rsidRDefault="00D90D93" w:rsidP="00DC00B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</w:pPr>
      <w:r w:rsidRPr="00162790">
        <w:rPr>
          <w:rFonts w:ascii="Arial" w:eastAsia="Arial" w:hAnsi="Arial" w:cs="Arial"/>
          <w:bCs/>
          <w:color w:val="000000"/>
          <w:sz w:val="18"/>
          <w:szCs w:val="18"/>
        </w:rPr>
        <w:t>A</w:t>
      </w:r>
      <w:r w:rsidR="009A4418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162790">
        <w:rPr>
          <w:rFonts w:ascii="Arial" w:eastAsia="Arial" w:hAnsi="Arial" w:cs="Arial"/>
          <w:bCs/>
          <w:color w:val="000000"/>
          <w:sz w:val="18"/>
          <w:szCs w:val="18"/>
        </w:rPr>
        <w:t>ozonioterapia</w:t>
      </w:r>
      <w:proofErr w:type="spellEnd"/>
      <w:r w:rsidRPr="00162790">
        <w:rPr>
          <w:rFonts w:ascii="Arial" w:eastAsia="Arial" w:hAnsi="Arial" w:cs="Arial"/>
          <w:bCs/>
          <w:color w:val="000000"/>
          <w:sz w:val="18"/>
          <w:szCs w:val="18"/>
        </w:rPr>
        <w:t xml:space="preserve"> é </w:t>
      </w:r>
      <w:r w:rsidR="009A4418">
        <w:rPr>
          <w:rFonts w:ascii="Arial" w:eastAsia="Arial" w:hAnsi="Arial" w:cs="Arial"/>
          <w:bCs/>
          <w:color w:val="000000"/>
          <w:sz w:val="18"/>
          <w:szCs w:val="18"/>
        </w:rPr>
        <w:t xml:space="preserve">um método </w:t>
      </w:r>
      <w:r w:rsidRPr="00162790">
        <w:rPr>
          <w:rFonts w:ascii="Arial" w:eastAsia="Arial" w:hAnsi="Arial" w:cs="Arial"/>
          <w:bCs/>
          <w:color w:val="000000"/>
          <w:sz w:val="18"/>
          <w:szCs w:val="18"/>
        </w:rPr>
        <w:t>des</w:t>
      </w:r>
      <w:r>
        <w:rPr>
          <w:rFonts w:ascii="Arial" w:eastAsia="Arial" w:hAnsi="Arial" w:cs="Arial"/>
          <w:bCs/>
          <w:color w:val="000000"/>
          <w:sz w:val="18"/>
          <w:szCs w:val="18"/>
        </w:rPr>
        <w:t>crit</w:t>
      </w:r>
      <w:r w:rsidR="009A4418">
        <w:rPr>
          <w:rFonts w:ascii="Arial" w:eastAsia="Arial" w:hAnsi="Arial" w:cs="Arial"/>
          <w:bCs/>
          <w:color w:val="000000"/>
          <w:sz w:val="18"/>
          <w:szCs w:val="18"/>
        </w:rPr>
        <w:t>o atualmente como apresentador de resultados significativos no tratamento de ferimentos em equinos, principalmente considerando que a espécie é detentora de desafios consideráveis em terapêuticas dérmicas</w:t>
      </w:r>
      <w:r w:rsidR="004F512F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3</w:t>
      </w:r>
      <w:r w:rsidR="009A4418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1F7F07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140B605C" w14:textId="12873997" w:rsidR="001413C2" w:rsidRPr="001F7F07" w:rsidRDefault="009A4418" w:rsidP="00DC00B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O método consiste na utilização de </w:t>
      </w:r>
      <w:r w:rsidRPr="0010054F">
        <w:rPr>
          <w:rFonts w:ascii="Arial" w:eastAsia="Arial" w:hAnsi="Arial" w:cs="Arial"/>
          <w:bCs/>
          <w:color w:val="000000"/>
          <w:sz w:val="18"/>
          <w:szCs w:val="18"/>
        </w:rPr>
        <w:t>gás ozônio (O3)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, que </w:t>
      </w:r>
      <w:r w:rsidR="005D64DD">
        <w:rPr>
          <w:rFonts w:ascii="Arial" w:eastAsia="Arial" w:hAnsi="Arial" w:cs="Arial"/>
          <w:bCs/>
          <w:color w:val="000000"/>
          <w:sz w:val="18"/>
          <w:szCs w:val="18"/>
        </w:rPr>
        <w:t>é formado por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três moléculas de oxigênio</w:t>
      </w:r>
      <w:r w:rsidR="005D64DD">
        <w:rPr>
          <w:rFonts w:ascii="Arial" w:eastAsia="Arial" w:hAnsi="Arial" w:cs="Arial"/>
          <w:bCs/>
          <w:color w:val="000000"/>
          <w:sz w:val="18"/>
          <w:szCs w:val="18"/>
        </w:rPr>
        <w:t>, dispostas por ligações duplas do tipo simples, sendo um gás encontrado em abundancia na natureza, o que confere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 xml:space="preserve"> um </w:t>
      </w:r>
      <w:r w:rsidR="00D90D93" w:rsidRPr="00162790">
        <w:rPr>
          <w:rFonts w:ascii="Arial" w:eastAsia="Arial" w:hAnsi="Arial" w:cs="Arial"/>
          <w:bCs/>
          <w:color w:val="000000"/>
          <w:sz w:val="18"/>
          <w:szCs w:val="18"/>
        </w:rPr>
        <w:t xml:space="preserve">baixo custo </w:t>
      </w:r>
      <w:r w:rsidR="005D64DD">
        <w:rPr>
          <w:rFonts w:ascii="Arial" w:eastAsia="Arial" w:hAnsi="Arial" w:cs="Arial"/>
          <w:bCs/>
          <w:color w:val="000000"/>
          <w:sz w:val="18"/>
          <w:szCs w:val="18"/>
        </w:rPr>
        <w:t>quando instituíd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>o</w:t>
      </w:r>
      <w:r w:rsidR="005D64DD">
        <w:rPr>
          <w:rFonts w:ascii="Arial" w:eastAsia="Arial" w:hAnsi="Arial" w:cs="Arial"/>
          <w:bCs/>
          <w:color w:val="000000"/>
          <w:sz w:val="18"/>
          <w:szCs w:val="18"/>
        </w:rPr>
        <w:t xml:space="preserve"> em tratamentos</w:t>
      </w:r>
      <w:r w:rsidR="004F512F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2</w:t>
      </w:r>
      <w:r w:rsidR="005D64DD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D90D93">
        <w:rPr>
          <w:rFonts w:ascii="Arial" w:eastAsia="Arial" w:hAnsi="Arial" w:cs="Arial"/>
          <w:sz w:val="18"/>
          <w:szCs w:val="18"/>
        </w:rPr>
        <w:br/>
      </w:r>
      <w:r w:rsidR="00D90D93" w:rsidRPr="0010054F">
        <w:rPr>
          <w:rFonts w:ascii="Arial" w:eastAsia="Arial" w:hAnsi="Arial" w:cs="Arial"/>
          <w:bCs/>
          <w:color w:val="000000"/>
          <w:sz w:val="18"/>
          <w:szCs w:val="18"/>
        </w:rPr>
        <w:t>O gás ozônio</w:t>
      </w:r>
      <w:r w:rsidR="005D64DD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D90D93" w:rsidRPr="0010054F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 xml:space="preserve">é descrito como um agente </w:t>
      </w:r>
      <w:r w:rsidR="00D90D93" w:rsidRPr="0010054F">
        <w:rPr>
          <w:rFonts w:ascii="Arial" w:eastAsia="Arial" w:hAnsi="Arial" w:cs="Arial"/>
          <w:bCs/>
          <w:color w:val="000000"/>
          <w:sz w:val="18"/>
          <w:szCs w:val="18"/>
        </w:rPr>
        <w:t>eficaz em diversa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>s patologias da medicina equina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 xml:space="preserve">, </w:t>
      </w:r>
      <w:r w:rsidR="00D90D93" w:rsidRPr="0010054F">
        <w:rPr>
          <w:rFonts w:ascii="Arial" w:eastAsia="Arial" w:hAnsi="Arial" w:cs="Arial"/>
          <w:bCs/>
          <w:color w:val="000000"/>
          <w:sz w:val="18"/>
          <w:szCs w:val="18"/>
        </w:rPr>
        <w:t xml:space="preserve">principalmente 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>devido a seus</w:t>
      </w:r>
      <w:r w:rsidR="00D90D93" w:rsidRPr="0010054F">
        <w:rPr>
          <w:rFonts w:ascii="Arial" w:eastAsia="Arial" w:hAnsi="Arial" w:cs="Arial"/>
          <w:bCs/>
          <w:color w:val="000000"/>
          <w:sz w:val="18"/>
          <w:szCs w:val="18"/>
        </w:rPr>
        <w:t xml:space="preserve"> efeit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>os antimicrobiano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>s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 xml:space="preserve"> através de ação bactericida, </w:t>
      </w:r>
      <w:r w:rsidR="00D90D93" w:rsidRPr="0010054F">
        <w:rPr>
          <w:rFonts w:ascii="Arial" w:eastAsia="Arial" w:hAnsi="Arial" w:cs="Arial"/>
          <w:bCs/>
          <w:color w:val="000000"/>
          <w:sz w:val="18"/>
          <w:szCs w:val="18"/>
        </w:rPr>
        <w:t>fungicida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 xml:space="preserve"> e </w:t>
      </w:r>
      <w:r w:rsidR="00D90D93" w:rsidRPr="0010054F">
        <w:rPr>
          <w:rFonts w:ascii="Arial" w:eastAsia="Arial" w:hAnsi="Arial" w:cs="Arial"/>
          <w:bCs/>
          <w:color w:val="000000"/>
          <w:sz w:val="18"/>
          <w:szCs w:val="18"/>
        </w:rPr>
        <w:t>antiviral,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 xml:space="preserve"> além de outras atuações, possuindo efeitos </w:t>
      </w:r>
      <w:r w:rsidR="00D90D93" w:rsidRPr="0010054F">
        <w:rPr>
          <w:rFonts w:ascii="Arial" w:eastAsia="Arial" w:hAnsi="Arial" w:cs="Arial"/>
          <w:bCs/>
          <w:color w:val="000000"/>
          <w:sz w:val="18"/>
          <w:szCs w:val="18"/>
        </w:rPr>
        <w:t>analgésico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>s</w:t>
      </w:r>
      <w:r w:rsidR="00D90D93" w:rsidRPr="0010054F">
        <w:rPr>
          <w:rFonts w:ascii="Arial" w:eastAsia="Arial" w:hAnsi="Arial" w:cs="Arial"/>
          <w:bCs/>
          <w:color w:val="000000"/>
          <w:sz w:val="18"/>
          <w:szCs w:val="18"/>
        </w:rPr>
        <w:t>, ant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>i-inflamatório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>s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 xml:space="preserve"> e imunomodulador</w:t>
      </w:r>
      <w:r w:rsidR="001413C2">
        <w:rPr>
          <w:rFonts w:ascii="Arial" w:eastAsia="Arial" w:hAnsi="Arial" w:cs="Arial"/>
          <w:bCs/>
          <w:color w:val="000000"/>
          <w:sz w:val="18"/>
          <w:szCs w:val="18"/>
        </w:rPr>
        <w:t>es</w:t>
      </w:r>
      <w:r w:rsidR="0017312A">
        <w:rPr>
          <w:rFonts w:ascii="Arial" w:eastAsia="Arial" w:hAnsi="Arial" w:cs="Arial"/>
          <w:bCs/>
          <w:color w:val="000000"/>
          <w:sz w:val="18"/>
          <w:szCs w:val="18"/>
        </w:rPr>
        <w:t>, através de uma ação relacionada a promoção de enzimas antioxidantes, que atua diretamente no auxilio imunológico ao combate de diversos agentes</w:t>
      </w:r>
      <w:r w:rsidR="004F512F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17312A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35959C7F" w14:textId="4ABA685D" w:rsidR="009A50C5" w:rsidRDefault="0017312A" w:rsidP="00DC00B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A aplicação da </w:t>
      </w:r>
      <w:proofErr w:type="spellStart"/>
      <w:r>
        <w:rPr>
          <w:rFonts w:ascii="Arial" w:eastAsia="Arial" w:hAnsi="Arial" w:cs="Arial"/>
          <w:bCs/>
          <w:color w:val="000000"/>
          <w:sz w:val="18"/>
          <w:szCs w:val="18"/>
        </w:rPr>
        <w:t>ozonioterapia</w:t>
      </w:r>
      <w:proofErr w:type="spellEnd"/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pode variar desde a forma intramuscular, subcutânea</w:t>
      </w:r>
      <w:r w:rsidR="00772F29">
        <w:rPr>
          <w:rFonts w:ascii="Arial" w:eastAsia="Arial" w:hAnsi="Arial" w:cs="Arial"/>
          <w:bCs/>
          <w:color w:val="000000"/>
          <w:sz w:val="18"/>
          <w:szCs w:val="18"/>
        </w:rPr>
        <w:t>, insuflação retal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772F29">
        <w:rPr>
          <w:rFonts w:ascii="Arial" w:eastAsia="Arial" w:hAnsi="Arial" w:cs="Arial"/>
          <w:bCs/>
          <w:color w:val="000000"/>
          <w:sz w:val="18"/>
          <w:szCs w:val="18"/>
        </w:rPr>
        <w:t>intra-articular</w:t>
      </w:r>
      <w:r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9A50C5">
        <w:rPr>
          <w:rFonts w:ascii="Arial" w:eastAsia="Arial" w:hAnsi="Arial" w:cs="Arial"/>
          <w:bCs/>
          <w:color w:val="000000"/>
          <w:sz w:val="18"/>
          <w:szCs w:val="18"/>
        </w:rPr>
        <w:t xml:space="preserve"> iniciando seu mecanismo de ação ao entrar em contato com o tecido, possuindo um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>efeito antioxidante</w:t>
      </w:r>
      <w:r w:rsidR="009A50C5">
        <w:rPr>
          <w:rFonts w:ascii="Arial" w:eastAsia="Arial" w:hAnsi="Arial" w:cs="Arial"/>
          <w:bCs/>
          <w:color w:val="000000"/>
          <w:sz w:val="18"/>
          <w:szCs w:val="18"/>
        </w:rPr>
        <w:t>, promovendo como consequência uma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 xml:space="preserve"> reação de cura indireta</w:t>
      </w:r>
      <w:r w:rsidR="009A50C5">
        <w:rPr>
          <w:rFonts w:ascii="Arial" w:eastAsia="Arial" w:hAnsi="Arial" w:cs="Arial"/>
          <w:bCs/>
          <w:color w:val="000000"/>
          <w:sz w:val="18"/>
          <w:szCs w:val="18"/>
        </w:rPr>
        <w:t xml:space="preserve"> através da estimulação da 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>produção de fibroblasto</w:t>
      </w:r>
      <w:r w:rsidR="009A50C5">
        <w:rPr>
          <w:rFonts w:ascii="Arial" w:eastAsia="Arial" w:hAnsi="Arial" w:cs="Arial"/>
          <w:bCs/>
          <w:color w:val="000000"/>
          <w:sz w:val="18"/>
          <w:szCs w:val="18"/>
        </w:rPr>
        <w:t>s, o que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 xml:space="preserve"> melhora a oxigenação e circulação</w:t>
      </w:r>
      <w:r w:rsidR="009A50C5">
        <w:rPr>
          <w:rFonts w:ascii="Arial" w:eastAsia="Arial" w:hAnsi="Arial" w:cs="Arial"/>
          <w:bCs/>
          <w:color w:val="000000"/>
          <w:sz w:val="18"/>
          <w:szCs w:val="18"/>
        </w:rPr>
        <w:t xml:space="preserve"> da ferida</w:t>
      </w:r>
      <w:r w:rsidR="0030622D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30622D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</w:p>
    <w:p w14:paraId="5254E774" w14:textId="586A9F5E" w:rsidR="00D90D93" w:rsidRDefault="009A50C5" w:rsidP="0030622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O</w:t>
      </w:r>
      <w:r w:rsidR="00D90D93">
        <w:rPr>
          <w:rFonts w:ascii="Arial" w:eastAsia="Arial" w:hAnsi="Arial" w:cs="Arial"/>
          <w:bCs/>
          <w:color w:val="000000"/>
          <w:sz w:val="18"/>
          <w:szCs w:val="18"/>
        </w:rPr>
        <w:t xml:space="preserve"> objetivo </w:t>
      </w:r>
      <w:r w:rsidR="00772F29">
        <w:rPr>
          <w:rFonts w:ascii="Arial" w:eastAsia="Arial" w:hAnsi="Arial" w:cs="Arial"/>
          <w:bCs/>
          <w:color w:val="000000"/>
          <w:sz w:val="18"/>
          <w:szCs w:val="18"/>
        </w:rPr>
        <w:t xml:space="preserve">deste trabalho foi relatar uma evolução clínica de um caso que foi utilizado </w:t>
      </w:r>
      <w:r w:rsidR="0030622D">
        <w:rPr>
          <w:rFonts w:ascii="Arial" w:eastAsia="Arial" w:hAnsi="Arial" w:cs="Arial"/>
          <w:bCs/>
          <w:color w:val="000000"/>
          <w:sz w:val="18"/>
          <w:szCs w:val="18"/>
        </w:rPr>
        <w:t>ozonoterapia</w:t>
      </w:r>
      <w:r w:rsidR="00772F29">
        <w:rPr>
          <w:rFonts w:ascii="Arial" w:eastAsia="Arial" w:hAnsi="Arial" w:cs="Arial"/>
          <w:bCs/>
          <w:color w:val="000000"/>
          <w:sz w:val="18"/>
          <w:szCs w:val="18"/>
        </w:rPr>
        <w:t xml:space="preserve"> para tratar uma ferida.</w:t>
      </w:r>
    </w:p>
    <w:p w14:paraId="1E404135" w14:textId="77777777" w:rsidR="001D4B8F" w:rsidRDefault="001D4B8F" w:rsidP="0030622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2124F98" w14:textId="0371AA0A" w:rsidR="001D4B8F" w:rsidRDefault="00C72DFD" w:rsidP="0030622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</w:t>
      </w:r>
      <w:r w:rsidR="0030622D">
        <w:rPr>
          <w:rFonts w:ascii="Arial" w:eastAsia="Arial" w:hAnsi="Arial" w:cs="Arial"/>
          <w:b/>
          <w:color w:val="000000"/>
          <w:sz w:val="18"/>
          <w:szCs w:val="18"/>
        </w:rPr>
        <w:t>Ã</w:t>
      </w:r>
      <w:r>
        <w:rPr>
          <w:rFonts w:ascii="Arial" w:eastAsia="Arial" w:hAnsi="Arial" w:cs="Arial"/>
          <w:b/>
          <w:color w:val="000000"/>
          <w:sz w:val="18"/>
          <w:szCs w:val="18"/>
        </w:rPr>
        <w:t>O</w:t>
      </w:r>
    </w:p>
    <w:p w14:paraId="3EB1D371" w14:textId="21DB88AE" w:rsidR="00EB16E9" w:rsidRDefault="009A51F6" w:rsidP="0030622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dia 15 de março de 2020</w:t>
      </w:r>
      <w:r w:rsidRPr="00322248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foi </w:t>
      </w:r>
      <w:r w:rsidR="00D35805">
        <w:rPr>
          <w:rFonts w:ascii="Arial" w:eastAsia="Arial" w:hAnsi="Arial" w:cs="Arial"/>
          <w:sz w:val="18"/>
          <w:szCs w:val="18"/>
        </w:rPr>
        <w:t>atendid</w:t>
      </w:r>
      <w:r w:rsidR="0030622D">
        <w:rPr>
          <w:rFonts w:ascii="Arial" w:eastAsia="Arial" w:hAnsi="Arial" w:cs="Arial"/>
          <w:sz w:val="18"/>
          <w:szCs w:val="18"/>
        </w:rPr>
        <w:t>a</w:t>
      </w:r>
      <w:r w:rsidR="00D3580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uma fêmea equina, de 5</w:t>
      </w:r>
      <w:r w:rsidR="00EB16E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meses de idade, da raça brasileiro de hipismo onde foi constatado uma laceração do membro pélvico direito no terço médio do metatarso</w:t>
      </w:r>
      <w:r w:rsidR="00EB16E9">
        <w:rPr>
          <w:rFonts w:ascii="Arial" w:eastAsia="Arial" w:hAnsi="Arial" w:cs="Arial"/>
          <w:sz w:val="18"/>
          <w:szCs w:val="18"/>
        </w:rPr>
        <w:t xml:space="preserve"> com</w:t>
      </w:r>
      <w:r>
        <w:rPr>
          <w:rFonts w:ascii="Arial" w:eastAsia="Arial" w:hAnsi="Arial" w:cs="Arial"/>
          <w:sz w:val="18"/>
          <w:szCs w:val="18"/>
        </w:rPr>
        <w:t xml:space="preserve"> ruptura total do</w:t>
      </w:r>
      <w:r w:rsidR="0030622D" w:rsidRPr="0030622D">
        <w:t xml:space="preserve"> </w:t>
      </w:r>
      <w:r w:rsidR="0030622D" w:rsidRPr="0030622D">
        <w:rPr>
          <w:rFonts w:ascii="Arial" w:eastAsia="Arial" w:hAnsi="Arial" w:cs="Arial"/>
          <w:sz w:val="18"/>
          <w:szCs w:val="18"/>
        </w:rPr>
        <w:t xml:space="preserve">tendão extensor digital </w:t>
      </w:r>
      <w:proofErr w:type="gramStart"/>
      <w:r w:rsidR="0030622D" w:rsidRPr="0030622D">
        <w:rPr>
          <w:rFonts w:ascii="Arial" w:eastAsia="Arial" w:hAnsi="Arial" w:cs="Arial"/>
          <w:sz w:val="18"/>
          <w:szCs w:val="18"/>
        </w:rPr>
        <w:t>longo</w:t>
      </w:r>
      <w:r w:rsidR="00544CFD">
        <w:rPr>
          <w:rFonts w:ascii="Arial" w:eastAsia="Arial" w:hAnsi="Arial" w:cs="Arial"/>
          <w:sz w:val="18"/>
          <w:szCs w:val="18"/>
        </w:rPr>
        <w:t>(</w:t>
      </w:r>
      <w:proofErr w:type="gramEnd"/>
      <w:r w:rsidR="00544CFD">
        <w:rPr>
          <w:rFonts w:ascii="Arial" w:eastAsia="Arial" w:hAnsi="Arial" w:cs="Arial"/>
          <w:sz w:val="18"/>
          <w:szCs w:val="18"/>
        </w:rPr>
        <w:t>Figura 1).</w:t>
      </w:r>
    </w:p>
    <w:p w14:paraId="6A6273D3" w14:textId="3B1B511A" w:rsidR="00EB16E9" w:rsidRDefault="009A51F6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mesmo dia foi dado início ao tratamento de suporte</w:t>
      </w:r>
      <w:r w:rsidR="00EB16E9">
        <w:rPr>
          <w:rFonts w:ascii="Arial" w:eastAsia="Arial" w:hAnsi="Arial" w:cs="Arial"/>
          <w:sz w:val="18"/>
          <w:szCs w:val="18"/>
        </w:rPr>
        <w:t xml:space="preserve"> com fármacos analgésicos e anti-inflamatórios, apresentando uma evolução lenta durante os vinte e sete dias de </w:t>
      </w:r>
      <w:r>
        <w:rPr>
          <w:rFonts w:ascii="Arial" w:eastAsia="Arial" w:hAnsi="Arial" w:cs="Arial"/>
          <w:sz w:val="18"/>
          <w:szCs w:val="18"/>
        </w:rPr>
        <w:t>tratamento inicial</w:t>
      </w:r>
      <w:r w:rsidR="00EB16E9">
        <w:rPr>
          <w:rFonts w:ascii="Arial" w:eastAsia="Arial" w:hAnsi="Arial" w:cs="Arial"/>
          <w:sz w:val="18"/>
          <w:szCs w:val="18"/>
        </w:rPr>
        <w:t xml:space="preserve">. </w:t>
      </w:r>
    </w:p>
    <w:p w14:paraId="33843CAE" w14:textId="351A8168" w:rsidR="009A51F6" w:rsidRDefault="00EB16E9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Devido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demora no fechamento da ferida, o</w:t>
      </w:r>
      <w:r w:rsidR="009A51F6">
        <w:rPr>
          <w:rFonts w:ascii="Arial" w:eastAsia="Arial" w:hAnsi="Arial" w:cs="Arial"/>
          <w:sz w:val="18"/>
          <w:szCs w:val="18"/>
        </w:rPr>
        <w:t xml:space="preserve"> veterinário </w:t>
      </w:r>
      <w:r>
        <w:rPr>
          <w:rFonts w:ascii="Arial" w:eastAsia="Arial" w:hAnsi="Arial" w:cs="Arial"/>
          <w:sz w:val="18"/>
          <w:szCs w:val="18"/>
        </w:rPr>
        <w:t>responsável solicitou</w:t>
      </w:r>
      <w:r w:rsidR="009A51F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ao</w:t>
      </w:r>
      <w:r w:rsidR="009A51F6">
        <w:rPr>
          <w:rFonts w:ascii="Arial" w:eastAsia="Arial" w:hAnsi="Arial" w:cs="Arial"/>
          <w:sz w:val="18"/>
          <w:szCs w:val="18"/>
        </w:rPr>
        <w:t xml:space="preserve"> proprietário </w:t>
      </w:r>
      <w:r>
        <w:rPr>
          <w:rFonts w:ascii="Arial" w:eastAsia="Arial" w:hAnsi="Arial" w:cs="Arial"/>
          <w:sz w:val="18"/>
          <w:szCs w:val="18"/>
        </w:rPr>
        <w:t xml:space="preserve">a autorização </w:t>
      </w:r>
      <w:r w:rsidR="009A51F6">
        <w:rPr>
          <w:rFonts w:ascii="Arial" w:eastAsia="Arial" w:hAnsi="Arial" w:cs="Arial"/>
          <w:sz w:val="18"/>
          <w:szCs w:val="18"/>
        </w:rPr>
        <w:t xml:space="preserve">para a utilização da </w:t>
      </w:r>
      <w:proofErr w:type="spellStart"/>
      <w:r w:rsidR="009A51F6">
        <w:rPr>
          <w:rFonts w:ascii="Arial" w:eastAsia="Arial" w:hAnsi="Arial" w:cs="Arial"/>
          <w:sz w:val="18"/>
          <w:szCs w:val="18"/>
        </w:rPr>
        <w:t>ozonioterapia</w:t>
      </w:r>
      <w:proofErr w:type="spellEnd"/>
      <w:r w:rsidR="009A51F6">
        <w:rPr>
          <w:rFonts w:ascii="Arial" w:eastAsia="Arial" w:hAnsi="Arial" w:cs="Arial"/>
          <w:sz w:val="18"/>
          <w:szCs w:val="18"/>
        </w:rPr>
        <w:t>.</w:t>
      </w:r>
    </w:p>
    <w:p w14:paraId="76069FC8" w14:textId="13991EAA" w:rsidR="00EB16E9" w:rsidRDefault="009A51F6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 a autorização</w:t>
      </w:r>
      <w:r w:rsidR="00EB16E9">
        <w:rPr>
          <w:rFonts w:ascii="Arial" w:eastAsia="Arial" w:hAnsi="Arial" w:cs="Arial"/>
          <w:sz w:val="18"/>
          <w:szCs w:val="18"/>
        </w:rPr>
        <w:t xml:space="preserve">, o tratamento se iniciou no </w:t>
      </w:r>
      <w:r>
        <w:rPr>
          <w:rFonts w:ascii="Arial" w:eastAsia="Arial" w:hAnsi="Arial" w:cs="Arial"/>
          <w:sz w:val="18"/>
          <w:szCs w:val="18"/>
        </w:rPr>
        <w:t>dia 11/04/2020</w:t>
      </w:r>
      <w:r w:rsidR="00EB16E9">
        <w:rPr>
          <w:rFonts w:ascii="Arial" w:eastAsia="Arial" w:hAnsi="Arial" w:cs="Arial"/>
          <w:sz w:val="18"/>
          <w:szCs w:val="18"/>
        </w:rPr>
        <w:t>, utilizando a</w:t>
      </w:r>
      <w:r>
        <w:rPr>
          <w:rFonts w:ascii="Arial" w:eastAsia="Arial" w:hAnsi="Arial" w:cs="Arial"/>
          <w:sz w:val="18"/>
          <w:szCs w:val="18"/>
        </w:rPr>
        <w:t xml:space="preserve"> técnica utilizada </w:t>
      </w:r>
      <w:r w:rsidR="00EB16E9">
        <w:rPr>
          <w:rFonts w:ascii="Arial" w:eastAsia="Arial" w:hAnsi="Arial" w:cs="Arial"/>
          <w:sz w:val="18"/>
          <w:szCs w:val="18"/>
        </w:rPr>
        <w:t>de</w:t>
      </w:r>
      <w:r w:rsidR="00976A5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76A57">
        <w:rPr>
          <w:rFonts w:ascii="Arial" w:eastAsia="Arial" w:hAnsi="Arial" w:cs="Arial"/>
          <w:sz w:val="18"/>
          <w:szCs w:val="18"/>
        </w:rPr>
        <w:t>Bagging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 w:rsidR="00EB16E9">
        <w:rPr>
          <w:rFonts w:ascii="Arial" w:eastAsia="Arial" w:hAnsi="Arial" w:cs="Arial"/>
          <w:sz w:val="18"/>
          <w:szCs w:val="18"/>
        </w:rPr>
        <w:t>através de</w:t>
      </w:r>
      <w:r>
        <w:rPr>
          <w:rFonts w:ascii="Arial" w:eastAsia="Arial" w:hAnsi="Arial" w:cs="Arial"/>
          <w:sz w:val="18"/>
          <w:szCs w:val="18"/>
        </w:rPr>
        <w:t xml:space="preserve"> um saco de polipropileno</w:t>
      </w:r>
      <w:r w:rsidR="00EB16E9">
        <w:rPr>
          <w:rFonts w:ascii="Arial" w:eastAsia="Arial" w:hAnsi="Arial" w:cs="Arial"/>
          <w:sz w:val="18"/>
          <w:szCs w:val="18"/>
        </w:rPr>
        <w:t>, vedado com</w:t>
      </w:r>
      <w:r>
        <w:rPr>
          <w:rFonts w:ascii="Arial" w:eastAsia="Arial" w:hAnsi="Arial" w:cs="Arial"/>
          <w:sz w:val="18"/>
          <w:szCs w:val="18"/>
        </w:rPr>
        <w:t xml:space="preserve"> fita adesiva, </w:t>
      </w:r>
      <w:r w:rsidR="00EB16E9">
        <w:rPr>
          <w:rFonts w:ascii="Arial" w:eastAsia="Arial" w:hAnsi="Arial" w:cs="Arial"/>
          <w:sz w:val="18"/>
          <w:szCs w:val="18"/>
        </w:rPr>
        <w:t xml:space="preserve">sendo este material </w:t>
      </w:r>
      <w:r>
        <w:rPr>
          <w:rFonts w:ascii="Arial" w:eastAsia="Arial" w:hAnsi="Arial" w:cs="Arial"/>
          <w:sz w:val="18"/>
          <w:szCs w:val="18"/>
        </w:rPr>
        <w:t>indicad</w:t>
      </w:r>
      <w:r w:rsidR="00EB16E9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para desinfecção e limpeza de feridas.</w:t>
      </w:r>
      <w:r w:rsidR="00D7775F">
        <w:rPr>
          <w:rFonts w:ascii="Arial" w:eastAsia="Arial" w:hAnsi="Arial" w:cs="Arial"/>
          <w:sz w:val="18"/>
          <w:szCs w:val="18"/>
        </w:rPr>
        <w:t xml:space="preserve"> Inicialmente, se observava uma ferida limpa, no entanto com diminuição de tecido local, com a presença de </w:t>
      </w:r>
      <w:r w:rsidR="00544CFD">
        <w:rPr>
          <w:rFonts w:ascii="Arial" w:eastAsia="Arial" w:hAnsi="Arial" w:cs="Arial"/>
          <w:sz w:val="18"/>
          <w:szCs w:val="18"/>
        </w:rPr>
        <w:t>pontos de necrose</w:t>
      </w:r>
      <w:r w:rsidR="00D7775F">
        <w:rPr>
          <w:rFonts w:ascii="Arial" w:eastAsia="Arial" w:hAnsi="Arial" w:cs="Arial"/>
          <w:sz w:val="18"/>
          <w:szCs w:val="18"/>
        </w:rPr>
        <w:t xml:space="preserve"> e tecido de granulação. </w:t>
      </w:r>
    </w:p>
    <w:p w14:paraId="061BD513" w14:textId="4B24A0AC" w:rsidR="00D7775F" w:rsidRDefault="00D30E28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D30E28"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3DCA23D" wp14:editId="65F77E88">
            <wp:simplePos x="0" y="0"/>
            <wp:positionH relativeFrom="column">
              <wp:posOffset>916940</wp:posOffset>
            </wp:positionH>
            <wp:positionV relativeFrom="paragraph">
              <wp:posOffset>36195</wp:posOffset>
            </wp:positionV>
            <wp:extent cx="1549400" cy="1332230"/>
            <wp:effectExtent l="0" t="0" r="0" b="1270"/>
            <wp:wrapThrough wrapText="bothSides">
              <wp:wrapPolygon edited="0">
                <wp:start x="0" y="0"/>
                <wp:lineTo x="0" y="21312"/>
                <wp:lineTo x="21246" y="21312"/>
                <wp:lineTo x="21246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2E7C" w14:textId="7E82EC0A" w:rsidR="00D7775F" w:rsidRDefault="00D7775F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D0ACF04" w14:textId="42B48E64" w:rsidR="00D7775F" w:rsidRDefault="00D7775F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3C7662D" w14:textId="13329265" w:rsidR="00D7775F" w:rsidRDefault="00D7775F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D582262" w14:textId="792BE037" w:rsidR="00D7775F" w:rsidRDefault="00D7775F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3459D49" w14:textId="40AFC460" w:rsidR="00D7775F" w:rsidRDefault="00D7775F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20D5BF6" w14:textId="458DB1FA" w:rsidR="00D7775F" w:rsidRDefault="00D7775F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7F193D7" w14:textId="6CD38E96" w:rsidR="00D7775F" w:rsidRDefault="00D7775F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B11F2CD" w14:textId="77777777" w:rsidR="00D30E28" w:rsidRDefault="00D30E28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F54CD76" w14:textId="40FFF6FD" w:rsidR="00D30E28" w:rsidRDefault="00D30E2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sz w:val="18"/>
          <w:szCs w:val="18"/>
        </w:rPr>
        <w:t xml:space="preserve">Inicio do tratamento, sendo observados pontos escuros e tecido de granulação. Fonte: </w:t>
      </w:r>
      <w:r w:rsidR="00544CFD">
        <w:rPr>
          <w:rFonts w:ascii="Arial" w:eastAsia="Arial" w:hAnsi="Arial" w:cs="Arial"/>
          <w:sz w:val="18"/>
          <w:szCs w:val="18"/>
        </w:rPr>
        <w:t>Arquivo pessoal</w:t>
      </w:r>
      <w:r>
        <w:rPr>
          <w:rFonts w:ascii="Arial" w:eastAsia="Arial" w:hAnsi="Arial" w:cs="Arial"/>
          <w:sz w:val="18"/>
          <w:szCs w:val="18"/>
        </w:rPr>
        <w:t>, 2020.</w:t>
      </w:r>
    </w:p>
    <w:p w14:paraId="7B339EA9" w14:textId="2FED6F95" w:rsidR="00D7775F" w:rsidRDefault="00976A57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 cada sessão foi</w:t>
      </w:r>
      <w:r w:rsidR="009A51F6">
        <w:rPr>
          <w:rFonts w:ascii="Arial" w:eastAsia="Arial" w:hAnsi="Arial" w:cs="Arial"/>
          <w:sz w:val="18"/>
          <w:szCs w:val="18"/>
        </w:rPr>
        <w:t xml:space="preserve"> realizad</w:t>
      </w:r>
      <w:r w:rsidR="00CC7507">
        <w:rPr>
          <w:rFonts w:ascii="Arial" w:eastAsia="Arial" w:hAnsi="Arial" w:cs="Arial"/>
          <w:sz w:val="18"/>
          <w:szCs w:val="18"/>
        </w:rPr>
        <w:t>a antissepsia</w:t>
      </w:r>
      <w:r w:rsidR="009A51F6">
        <w:rPr>
          <w:rFonts w:ascii="Arial" w:eastAsia="Arial" w:hAnsi="Arial" w:cs="Arial"/>
          <w:sz w:val="18"/>
          <w:szCs w:val="18"/>
        </w:rPr>
        <w:t xml:space="preserve"> com </w:t>
      </w:r>
      <w:proofErr w:type="spellStart"/>
      <w:r w:rsidR="009A51F6">
        <w:rPr>
          <w:rFonts w:ascii="Arial" w:eastAsia="Arial" w:hAnsi="Arial" w:cs="Arial"/>
          <w:sz w:val="18"/>
          <w:szCs w:val="18"/>
        </w:rPr>
        <w:t>iodopovidona</w:t>
      </w:r>
      <w:proofErr w:type="spellEnd"/>
      <w:r w:rsidR="009A51F6">
        <w:rPr>
          <w:rFonts w:ascii="Arial" w:eastAsia="Arial" w:hAnsi="Arial" w:cs="Arial"/>
          <w:sz w:val="18"/>
          <w:szCs w:val="18"/>
        </w:rPr>
        <w:t xml:space="preserve"> 10% e soro ringer lactato ozonizado</w:t>
      </w:r>
      <w:r w:rsidR="000275A3">
        <w:rPr>
          <w:rFonts w:ascii="Arial" w:eastAsia="Arial" w:hAnsi="Arial" w:cs="Arial"/>
          <w:sz w:val="18"/>
          <w:szCs w:val="18"/>
        </w:rPr>
        <w:t>,</w:t>
      </w:r>
      <w:r w:rsidR="00D7775F">
        <w:rPr>
          <w:rFonts w:ascii="Arial" w:eastAsia="Arial" w:hAnsi="Arial" w:cs="Arial"/>
          <w:sz w:val="18"/>
          <w:szCs w:val="18"/>
        </w:rPr>
        <w:t xml:space="preserve"> sendo lavada a ferida por cerca de 7 minutos,</w:t>
      </w:r>
      <w:r w:rsidR="000275A3">
        <w:rPr>
          <w:rFonts w:ascii="Arial" w:eastAsia="Arial" w:hAnsi="Arial" w:cs="Arial"/>
          <w:sz w:val="18"/>
          <w:szCs w:val="18"/>
        </w:rPr>
        <w:t xml:space="preserve"> na </w:t>
      </w:r>
      <w:r w:rsidR="009A51F6">
        <w:rPr>
          <w:rFonts w:ascii="Arial" w:eastAsia="Arial" w:hAnsi="Arial" w:cs="Arial"/>
          <w:sz w:val="18"/>
          <w:szCs w:val="18"/>
        </w:rPr>
        <w:t>concentração de 63ug/ml nas primeiras sessões.</w:t>
      </w:r>
      <w:r w:rsidR="00DC00BC">
        <w:rPr>
          <w:rFonts w:ascii="Arial" w:eastAsia="Arial" w:hAnsi="Arial" w:cs="Arial"/>
          <w:sz w:val="18"/>
          <w:szCs w:val="18"/>
        </w:rPr>
        <w:t xml:space="preserve"> </w:t>
      </w:r>
      <w:r w:rsidR="009A51F6">
        <w:rPr>
          <w:rFonts w:ascii="Arial" w:eastAsia="Arial" w:hAnsi="Arial" w:cs="Arial"/>
          <w:sz w:val="18"/>
          <w:szCs w:val="18"/>
        </w:rPr>
        <w:t xml:space="preserve">As </w:t>
      </w:r>
      <w:r w:rsidR="009A51F6">
        <w:rPr>
          <w:rFonts w:ascii="Arial" w:eastAsia="Arial" w:hAnsi="Arial" w:cs="Arial"/>
          <w:sz w:val="18"/>
          <w:szCs w:val="18"/>
        </w:rPr>
        <w:t xml:space="preserve">sessões foram realizadas </w:t>
      </w:r>
      <w:r w:rsidR="00D7775F">
        <w:rPr>
          <w:rFonts w:ascii="Arial" w:eastAsia="Arial" w:hAnsi="Arial" w:cs="Arial"/>
          <w:sz w:val="18"/>
          <w:szCs w:val="18"/>
        </w:rPr>
        <w:t>com um intervalo de</w:t>
      </w:r>
      <w:r w:rsidR="009A51F6">
        <w:rPr>
          <w:rFonts w:ascii="Arial" w:eastAsia="Arial" w:hAnsi="Arial" w:cs="Arial"/>
          <w:sz w:val="18"/>
          <w:szCs w:val="18"/>
        </w:rPr>
        <w:t xml:space="preserve"> 72 horas</w:t>
      </w:r>
      <w:r w:rsidR="00D7775F">
        <w:rPr>
          <w:rFonts w:ascii="Arial" w:eastAsia="Arial" w:hAnsi="Arial" w:cs="Arial"/>
          <w:sz w:val="18"/>
          <w:szCs w:val="18"/>
        </w:rPr>
        <w:t>, sendo cada uma destas com um tempo instituído de</w:t>
      </w:r>
      <w:r w:rsidR="009A51F6">
        <w:rPr>
          <w:rFonts w:ascii="Arial" w:eastAsia="Arial" w:hAnsi="Arial" w:cs="Arial"/>
          <w:sz w:val="18"/>
          <w:szCs w:val="18"/>
        </w:rPr>
        <w:t xml:space="preserve"> 20 minutos</w:t>
      </w:r>
      <w:r w:rsidR="00D7775F">
        <w:rPr>
          <w:rFonts w:ascii="Arial" w:eastAsia="Arial" w:hAnsi="Arial" w:cs="Arial"/>
          <w:sz w:val="18"/>
          <w:szCs w:val="18"/>
        </w:rPr>
        <w:t>. Em relação a</w:t>
      </w:r>
      <w:r w:rsidR="009A51F6">
        <w:rPr>
          <w:rFonts w:ascii="Arial" w:eastAsia="Arial" w:hAnsi="Arial" w:cs="Arial"/>
          <w:sz w:val="18"/>
          <w:szCs w:val="18"/>
        </w:rPr>
        <w:t xml:space="preserve"> concentração</w:t>
      </w:r>
      <w:r w:rsidR="00D7775F">
        <w:rPr>
          <w:rFonts w:ascii="Arial" w:eastAsia="Arial" w:hAnsi="Arial" w:cs="Arial"/>
          <w:sz w:val="18"/>
          <w:szCs w:val="18"/>
        </w:rPr>
        <w:t xml:space="preserve"> de ozônio das sessões, foram definidas em razão d</w:t>
      </w:r>
      <w:r w:rsidR="00D30E28">
        <w:rPr>
          <w:rFonts w:ascii="Arial" w:eastAsia="Arial" w:hAnsi="Arial" w:cs="Arial"/>
          <w:sz w:val="18"/>
          <w:szCs w:val="18"/>
        </w:rPr>
        <w:t>a</w:t>
      </w:r>
      <w:r w:rsidR="009A51F6">
        <w:rPr>
          <w:rFonts w:ascii="Arial" w:eastAsia="Arial" w:hAnsi="Arial" w:cs="Arial"/>
          <w:sz w:val="18"/>
          <w:szCs w:val="18"/>
        </w:rPr>
        <w:t xml:space="preserve"> </w:t>
      </w:r>
      <w:r w:rsidR="00D7775F">
        <w:rPr>
          <w:rFonts w:ascii="Arial" w:eastAsia="Arial" w:hAnsi="Arial" w:cs="Arial"/>
          <w:sz w:val="18"/>
          <w:szCs w:val="18"/>
        </w:rPr>
        <w:t>progressão da ferida</w:t>
      </w:r>
      <w:r w:rsidR="00D30E28">
        <w:rPr>
          <w:rFonts w:ascii="Arial" w:eastAsia="Arial" w:hAnsi="Arial" w:cs="Arial"/>
          <w:sz w:val="18"/>
          <w:szCs w:val="18"/>
        </w:rPr>
        <w:t xml:space="preserve"> e apresentação de melhora ou piora das características morfofisiológicas destas. </w:t>
      </w:r>
    </w:p>
    <w:p w14:paraId="4A8B5CB0" w14:textId="68E71E12" w:rsidR="00086FFB" w:rsidRDefault="00D30E28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Ao fim de cada sessão, </w:t>
      </w:r>
      <w:r w:rsidR="009A51F6">
        <w:rPr>
          <w:rFonts w:ascii="Arial" w:eastAsia="Arial" w:hAnsi="Arial" w:cs="Arial"/>
          <w:sz w:val="18"/>
          <w:szCs w:val="18"/>
        </w:rPr>
        <w:t>bandage</w:t>
      </w:r>
      <w:r>
        <w:rPr>
          <w:rFonts w:ascii="Arial" w:eastAsia="Arial" w:hAnsi="Arial" w:cs="Arial"/>
          <w:sz w:val="18"/>
          <w:szCs w:val="18"/>
        </w:rPr>
        <w:t>ns</w:t>
      </w:r>
      <w:r w:rsidR="009A51F6">
        <w:rPr>
          <w:rFonts w:ascii="Arial" w:eastAsia="Arial" w:hAnsi="Arial" w:cs="Arial"/>
          <w:sz w:val="18"/>
          <w:szCs w:val="18"/>
        </w:rPr>
        <w:t xml:space="preserve"> com óleo ozonizado, algodão </w:t>
      </w:r>
      <w:r w:rsidR="00E011FB">
        <w:rPr>
          <w:rFonts w:ascii="Arial" w:eastAsia="Arial" w:hAnsi="Arial" w:cs="Arial"/>
          <w:sz w:val="18"/>
          <w:szCs w:val="18"/>
        </w:rPr>
        <w:t xml:space="preserve">hidrofílico e ataduras eram utilizadas para fechamento do ferimento, evitando o desenvolvimento de larvas pela exposição a moscas. </w:t>
      </w:r>
    </w:p>
    <w:p w14:paraId="5F6FA9F9" w14:textId="6A2A7C7A" w:rsidR="009A51F6" w:rsidRDefault="00E011FB" w:rsidP="00DC00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terapia em questão foi instituída até a data do dia</w:t>
      </w:r>
      <w:r w:rsidR="00130A7E">
        <w:rPr>
          <w:rFonts w:ascii="Arial" w:eastAsia="Arial" w:hAnsi="Arial" w:cs="Arial"/>
          <w:sz w:val="18"/>
          <w:szCs w:val="18"/>
        </w:rPr>
        <w:t xml:space="preserve"> 22/04/2020</w:t>
      </w:r>
      <w:r>
        <w:rPr>
          <w:rFonts w:ascii="Arial" w:eastAsia="Arial" w:hAnsi="Arial" w:cs="Arial"/>
          <w:sz w:val="18"/>
          <w:szCs w:val="18"/>
        </w:rPr>
        <w:t>, o qual foi observado a</w:t>
      </w:r>
      <w:r w:rsidR="00130A7E">
        <w:rPr>
          <w:rFonts w:ascii="Arial" w:eastAsia="Arial" w:hAnsi="Arial" w:cs="Arial"/>
          <w:sz w:val="18"/>
          <w:szCs w:val="18"/>
        </w:rPr>
        <w:t xml:space="preserve"> </w:t>
      </w:r>
      <w:r w:rsidR="007877ED">
        <w:rPr>
          <w:rFonts w:ascii="Arial" w:eastAsia="Arial" w:hAnsi="Arial" w:cs="Arial"/>
          <w:sz w:val="18"/>
          <w:szCs w:val="18"/>
        </w:rPr>
        <w:t xml:space="preserve">melhora </w:t>
      </w:r>
      <w:r>
        <w:rPr>
          <w:rFonts w:ascii="Arial" w:eastAsia="Arial" w:hAnsi="Arial" w:cs="Arial"/>
          <w:sz w:val="18"/>
          <w:szCs w:val="18"/>
        </w:rPr>
        <w:t xml:space="preserve">do ferimento através de </w:t>
      </w:r>
      <w:r w:rsidR="007877ED">
        <w:rPr>
          <w:rFonts w:ascii="Arial" w:eastAsia="Arial" w:hAnsi="Arial" w:cs="Arial"/>
          <w:sz w:val="18"/>
          <w:szCs w:val="18"/>
        </w:rPr>
        <w:t>regressão</w:t>
      </w:r>
      <w:r>
        <w:rPr>
          <w:rFonts w:ascii="Arial" w:eastAsia="Arial" w:hAnsi="Arial" w:cs="Arial"/>
          <w:sz w:val="18"/>
          <w:szCs w:val="18"/>
        </w:rPr>
        <w:t xml:space="preserve"> do </w:t>
      </w:r>
      <w:r w:rsidR="007877ED">
        <w:rPr>
          <w:rFonts w:ascii="Arial" w:eastAsia="Arial" w:hAnsi="Arial" w:cs="Arial"/>
          <w:sz w:val="18"/>
          <w:szCs w:val="18"/>
        </w:rPr>
        <w:t>tamanho</w:t>
      </w:r>
      <w:r w:rsidR="00FF73FA">
        <w:rPr>
          <w:rFonts w:ascii="Arial" w:eastAsia="Arial" w:hAnsi="Arial" w:cs="Arial"/>
          <w:sz w:val="18"/>
          <w:szCs w:val="18"/>
        </w:rPr>
        <w:t xml:space="preserve"> quando comparada ao início da terapia</w:t>
      </w:r>
      <w:r>
        <w:rPr>
          <w:rFonts w:ascii="Arial" w:eastAsia="Arial" w:hAnsi="Arial" w:cs="Arial"/>
          <w:sz w:val="18"/>
          <w:szCs w:val="18"/>
        </w:rPr>
        <w:t xml:space="preserve"> (Figura 2)</w:t>
      </w:r>
      <w:r w:rsidR="007877ED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crescimento de tecido viável preenchendo os espaços aos quais antes se observava descontinuidade </w:t>
      </w:r>
      <w:r w:rsidR="005C1806">
        <w:rPr>
          <w:rFonts w:ascii="Arial" w:eastAsia="Arial" w:hAnsi="Arial" w:cs="Arial"/>
          <w:sz w:val="18"/>
          <w:szCs w:val="18"/>
        </w:rPr>
        <w:t>de tecido</w:t>
      </w:r>
      <w:r>
        <w:rPr>
          <w:rFonts w:ascii="Arial" w:eastAsia="Arial" w:hAnsi="Arial" w:cs="Arial"/>
          <w:sz w:val="18"/>
          <w:szCs w:val="18"/>
        </w:rPr>
        <w:t xml:space="preserve">, além disso a </w:t>
      </w:r>
      <w:r w:rsidR="007877ED">
        <w:rPr>
          <w:rFonts w:ascii="Arial" w:eastAsia="Arial" w:hAnsi="Arial" w:cs="Arial"/>
          <w:sz w:val="18"/>
          <w:szCs w:val="18"/>
        </w:rPr>
        <w:t>ferida</w:t>
      </w:r>
      <w:r>
        <w:rPr>
          <w:rFonts w:ascii="Arial" w:eastAsia="Arial" w:hAnsi="Arial" w:cs="Arial"/>
          <w:sz w:val="18"/>
          <w:szCs w:val="18"/>
        </w:rPr>
        <w:t xml:space="preserve"> se encontrava</w:t>
      </w:r>
      <w:r w:rsidR="007877ED">
        <w:rPr>
          <w:rFonts w:ascii="Arial" w:eastAsia="Arial" w:hAnsi="Arial" w:cs="Arial"/>
          <w:sz w:val="18"/>
          <w:szCs w:val="18"/>
        </w:rPr>
        <w:t xml:space="preserve"> limpa, brilhante e com boa coloração</w:t>
      </w:r>
      <w:r>
        <w:rPr>
          <w:rFonts w:ascii="Arial" w:eastAsia="Arial" w:hAnsi="Arial" w:cs="Arial"/>
          <w:sz w:val="18"/>
          <w:szCs w:val="18"/>
        </w:rPr>
        <w:t>, sem desenvolvimento de tecido inflamatório ou de granulação</w:t>
      </w:r>
      <w:r w:rsidR="005C1806">
        <w:rPr>
          <w:rFonts w:ascii="Arial" w:eastAsia="Arial" w:hAnsi="Arial" w:cs="Arial"/>
          <w:sz w:val="18"/>
          <w:szCs w:val="18"/>
        </w:rPr>
        <w:t xml:space="preserve"> exuberante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36A33342" w14:textId="181BD14F" w:rsidR="00843DF8" w:rsidRDefault="00FF73F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FF73FA"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1D9EB1E" wp14:editId="2143FD7E">
            <wp:simplePos x="0" y="0"/>
            <wp:positionH relativeFrom="column">
              <wp:posOffset>133350</wp:posOffset>
            </wp:positionH>
            <wp:positionV relativeFrom="paragraph">
              <wp:posOffset>158115</wp:posOffset>
            </wp:positionV>
            <wp:extent cx="3072765" cy="1644650"/>
            <wp:effectExtent l="0" t="0" r="0" b="0"/>
            <wp:wrapThrough wrapText="bothSides">
              <wp:wrapPolygon edited="0">
                <wp:start x="0" y="0"/>
                <wp:lineTo x="0" y="21266"/>
                <wp:lineTo x="21426" y="21266"/>
                <wp:lineTo x="21426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98ED9" w14:textId="77777777" w:rsidR="00FF73FA" w:rsidRDefault="00FF73F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DF22978" w14:textId="46B88347" w:rsidR="001D4B8F" w:rsidRPr="005D64DD" w:rsidRDefault="00843DF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5D64DD"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086FFB" w:rsidRPr="005D64DD">
        <w:rPr>
          <w:rFonts w:ascii="Arial" w:eastAsia="Arial" w:hAnsi="Arial" w:cs="Arial"/>
          <w:sz w:val="18"/>
          <w:szCs w:val="18"/>
        </w:rPr>
        <w:t>Compara</w:t>
      </w:r>
      <w:r w:rsidR="00FF73FA">
        <w:rPr>
          <w:rFonts w:ascii="Arial" w:eastAsia="Arial" w:hAnsi="Arial" w:cs="Arial"/>
          <w:sz w:val="18"/>
          <w:szCs w:val="18"/>
        </w:rPr>
        <w:t xml:space="preserve">ção da evolução da ferida, indicando na primeira foto o </w:t>
      </w:r>
      <w:r w:rsidR="0030622D">
        <w:rPr>
          <w:rFonts w:ascii="Arial" w:eastAsia="Arial" w:hAnsi="Arial" w:cs="Arial"/>
          <w:sz w:val="18"/>
          <w:szCs w:val="18"/>
        </w:rPr>
        <w:t>início</w:t>
      </w:r>
      <w:r w:rsidR="00FF73FA">
        <w:rPr>
          <w:rFonts w:ascii="Arial" w:eastAsia="Arial" w:hAnsi="Arial" w:cs="Arial"/>
          <w:sz w:val="18"/>
          <w:szCs w:val="18"/>
        </w:rPr>
        <w:t xml:space="preserve"> do tratamento e na segunda</w:t>
      </w:r>
      <w:r w:rsidR="0030622D">
        <w:rPr>
          <w:rFonts w:ascii="Arial" w:eastAsia="Arial" w:hAnsi="Arial" w:cs="Arial"/>
          <w:sz w:val="18"/>
          <w:szCs w:val="18"/>
        </w:rPr>
        <w:t xml:space="preserve"> a evolução do tratamento</w:t>
      </w:r>
      <w:r w:rsidR="00FF73FA">
        <w:rPr>
          <w:rFonts w:ascii="Arial" w:eastAsia="Arial" w:hAnsi="Arial" w:cs="Arial"/>
          <w:sz w:val="18"/>
          <w:szCs w:val="18"/>
        </w:rPr>
        <w:t xml:space="preserve">, o qual se observa regressão considerável do ferimento. Fonte: </w:t>
      </w:r>
      <w:r w:rsidR="0030622D">
        <w:rPr>
          <w:rFonts w:ascii="Arial" w:eastAsia="Arial" w:hAnsi="Arial" w:cs="Arial"/>
          <w:sz w:val="18"/>
          <w:szCs w:val="18"/>
        </w:rPr>
        <w:t>Arquivo pessoal</w:t>
      </w:r>
      <w:r w:rsidR="00FF73FA">
        <w:rPr>
          <w:rFonts w:ascii="Arial" w:eastAsia="Arial" w:hAnsi="Arial" w:cs="Arial"/>
          <w:sz w:val="18"/>
          <w:szCs w:val="18"/>
        </w:rPr>
        <w:t xml:space="preserve">, 2020. </w:t>
      </w:r>
    </w:p>
    <w:p w14:paraId="3E2DA6CD" w14:textId="34ECA835" w:rsidR="001D4B8F" w:rsidRDefault="001D4B8F">
      <w:pPr>
        <w:spacing w:after="40"/>
        <w:jc w:val="both"/>
        <w:rPr>
          <w:rFonts w:ascii="Arial" w:eastAsia="Arial" w:hAnsi="Arial" w:cs="Arial"/>
        </w:rPr>
      </w:pPr>
    </w:p>
    <w:p w14:paraId="7864E7E0" w14:textId="77777777" w:rsidR="001D4B8F" w:rsidRDefault="001D4B8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</w:p>
    <w:p w14:paraId="522081AC" w14:textId="77777777" w:rsidR="001D4B8F" w:rsidRDefault="00C72DF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E5FFA43" w14:textId="18400AAB" w:rsidR="00344F23" w:rsidRDefault="006568DD" w:rsidP="00C4661E">
      <w:pPr>
        <w:spacing w:after="4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Através do acompanhamento do caso, foi possível entender o funcionamento da técnica de </w:t>
      </w:r>
      <w:proofErr w:type="spellStart"/>
      <w:r>
        <w:rPr>
          <w:rFonts w:ascii="Arial" w:eastAsia="Arial" w:hAnsi="Arial" w:cs="Arial"/>
          <w:bCs/>
          <w:sz w:val="18"/>
          <w:szCs w:val="18"/>
        </w:rPr>
        <w:t>ozonioterapia</w:t>
      </w:r>
      <w:proofErr w:type="spellEnd"/>
      <w:r>
        <w:rPr>
          <w:rFonts w:ascii="Arial" w:eastAsia="Arial" w:hAnsi="Arial" w:cs="Arial"/>
          <w:bCs/>
          <w:sz w:val="18"/>
          <w:szCs w:val="18"/>
        </w:rPr>
        <w:t xml:space="preserve">, bem como sua aplicação pratica na medicina veterinária de equinos. </w:t>
      </w:r>
    </w:p>
    <w:p w14:paraId="441B82B8" w14:textId="0F21DC5F" w:rsidR="00086FFB" w:rsidRDefault="00344F23" w:rsidP="00C4661E">
      <w:pPr>
        <w:spacing w:after="4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Além disso, é importante ressaltar a</w:t>
      </w:r>
      <w:r w:rsidR="00086FFB" w:rsidRPr="00213DD5">
        <w:rPr>
          <w:rFonts w:ascii="Arial" w:eastAsia="Arial" w:hAnsi="Arial" w:cs="Arial"/>
          <w:bCs/>
          <w:sz w:val="18"/>
          <w:szCs w:val="18"/>
        </w:rPr>
        <w:t xml:space="preserve"> observa</w:t>
      </w:r>
      <w:r>
        <w:rPr>
          <w:rFonts w:ascii="Arial" w:eastAsia="Arial" w:hAnsi="Arial" w:cs="Arial"/>
          <w:bCs/>
          <w:sz w:val="18"/>
          <w:szCs w:val="18"/>
        </w:rPr>
        <w:t xml:space="preserve">ção da </w:t>
      </w:r>
      <w:r w:rsidR="00086FFB" w:rsidRPr="00213DD5">
        <w:rPr>
          <w:rFonts w:ascii="Arial" w:eastAsia="Arial" w:hAnsi="Arial" w:cs="Arial"/>
          <w:bCs/>
          <w:sz w:val="18"/>
          <w:szCs w:val="18"/>
        </w:rPr>
        <w:t xml:space="preserve">diminuição do estresse </w:t>
      </w:r>
      <w:r>
        <w:rPr>
          <w:rFonts w:ascii="Arial" w:eastAsia="Arial" w:hAnsi="Arial" w:cs="Arial"/>
          <w:bCs/>
          <w:sz w:val="18"/>
          <w:szCs w:val="18"/>
        </w:rPr>
        <w:t>do animal, pois a constante manipulação da ferida antes da instituição da terapia com ozônio, causou ao paciente um estresse considerável,</w:t>
      </w:r>
      <w:r w:rsidR="00C4661E">
        <w:rPr>
          <w:rFonts w:ascii="Arial" w:eastAsia="Arial" w:hAnsi="Arial" w:cs="Arial"/>
          <w:bCs/>
          <w:sz w:val="18"/>
          <w:szCs w:val="18"/>
        </w:rPr>
        <w:t xml:space="preserve"> sendo fator predisponente</w:t>
      </w:r>
      <w:r>
        <w:rPr>
          <w:rFonts w:ascii="Arial" w:eastAsia="Arial" w:hAnsi="Arial" w:cs="Arial"/>
          <w:bCs/>
          <w:sz w:val="18"/>
          <w:szCs w:val="18"/>
        </w:rPr>
        <w:t xml:space="preserve"> para desenvolvimento de outras enfermidades. </w:t>
      </w:r>
      <w:r w:rsidR="00086FFB" w:rsidRPr="00213DD5">
        <w:rPr>
          <w:rFonts w:ascii="Arial" w:eastAsia="Arial" w:hAnsi="Arial" w:cs="Arial"/>
          <w:bCs/>
          <w:sz w:val="18"/>
          <w:szCs w:val="18"/>
        </w:rPr>
        <w:t>A utilização do O3 tem se mostrado eficaz no trat</w:t>
      </w:r>
      <w:r w:rsidR="00086FFB">
        <w:rPr>
          <w:rFonts w:ascii="Arial" w:eastAsia="Arial" w:hAnsi="Arial" w:cs="Arial"/>
          <w:bCs/>
          <w:sz w:val="18"/>
          <w:szCs w:val="18"/>
        </w:rPr>
        <w:t xml:space="preserve">amento de feridas em equinos de </w:t>
      </w:r>
      <w:r w:rsidR="00086FFB" w:rsidRPr="00213DD5">
        <w:rPr>
          <w:rFonts w:ascii="Arial" w:eastAsia="Arial" w:hAnsi="Arial" w:cs="Arial"/>
          <w:bCs/>
          <w:sz w:val="18"/>
          <w:szCs w:val="18"/>
        </w:rPr>
        <w:t xml:space="preserve">difícil </w:t>
      </w:r>
      <w:r w:rsidR="00086FFB">
        <w:rPr>
          <w:rFonts w:ascii="Arial" w:eastAsia="Arial" w:hAnsi="Arial" w:cs="Arial"/>
          <w:bCs/>
          <w:sz w:val="18"/>
          <w:szCs w:val="18"/>
        </w:rPr>
        <w:t>cicatrização</w:t>
      </w:r>
      <w:r>
        <w:rPr>
          <w:rFonts w:ascii="Arial" w:eastAsia="Arial" w:hAnsi="Arial" w:cs="Arial"/>
          <w:bCs/>
          <w:sz w:val="18"/>
          <w:szCs w:val="18"/>
        </w:rPr>
        <w:t xml:space="preserve">, de forma </w:t>
      </w:r>
      <w:r w:rsidR="00086FFB" w:rsidRPr="00213DD5">
        <w:rPr>
          <w:rFonts w:ascii="Arial" w:eastAsia="Arial" w:hAnsi="Arial" w:cs="Arial"/>
          <w:bCs/>
          <w:sz w:val="18"/>
          <w:szCs w:val="18"/>
        </w:rPr>
        <w:t xml:space="preserve">versátil </w:t>
      </w:r>
      <w:r>
        <w:rPr>
          <w:rFonts w:ascii="Arial" w:eastAsia="Arial" w:hAnsi="Arial" w:cs="Arial"/>
          <w:bCs/>
          <w:sz w:val="18"/>
          <w:szCs w:val="18"/>
        </w:rPr>
        <w:t xml:space="preserve">através da facilidade de aplicação e custo baixo, </w:t>
      </w:r>
      <w:r w:rsidR="00086FFB" w:rsidRPr="00213DD5">
        <w:rPr>
          <w:rFonts w:ascii="Arial" w:eastAsia="Arial" w:hAnsi="Arial" w:cs="Arial"/>
          <w:bCs/>
          <w:sz w:val="18"/>
          <w:szCs w:val="18"/>
        </w:rPr>
        <w:t>melhorando a qualidade de vida do paciente</w:t>
      </w:r>
      <w:r w:rsidR="00086FFB">
        <w:rPr>
          <w:rFonts w:ascii="Arial" w:eastAsia="Arial" w:hAnsi="Arial" w:cs="Arial"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 xml:space="preserve">e </w:t>
      </w:r>
      <w:r w:rsidR="00086FFB" w:rsidRPr="00213DD5">
        <w:rPr>
          <w:rFonts w:ascii="Arial" w:eastAsia="Arial" w:hAnsi="Arial" w:cs="Arial"/>
          <w:bCs/>
          <w:sz w:val="18"/>
          <w:szCs w:val="18"/>
        </w:rPr>
        <w:t>aumentando seu bem-estar.</w:t>
      </w:r>
    </w:p>
    <w:p w14:paraId="3EAB022C" w14:textId="77777777" w:rsidR="001D4B8F" w:rsidRPr="00086FFB" w:rsidRDefault="001D4B8F" w:rsidP="00344F23">
      <w:pPr>
        <w:spacing w:after="40"/>
        <w:rPr>
          <w:rFonts w:ascii="Arial" w:eastAsia="Arial" w:hAnsi="Arial" w:cs="Arial"/>
          <w:b/>
          <w:color w:val="000000"/>
          <w:sz w:val="14"/>
          <w:szCs w:val="14"/>
        </w:rPr>
      </w:pPr>
    </w:p>
    <w:sectPr w:rsidR="001D4B8F" w:rsidRPr="00086FF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5F3C" w14:textId="77777777" w:rsidR="006178F4" w:rsidRDefault="006178F4">
      <w:r>
        <w:separator/>
      </w:r>
    </w:p>
  </w:endnote>
  <w:endnote w:type="continuationSeparator" w:id="0">
    <w:p w14:paraId="0F15194C" w14:textId="77777777" w:rsidR="006178F4" w:rsidRDefault="0061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178C" w14:textId="77777777" w:rsidR="006178F4" w:rsidRDefault="006178F4">
      <w:r>
        <w:separator/>
      </w:r>
    </w:p>
  </w:footnote>
  <w:footnote w:type="continuationSeparator" w:id="0">
    <w:p w14:paraId="71CB172E" w14:textId="77777777" w:rsidR="006178F4" w:rsidRDefault="0061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E219" w14:textId="77777777" w:rsidR="001D4B8F" w:rsidRDefault="00C72D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B25E44" wp14:editId="7CD728BF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4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73B46C" w14:textId="77777777" w:rsidR="001D4B8F" w:rsidRDefault="00C72DF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7851"/>
    <w:multiLevelType w:val="hybridMultilevel"/>
    <w:tmpl w:val="650C13F4"/>
    <w:lvl w:ilvl="0" w:tplc="5D90DD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6535DF"/>
    <w:multiLevelType w:val="hybridMultilevel"/>
    <w:tmpl w:val="D0B8BA52"/>
    <w:lvl w:ilvl="0" w:tplc="686679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8F"/>
    <w:rsid w:val="000275A3"/>
    <w:rsid w:val="00086FFB"/>
    <w:rsid w:val="001012B2"/>
    <w:rsid w:val="00130A7E"/>
    <w:rsid w:val="001413C2"/>
    <w:rsid w:val="0017312A"/>
    <w:rsid w:val="00176D5A"/>
    <w:rsid w:val="001D4B8F"/>
    <w:rsid w:val="001F7F07"/>
    <w:rsid w:val="0030622D"/>
    <w:rsid w:val="00344F23"/>
    <w:rsid w:val="003834F8"/>
    <w:rsid w:val="00432712"/>
    <w:rsid w:val="004F512F"/>
    <w:rsid w:val="004F6E95"/>
    <w:rsid w:val="00544CFD"/>
    <w:rsid w:val="005534B4"/>
    <w:rsid w:val="005C1806"/>
    <w:rsid w:val="005D64DD"/>
    <w:rsid w:val="006178F4"/>
    <w:rsid w:val="006568DD"/>
    <w:rsid w:val="00662DC5"/>
    <w:rsid w:val="00663F94"/>
    <w:rsid w:val="00693574"/>
    <w:rsid w:val="006B4B50"/>
    <w:rsid w:val="006F1B74"/>
    <w:rsid w:val="00702013"/>
    <w:rsid w:val="00703EAC"/>
    <w:rsid w:val="007111A5"/>
    <w:rsid w:val="00772F29"/>
    <w:rsid w:val="00787022"/>
    <w:rsid w:val="007877ED"/>
    <w:rsid w:val="00843DF8"/>
    <w:rsid w:val="00976A57"/>
    <w:rsid w:val="009A4418"/>
    <w:rsid w:val="009A50C5"/>
    <w:rsid w:val="009A51F6"/>
    <w:rsid w:val="009D75E0"/>
    <w:rsid w:val="00B50E29"/>
    <w:rsid w:val="00BF6EBA"/>
    <w:rsid w:val="00C4661E"/>
    <w:rsid w:val="00C72DFD"/>
    <w:rsid w:val="00C87722"/>
    <w:rsid w:val="00CC7507"/>
    <w:rsid w:val="00CE07FA"/>
    <w:rsid w:val="00D30E28"/>
    <w:rsid w:val="00D32441"/>
    <w:rsid w:val="00D35805"/>
    <w:rsid w:val="00D7775F"/>
    <w:rsid w:val="00D90D93"/>
    <w:rsid w:val="00DC00BC"/>
    <w:rsid w:val="00E011FB"/>
    <w:rsid w:val="00E70B57"/>
    <w:rsid w:val="00E73350"/>
    <w:rsid w:val="00EB16E9"/>
    <w:rsid w:val="00EC0D8F"/>
    <w:rsid w:val="00ED2BE2"/>
    <w:rsid w:val="00F8223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4488"/>
  <w15:docId w15:val="{00540BCE-45C2-4336-83E4-2C9AF9B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7877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6FFB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4F512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12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12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32712"/>
    <w:rPr>
      <w:b/>
      <w:bCs/>
    </w:rPr>
  </w:style>
  <w:style w:type="paragraph" w:styleId="SemEspaamento">
    <w:name w:val="No Spacing"/>
    <w:uiPriority w:val="1"/>
    <w:qFormat/>
    <w:rsid w:val="0071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rodriguesmedve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Letícia da Mata</cp:lastModifiedBy>
  <cp:revision>2</cp:revision>
  <dcterms:created xsi:type="dcterms:W3CDTF">2021-11-26T22:28:00Z</dcterms:created>
  <dcterms:modified xsi:type="dcterms:W3CDTF">2021-11-26T22:28:00Z</dcterms:modified>
</cp:coreProperties>
</file>