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E6AB" w14:textId="32240AC7" w:rsidR="0098256E" w:rsidRDefault="00B6710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ENTERECTOMIA PARA CORREÇÃO</w:t>
      </w:r>
      <w:r w:rsidR="000C5638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>E TRATAMENTO DE INTUSSUSCEPÇÃO EM CÃO -</w:t>
      </w:r>
      <w:r w:rsidR="00F23416">
        <w:rPr>
          <w:rFonts w:ascii="Arial" w:eastAsia="Arial" w:hAnsi="Arial" w:cs="Arial"/>
          <w:b/>
          <w:smallCaps/>
          <w:sz w:val="22"/>
          <w:szCs w:val="22"/>
        </w:rPr>
        <w:t xml:space="preserve"> RELATO DE CASO</w:t>
      </w:r>
    </w:p>
    <w:p w14:paraId="5709DF0C" w14:textId="4F71A74B" w:rsidR="0098256E" w:rsidRDefault="00363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Raquel Medeiros Limeres</w:t>
      </w:r>
      <w:r w:rsidR="00F23416">
        <w:rPr>
          <w:rFonts w:ascii="Arial" w:eastAsia="Arial" w:hAnsi="Arial" w:cs="Arial"/>
          <w:b/>
          <w:color w:val="000000"/>
          <w:vertAlign w:val="superscript"/>
        </w:rPr>
        <w:t>1</w:t>
      </w:r>
      <w:r w:rsidR="00F23416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Giovanna Jorge de Miranda</w:t>
      </w:r>
      <w:r w:rsidR="00F23416">
        <w:rPr>
          <w:rFonts w:ascii="Arial" w:eastAsia="Arial" w:hAnsi="Arial" w:cs="Arial"/>
          <w:b/>
          <w:color w:val="000000"/>
          <w:vertAlign w:val="superscript"/>
        </w:rPr>
        <w:t>1</w:t>
      </w:r>
      <w:r w:rsidR="00F23416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Giuliana Vasconcelos Duque Estrada Carvalho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Catharina Alves </w:t>
      </w:r>
      <w:proofErr w:type="spellStart"/>
      <w:r>
        <w:rPr>
          <w:rFonts w:ascii="Arial" w:eastAsia="Arial" w:hAnsi="Arial" w:cs="Arial"/>
          <w:b/>
          <w:color w:val="000000"/>
        </w:rPr>
        <w:t>Spíndola</w:t>
      </w:r>
      <w:proofErr w:type="spellEnd"/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Rhana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Sette</w:t>
      </w:r>
      <w:proofErr w:type="spellEnd"/>
      <w:r>
        <w:rPr>
          <w:rFonts w:ascii="Arial" w:eastAsia="Arial" w:hAnsi="Arial" w:cs="Arial"/>
          <w:b/>
          <w:color w:val="000000"/>
        </w:rPr>
        <w:t xml:space="preserve"> Câmara Toscano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 w:rsidR="00190406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190406">
        <w:rPr>
          <w:rFonts w:ascii="Arial" w:eastAsia="Arial" w:hAnsi="Arial" w:cs="Arial"/>
          <w:b/>
          <w:color w:val="000000"/>
        </w:rPr>
        <w:t>Kely</w:t>
      </w:r>
      <w:proofErr w:type="spellEnd"/>
      <w:r w:rsidR="00190406">
        <w:rPr>
          <w:rFonts w:ascii="Arial" w:eastAsia="Arial" w:hAnsi="Arial" w:cs="Arial"/>
          <w:b/>
          <w:color w:val="000000"/>
        </w:rPr>
        <w:t xml:space="preserve"> de Oliveira Alves</w:t>
      </w:r>
      <w:r w:rsidR="00190406">
        <w:rPr>
          <w:rFonts w:ascii="Arial" w:eastAsia="Arial" w:hAnsi="Arial" w:cs="Arial"/>
          <w:b/>
          <w:color w:val="000000"/>
          <w:vertAlign w:val="superscript"/>
        </w:rPr>
        <w:t>1</w:t>
      </w:r>
      <w:r w:rsidR="00190406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Mariana de Oliveira Ribeiro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 w:rsidR="00F23416">
        <w:rPr>
          <w:rFonts w:ascii="Arial" w:eastAsia="Arial" w:hAnsi="Arial" w:cs="Arial"/>
          <w:b/>
          <w:color w:val="000000"/>
        </w:rPr>
        <w:t>.</w:t>
      </w:r>
    </w:p>
    <w:p w14:paraId="30BEC0A7" w14:textId="6ABDA8F7" w:rsidR="0098256E" w:rsidRDefault="00F234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363C88">
        <w:rPr>
          <w:rFonts w:ascii="Arial" w:eastAsia="Arial" w:hAnsi="Arial" w:cs="Arial"/>
          <w:i/>
          <w:color w:val="000000"/>
          <w:sz w:val="14"/>
          <w:szCs w:val="14"/>
        </w:rPr>
        <w:t>raquellimeres.7630</w:t>
      </w:r>
      <w:r>
        <w:rPr>
          <w:rFonts w:ascii="Arial" w:eastAsia="Arial" w:hAnsi="Arial" w:cs="Arial"/>
          <w:i/>
          <w:color w:val="000000"/>
          <w:sz w:val="14"/>
          <w:szCs w:val="14"/>
        </w:rPr>
        <w:t>@</w:t>
      </w:r>
      <w:r w:rsidR="00363C88">
        <w:rPr>
          <w:rFonts w:ascii="Arial" w:eastAsia="Arial" w:hAnsi="Arial" w:cs="Arial"/>
          <w:i/>
          <w:color w:val="000000"/>
          <w:sz w:val="14"/>
          <w:szCs w:val="14"/>
        </w:rPr>
        <w:t>aluno.unibh</w:t>
      </w:r>
      <w:r>
        <w:rPr>
          <w:rFonts w:ascii="Arial" w:eastAsia="Arial" w:hAnsi="Arial" w:cs="Arial"/>
          <w:i/>
          <w:color w:val="000000"/>
          <w:sz w:val="14"/>
          <w:szCs w:val="14"/>
        </w:rPr>
        <w:t>.</w:t>
      </w:r>
      <w:r w:rsidR="00363C88">
        <w:rPr>
          <w:rFonts w:ascii="Arial" w:eastAsia="Arial" w:hAnsi="Arial" w:cs="Arial"/>
          <w:i/>
          <w:color w:val="000000"/>
          <w:sz w:val="14"/>
          <w:szCs w:val="14"/>
        </w:rPr>
        <w:t>br</w:t>
      </w:r>
    </w:p>
    <w:p w14:paraId="20F192B9" w14:textId="680FE043" w:rsidR="0098256E" w:rsidRDefault="00F234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Médica Veterinária </w:t>
      </w:r>
      <w:r w:rsidR="00363C88">
        <w:rPr>
          <w:rFonts w:ascii="Arial" w:eastAsia="Arial" w:hAnsi="Arial" w:cs="Arial"/>
          <w:i/>
          <w:color w:val="000000"/>
          <w:sz w:val="14"/>
          <w:szCs w:val="14"/>
        </w:rPr>
        <w:t>responsável pelo Centro Médico Veterinário da UNA Contagem</w:t>
      </w:r>
    </w:p>
    <w:p w14:paraId="6E9684B1" w14:textId="0907EC04" w:rsidR="0098256E" w:rsidRDefault="00F23416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1F6D7110" w14:textId="77777777" w:rsidR="0098256E" w:rsidRDefault="009825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98256E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449748E8" w14:textId="77777777" w:rsidR="0098256E" w:rsidRDefault="00F2341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ED98D96" w14:textId="0AF56ACD" w:rsidR="0048000C" w:rsidRPr="005953B2" w:rsidRDefault="00F23416" w:rsidP="00AB2449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r w:rsidR="003D6511">
        <w:rPr>
          <w:rFonts w:ascii="Arial" w:eastAsia="Arial" w:hAnsi="Arial" w:cs="Arial"/>
          <w:sz w:val="18"/>
          <w:szCs w:val="18"/>
        </w:rPr>
        <w:t>intussuscepção é definida pela invaginação de um segmento da alça intestinal</w:t>
      </w:r>
      <w:r w:rsidR="00532E6A">
        <w:rPr>
          <w:rFonts w:ascii="Arial" w:eastAsia="Arial" w:hAnsi="Arial" w:cs="Arial"/>
          <w:sz w:val="18"/>
          <w:szCs w:val="18"/>
        </w:rPr>
        <w:t>, sendo a</w:t>
      </w:r>
      <w:r w:rsidR="003D6511">
        <w:rPr>
          <w:rFonts w:ascii="Arial" w:eastAsia="Arial" w:hAnsi="Arial" w:cs="Arial"/>
          <w:sz w:val="18"/>
          <w:szCs w:val="18"/>
        </w:rPr>
        <w:t xml:space="preserve"> porção invaginante</w:t>
      </w:r>
      <w:r w:rsidR="00532E6A">
        <w:rPr>
          <w:rFonts w:ascii="Arial" w:eastAsia="Arial" w:hAnsi="Arial" w:cs="Arial"/>
          <w:sz w:val="18"/>
          <w:szCs w:val="18"/>
        </w:rPr>
        <w:t xml:space="preserve"> </w:t>
      </w:r>
      <w:r w:rsidR="003D6511">
        <w:rPr>
          <w:rFonts w:ascii="Arial" w:eastAsia="Arial" w:hAnsi="Arial" w:cs="Arial"/>
          <w:sz w:val="18"/>
          <w:szCs w:val="18"/>
        </w:rPr>
        <w:t xml:space="preserve">chamada </w:t>
      </w:r>
      <w:proofErr w:type="spellStart"/>
      <w:r w:rsidR="003D6511">
        <w:rPr>
          <w:rFonts w:ascii="Arial" w:eastAsia="Arial" w:hAnsi="Arial" w:cs="Arial"/>
          <w:sz w:val="18"/>
          <w:szCs w:val="18"/>
        </w:rPr>
        <w:t>intussuscipiente</w:t>
      </w:r>
      <w:proofErr w:type="spellEnd"/>
      <w:r w:rsidR="003D6511">
        <w:rPr>
          <w:rFonts w:ascii="Arial" w:eastAsia="Arial" w:hAnsi="Arial" w:cs="Arial"/>
          <w:sz w:val="18"/>
          <w:szCs w:val="18"/>
        </w:rPr>
        <w:t xml:space="preserve"> e a porção invaginada chamada intussuscepto.</w:t>
      </w:r>
      <w:r w:rsidR="005953B2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532E6A">
        <w:rPr>
          <w:rFonts w:ascii="Arial" w:eastAsia="Arial" w:hAnsi="Arial" w:cs="Arial"/>
          <w:sz w:val="18"/>
          <w:szCs w:val="18"/>
        </w:rPr>
        <w:t xml:space="preserve"> Este quadro é mais comum em animais mais jovens</w:t>
      </w:r>
      <w:r w:rsidR="0048000C">
        <w:rPr>
          <w:rFonts w:ascii="Arial" w:eastAsia="Arial" w:hAnsi="Arial" w:cs="Arial"/>
          <w:sz w:val="18"/>
          <w:szCs w:val="18"/>
        </w:rPr>
        <w:t>, em 75% dos casos ocorre em pacientes com idade inferior a 1 ano,</w:t>
      </w:r>
      <w:r w:rsidR="00532E6A">
        <w:rPr>
          <w:rFonts w:ascii="Arial" w:eastAsia="Arial" w:hAnsi="Arial" w:cs="Arial"/>
          <w:sz w:val="18"/>
          <w:szCs w:val="18"/>
        </w:rPr>
        <w:t xml:space="preserve"> e está quase sempre relacionado a enterite causada por parasitas, bactérias ou </w:t>
      </w:r>
      <w:r w:rsidR="00190406">
        <w:rPr>
          <w:rFonts w:ascii="Arial" w:eastAsia="Arial" w:hAnsi="Arial" w:cs="Arial"/>
          <w:sz w:val="18"/>
          <w:szCs w:val="18"/>
        </w:rPr>
        <w:t>parvovírus.</w:t>
      </w:r>
      <w:r w:rsidR="005953B2"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6F88CE77" w14:textId="3A5DD6BA" w:rsidR="00C0359B" w:rsidRPr="005953B2" w:rsidRDefault="0048000C" w:rsidP="00AB2449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O seu diagnóstico pode ser feito através do exame físico, quando a alça intestinal que sofreu a intussuscepção está de forma em que a palpação seja fácil, mas é importante ressaltar que este é o método menos confiável para o diagnóstico correto.</w:t>
      </w:r>
      <w:r w:rsidR="005953B2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547468">
        <w:rPr>
          <w:rFonts w:ascii="Arial" w:eastAsia="Arial" w:hAnsi="Arial" w:cs="Arial"/>
          <w:sz w:val="18"/>
          <w:szCs w:val="18"/>
        </w:rPr>
        <w:t xml:space="preserve"> Outro método a ser utilizado na clínica é a radiografia, contudo a intussuscepção que causa somente a obstrução parcial, pode não ser percebida.</w:t>
      </w:r>
      <w:r w:rsidR="005953B2"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 A forma mais comum e mais confiável para realizar o</w:t>
      </w:r>
      <w:r w:rsidR="00547468">
        <w:rPr>
          <w:rFonts w:ascii="Arial" w:eastAsia="Arial" w:hAnsi="Arial" w:cs="Arial"/>
          <w:sz w:val="18"/>
          <w:szCs w:val="18"/>
        </w:rPr>
        <w:t xml:space="preserve"> diagnóstico do</w:t>
      </w:r>
      <w:r>
        <w:rPr>
          <w:rFonts w:ascii="Arial" w:eastAsia="Arial" w:hAnsi="Arial" w:cs="Arial"/>
          <w:sz w:val="18"/>
          <w:szCs w:val="18"/>
        </w:rPr>
        <w:t xml:space="preserve"> mesmo é através da ultrassonogra</w:t>
      </w:r>
      <w:r w:rsidR="00547468">
        <w:rPr>
          <w:rFonts w:ascii="Arial" w:eastAsia="Arial" w:hAnsi="Arial" w:cs="Arial"/>
          <w:sz w:val="18"/>
          <w:szCs w:val="18"/>
        </w:rPr>
        <w:t>fia, pois com ela é possível observar a sobreposição de camadas de tecido.</w:t>
      </w:r>
      <w:r w:rsidR="005953B2"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0E8EA19B" w14:textId="6FC9650D" w:rsidR="00190406" w:rsidRDefault="009147EB" w:rsidP="00AB2449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Este trabalho tem como objetivo discutir a </w:t>
      </w:r>
      <w:r w:rsidR="00190406">
        <w:rPr>
          <w:rFonts w:ascii="Arial" w:eastAsia="Arial" w:hAnsi="Arial" w:cs="Arial"/>
          <w:sz w:val="18"/>
          <w:szCs w:val="18"/>
        </w:rPr>
        <w:t xml:space="preserve">conduta médica </w:t>
      </w:r>
      <w:r>
        <w:rPr>
          <w:rFonts w:ascii="Arial" w:eastAsia="Arial" w:hAnsi="Arial" w:cs="Arial"/>
          <w:sz w:val="18"/>
          <w:szCs w:val="18"/>
        </w:rPr>
        <w:t>que</w:t>
      </w:r>
      <w:r w:rsidR="007D2382">
        <w:rPr>
          <w:rFonts w:ascii="Arial" w:eastAsia="Arial" w:hAnsi="Arial" w:cs="Arial"/>
          <w:sz w:val="18"/>
          <w:szCs w:val="18"/>
        </w:rPr>
        <w:t>, de acordo com os exames realizados,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7D2382">
        <w:rPr>
          <w:rFonts w:ascii="Arial" w:eastAsia="Arial" w:hAnsi="Arial" w:cs="Arial"/>
          <w:sz w:val="18"/>
          <w:szCs w:val="18"/>
        </w:rPr>
        <w:t>não seria possível uma redução manual</w:t>
      </w:r>
      <w:r w:rsidR="00393F70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E posteriormente o</w:t>
      </w:r>
      <w:r w:rsidR="00393F70">
        <w:rPr>
          <w:rFonts w:ascii="Arial" w:eastAsia="Arial" w:hAnsi="Arial" w:cs="Arial"/>
          <w:sz w:val="18"/>
          <w:szCs w:val="18"/>
        </w:rPr>
        <w:t xml:space="preserve"> tratamento cirúrgico</w:t>
      </w:r>
      <w:r>
        <w:rPr>
          <w:rFonts w:ascii="Arial" w:eastAsia="Arial" w:hAnsi="Arial" w:cs="Arial"/>
          <w:sz w:val="18"/>
          <w:szCs w:val="18"/>
        </w:rPr>
        <w:t xml:space="preserve"> através da enterectomia</w:t>
      </w:r>
      <w:r w:rsidR="00393F7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foi</w:t>
      </w:r>
      <w:r w:rsidR="00393F70">
        <w:rPr>
          <w:rFonts w:ascii="Arial" w:eastAsia="Arial" w:hAnsi="Arial" w:cs="Arial"/>
          <w:sz w:val="18"/>
          <w:szCs w:val="18"/>
        </w:rPr>
        <w:t xml:space="preserve"> indicado</w:t>
      </w:r>
      <w:r>
        <w:rPr>
          <w:rFonts w:ascii="Arial" w:eastAsia="Arial" w:hAnsi="Arial" w:cs="Arial"/>
          <w:sz w:val="18"/>
          <w:szCs w:val="18"/>
        </w:rPr>
        <w:t xml:space="preserve">, pelo fato </w:t>
      </w:r>
      <w:proofErr w:type="gramStart"/>
      <w:r>
        <w:rPr>
          <w:rFonts w:ascii="Arial" w:eastAsia="Arial" w:hAnsi="Arial" w:cs="Arial"/>
          <w:sz w:val="18"/>
          <w:szCs w:val="18"/>
        </w:rPr>
        <w:t>da</w:t>
      </w:r>
      <w:proofErr w:type="gramEnd"/>
      <w:r w:rsidR="00393F70">
        <w:rPr>
          <w:rFonts w:ascii="Arial" w:eastAsia="Arial" w:hAnsi="Arial" w:cs="Arial"/>
          <w:sz w:val="18"/>
          <w:szCs w:val="18"/>
        </w:rPr>
        <w:t xml:space="preserve"> redução manual não </w:t>
      </w:r>
      <w:r>
        <w:rPr>
          <w:rFonts w:ascii="Arial" w:eastAsia="Arial" w:hAnsi="Arial" w:cs="Arial"/>
          <w:sz w:val="18"/>
          <w:szCs w:val="18"/>
        </w:rPr>
        <w:t>ter sido</w:t>
      </w:r>
      <w:r w:rsidR="00393F70">
        <w:rPr>
          <w:rFonts w:ascii="Arial" w:eastAsia="Arial" w:hAnsi="Arial" w:cs="Arial"/>
          <w:sz w:val="18"/>
          <w:szCs w:val="18"/>
        </w:rPr>
        <w:t xml:space="preserve"> possível</w:t>
      </w:r>
      <w:r>
        <w:rPr>
          <w:rFonts w:ascii="Arial" w:eastAsia="Arial" w:hAnsi="Arial" w:cs="Arial"/>
          <w:sz w:val="18"/>
          <w:szCs w:val="18"/>
        </w:rPr>
        <w:t>.</w:t>
      </w:r>
      <w:r w:rsidR="005953B2"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4A56978B" w14:textId="77777777" w:rsidR="006D35EC" w:rsidRPr="005953B2" w:rsidRDefault="006D35EC" w:rsidP="00AB2449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</w:p>
    <w:p w14:paraId="2CE2FD09" w14:textId="77777777" w:rsidR="0098256E" w:rsidRDefault="00F2341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2DBD362C" w14:textId="77777777" w:rsidR="00190406" w:rsidRPr="00AB2449" w:rsidRDefault="00190406" w:rsidP="00BA3259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caso a ser discutido é da espécie canina, fêmea, da raça </w:t>
      </w:r>
      <w:proofErr w:type="spellStart"/>
      <w:r>
        <w:rPr>
          <w:rFonts w:ascii="Arial" w:eastAsia="Arial" w:hAnsi="Arial" w:cs="Arial"/>
          <w:sz w:val="18"/>
          <w:szCs w:val="18"/>
        </w:rPr>
        <w:t>Red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Heeler</w:t>
      </w:r>
      <w:proofErr w:type="spellEnd"/>
      <w:r>
        <w:rPr>
          <w:rFonts w:ascii="Arial" w:eastAsia="Arial" w:hAnsi="Arial" w:cs="Arial"/>
          <w:sz w:val="18"/>
          <w:szCs w:val="18"/>
        </w:rPr>
        <w:t>, de aproximadamente 1 ano, pesando 8,900Kg. O animal compareceu à clínica veterinária junto a seu tutor, o mesmo alega que o animal estava apático, com as fezes pastosas, alimentação levemente diminuída, urina e ingestão de água normais.</w:t>
      </w:r>
    </w:p>
    <w:p w14:paraId="7A4D9A84" w14:textId="44DDB31B" w:rsidR="0098256E" w:rsidRDefault="00393F70" w:rsidP="00BA3259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primeira suspeita clínica foi de parvovirose devido aos sintomas descritos pelo tutor, a idade do animal em questão e ao fato d</w:t>
      </w:r>
      <w:r w:rsidR="00F23416">
        <w:rPr>
          <w:rFonts w:ascii="Arial" w:eastAsia="Arial" w:hAnsi="Arial" w:cs="Arial"/>
          <w:color w:val="000000"/>
          <w:sz w:val="18"/>
          <w:szCs w:val="18"/>
        </w:rPr>
        <w:t>o paciente residir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em uma fazenda. Foi realizado o teste rápido de parvovirose na clínica e o resultado deu positivo. </w:t>
      </w:r>
      <w:r w:rsidR="00F23416">
        <w:rPr>
          <w:rFonts w:ascii="Arial" w:eastAsia="Arial" w:hAnsi="Arial" w:cs="Arial"/>
          <w:color w:val="000000"/>
          <w:sz w:val="18"/>
          <w:szCs w:val="18"/>
        </w:rPr>
        <w:t>(Fig. 1)</w:t>
      </w:r>
    </w:p>
    <w:p w14:paraId="082CE190" w14:textId="77777777" w:rsidR="001417B8" w:rsidRDefault="001417B8" w:rsidP="00BA3259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20BD14F" w14:textId="06029028" w:rsidR="00C838B5" w:rsidRDefault="00C838B5" w:rsidP="00C838B5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3D246C1" wp14:editId="6DC48038">
            <wp:extent cx="1592580" cy="518220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67" cy="5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6CCFD" w14:textId="29584C64" w:rsidR="009147EB" w:rsidRDefault="00F23416" w:rsidP="007D238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C838B5">
        <w:rPr>
          <w:rFonts w:ascii="Arial" w:eastAsia="Arial" w:hAnsi="Arial" w:cs="Arial"/>
          <w:bCs/>
          <w:color w:val="000000"/>
          <w:sz w:val="18"/>
          <w:szCs w:val="18"/>
        </w:rPr>
        <w:t>Teste ilustrativo do modelo de teste rápido usado para o diagnóstico da parvovirose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7D238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147EB">
        <w:rPr>
          <w:rFonts w:ascii="Arial" w:eastAsia="Arial" w:hAnsi="Arial" w:cs="Arial"/>
          <w:color w:val="000000"/>
          <w:sz w:val="18"/>
          <w:szCs w:val="18"/>
        </w:rPr>
        <w:t xml:space="preserve">Fonte: </w:t>
      </w:r>
      <w:r w:rsidR="009147EB" w:rsidRPr="009147EB">
        <w:rPr>
          <w:rFonts w:ascii="Arial" w:eastAsia="Arial" w:hAnsi="Arial" w:cs="Arial"/>
          <w:color w:val="000000"/>
          <w:sz w:val="18"/>
          <w:szCs w:val="18"/>
        </w:rPr>
        <w:t>https://alerevet.com.br/Parvovirose.html</w:t>
      </w:r>
    </w:p>
    <w:p w14:paraId="36179A80" w14:textId="77777777" w:rsidR="00D40A98" w:rsidRDefault="00D40A98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1556696B" w14:textId="2684665E" w:rsidR="0098256E" w:rsidRDefault="00BA3259" w:rsidP="00BA3259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A3259">
        <w:rPr>
          <w:rFonts w:ascii="Arial" w:eastAsia="Arial" w:hAnsi="Arial" w:cs="Arial"/>
          <w:sz w:val="18"/>
          <w:szCs w:val="18"/>
        </w:rPr>
        <w:t>Após o resultado do teste, o protocolo de tratamento da parvovirose canina foi iniciado. Porém, já com alguns dias de tratamento, não foi possível perceber melhora no quadro do paciente</w:t>
      </w:r>
      <w:r>
        <w:rPr>
          <w:rFonts w:ascii="Arial" w:eastAsia="Arial" w:hAnsi="Arial" w:cs="Arial"/>
          <w:sz w:val="18"/>
          <w:szCs w:val="18"/>
        </w:rPr>
        <w:t>. A médica veterinária responsável pelo caso, optou então em fazer um exame de ultrassonografia no animal</w:t>
      </w:r>
      <w:r w:rsidR="00FF20ED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onde foi constatado o diagnóstico de intussuscepção, provavelmente decorrente da enterite causada pela parvoviros</w:t>
      </w:r>
      <w:r w:rsidR="00FF20ED">
        <w:rPr>
          <w:rFonts w:ascii="Arial" w:eastAsia="Arial" w:hAnsi="Arial" w:cs="Arial"/>
          <w:sz w:val="18"/>
          <w:szCs w:val="18"/>
        </w:rPr>
        <w:t>e.</w:t>
      </w:r>
    </w:p>
    <w:p w14:paraId="6BD65FAB" w14:textId="381478A9" w:rsidR="00355F7B" w:rsidRDefault="00D40A98" w:rsidP="00355F7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tutor foi informado </w:t>
      </w:r>
      <w:r w:rsidR="00D06267">
        <w:rPr>
          <w:rFonts w:ascii="Arial" w:eastAsia="Arial" w:hAnsi="Arial" w:cs="Arial"/>
          <w:sz w:val="18"/>
          <w:szCs w:val="18"/>
        </w:rPr>
        <w:t xml:space="preserve">sobre </w:t>
      </w:r>
      <w:r>
        <w:rPr>
          <w:rFonts w:ascii="Arial" w:eastAsia="Arial" w:hAnsi="Arial" w:cs="Arial"/>
          <w:sz w:val="18"/>
          <w:szCs w:val="18"/>
        </w:rPr>
        <w:t>o quadro da paciente, em seguida recomendou-se o procedimento cirúrgico para o tratamento da intussuscepção</w:t>
      </w:r>
      <w:r w:rsidR="00D06267">
        <w:rPr>
          <w:rFonts w:ascii="Arial" w:eastAsia="Arial" w:hAnsi="Arial" w:cs="Arial"/>
          <w:sz w:val="18"/>
          <w:szCs w:val="18"/>
        </w:rPr>
        <w:t>. Com a autorização do mesmo, a cirurgia</w:t>
      </w:r>
      <w:r w:rsidR="00355F7B">
        <w:rPr>
          <w:rFonts w:ascii="Arial" w:eastAsia="Arial" w:hAnsi="Arial" w:cs="Arial"/>
          <w:sz w:val="18"/>
          <w:szCs w:val="18"/>
        </w:rPr>
        <w:t xml:space="preserve"> de enterectomia</w:t>
      </w:r>
      <w:r w:rsidR="00D06267">
        <w:rPr>
          <w:rFonts w:ascii="Arial" w:eastAsia="Arial" w:hAnsi="Arial" w:cs="Arial"/>
          <w:sz w:val="18"/>
          <w:szCs w:val="18"/>
        </w:rPr>
        <w:t xml:space="preserve"> foi agendada para o dia seguinte</w:t>
      </w:r>
      <w:r w:rsidR="00355F7B">
        <w:rPr>
          <w:rFonts w:ascii="Arial" w:eastAsia="Arial" w:hAnsi="Arial" w:cs="Arial"/>
          <w:sz w:val="18"/>
          <w:szCs w:val="18"/>
        </w:rPr>
        <w:t>, pois</w:t>
      </w:r>
      <w:r w:rsidR="007D2382">
        <w:rPr>
          <w:rFonts w:ascii="Arial" w:eastAsia="Arial" w:hAnsi="Arial" w:cs="Arial"/>
          <w:sz w:val="18"/>
          <w:szCs w:val="18"/>
        </w:rPr>
        <w:t xml:space="preserve"> de acordo com o ultrassom realizado,</w:t>
      </w:r>
      <w:r w:rsidR="00355F7B">
        <w:rPr>
          <w:rFonts w:ascii="Arial" w:eastAsia="Arial" w:hAnsi="Arial" w:cs="Arial"/>
          <w:sz w:val="18"/>
          <w:szCs w:val="18"/>
        </w:rPr>
        <w:t xml:space="preserve"> a localização</w:t>
      </w:r>
      <w:r w:rsidR="007D2382">
        <w:rPr>
          <w:rFonts w:ascii="Arial" w:eastAsia="Arial" w:hAnsi="Arial" w:cs="Arial"/>
          <w:sz w:val="18"/>
          <w:szCs w:val="18"/>
        </w:rPr>
        <w:t xml:space="preserve"> e o tamanho</w:t>
      </w:r>
      <w:r w:rsidR="00355F7B">
        <w:rPr>
          <w:rFonts w:ascii="Arial" w:eastAsia="Arial" w:hAnsi="Arial" w:cs="Arial"/>
          <w:sz w:val="18"/>
          <w:szCs w:val="18"/>
        </w:rPr>
        <w:t xml:space="preserve"> não era</w:t>
      </w:r>
      <w:r w:rsidR="007D2382">
        <w:rPr>
          <w:rFonts w:ascii="Arial" w:eastAsia="Arial" w:hAnsi="Arial" w:cs="Arial"/>
          <w:sz w:val="18"/>
          <w:szCs w:val="18"/>
        </w:rPr>
        <w:t>m</w:t>
      </w:r>
      <w:r w:rsidR="00355F7B">
        <w:rPr>
          <w:rFonts w:ascii="Arial" w:eastAsia="Arial" w:hAnsi="Arial" w:cs="Arial"/>
          <w:sz w:val="18"/>
          <w:szCs w:val="18"/>
        </w:rPr>
        <w:t xml:space="preserve"> favoráve</w:t>
      </w:r>
      <w:r w:rsidR="007D2382">
        <w:rPr>
          <w:rFonts w:ascii="Arial" w:eastAsia="Arial" w:hAnsi="Arial" w:cs="Arial"/>
          <w:sz w:val="18"/>
          <w:szCs w:val="18"/>
        </w:rPr>
        <w:t>is</w:t>
      </w:r>
      <w:r w:rsidR="00355F7B">
        <w:rPr>
          <w:rFonts w:ascii="Arial" w:eastAsia="Arial" w:hAnsi="Arial" w:cs="Arial"/>
          <w:sz w:val="18"/>
          <w:szCs w:val="18"/>
        </w:rPr>
        <w:t xml:space="preserve"> para uma redução manual.</w:t>
      </w:r>
    </w:p>
    <w:p w14:paraId="0C2B090E" w14:textId="541A01A9" w:rsidR="00066032" w:rsidRDefault="00355F7B" w:rsidP="0006603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 w:rsidR="00FC215D">
        <w:rPr>
          <w:rFonts w:ascii="Arial" w:eastAsia="Arial" w:hAnsi="Arial" w:cs="Arial"/>
          <w:sz w:val="18"/>
          <w:szCs w:val="18"/>
        </w:rPr>
        <w:t xml:space="preserve"> cirurgia </w:t>
      </w:r>
      <w:r w:rsidR="00A32E49">
        <w:rPr>
          <w:rFonts w:ascii="Arial" w:eastAsia="Arial" w:hAnsi="Arial" w:cs="Arial"/>
          <w:sz w:val="18"/>
          <w:szCs w:val="18"/>
        </w:rPr>
        <w:t xml:space="preserve">consistiu em posicionar o animal em decúbito dorsal, realizou-se a tricotomia desde a região </w:t>
      </w:r>
      <w:proofErr w:type="spellStart"/>
      <w:r w:rsidR="00A32E49">
        <w:rPr>
          <w:rFonts w:ascii="Arial" w:eastAsia="Arial" w:hAnsi="Arial" w:cs="Arial"/>
          <w:sz w:val="18"/>
          <w:szCs w:val="18"/>
        </w:rPr>
        <w:t>xifóide</w:t>
      </w:r>
      <w:proofErr w:type="spellEnd"/>
      <w:r w:rsidR="00A32E49">
        <w:rPr>
          <w:rFonts w:ascii="Arial" w:eastAsia="Arial" w:hAnsi="Arial" w:cs="Arial"/>
          <w:sz w:val="18"/>
          <w:szCs w:val="18"/>
        </w:rPr>
        <w:t xml:space="preserve"> à púbica. A </w:t>
      </w:r>
      <w:proofErr w:type="spellStart"/>
      <w:r w:rsidR="00A32E49">
        <w:rPr>
          <w:rFonts w:ascii="Arial" w:eastAsia="Arial" w:hAnsi="Arial" w:cs="Arial"/>
          <w:sz w:val="18"/>
          <w:szCs w:val="18"/>
        </w:rPr>
        <w:t>celiotomia</w:t>
      </w:r>
      <w:proofErr w:type="spellEnd"/>
      <w:r w:rsidR="00A32E49">
        <w:rPr>
          <w:rFonts w:ascii="Arial" w:eastAsia="Arial" w:hAnsi="Arial" w:cs="Arial"/>
          <w:sz w:val="18"/>
          <w:szCs w:val="18"/>
        </w:rPr>
        <w:t xml:space="preserve"> foi feita na linha média</w:t>
      </w:r>
      <w:r w:rsidR="00066032">
        <w:rPr>
          <w:rFonts w:ascii="Arial" w:eastAsia="Arial" w:hAnsi="Arial" w:cs="Arial"/>
          <w:sz w:val="18"/>
          <w:szCs w:val="18"/>
        </w:rPr>
        <w:t>, também conhecida como linha alba,</w:t>
      </w:r>
      <w:r w:rsidR="00A32E49">
        <w:rPr>
          <w:rFonts w:ascii="Arial" w:eastAsia="Arial" w:hAnsi="Arial" w:cs="Arial"/>
          <w:sz w:val="18"/>
          <w:szCs w:val="18"/>
        </w:rPr>
        <w:t xml:space="preserve"> na regi</w:t>
      </w:r>
      <w:r w:rsidR="00FB4816">
        <w:rPr>
          <w:rFonts w:ascii="Arial" w:eastAsia="Arial" w:hAnsi="Arial" w:cs="Arial"/>
          <w:sz w:val="18"/>
          <w:szCs w:val="18"/>
        </w:rPr>
        <w:t xml:space="preserve">ão umbilical. Após a exposição do intestino delgado e feita a localização </w:t>
      </w:r>
      <w:r>
        <w:rPr>
          <w:rFonts w:ascii="Arial" w:eastAsia="Arial" w:hAnsi="Arial" w:cs="Arial"/>
          <w:sz w:val="18"/>
          <w:szCs w:val="18"/>
        </w:rPr>
        <w:t xml:space="preserve">da intussuscepção, utilizou-se pinças intestinais para realizar o bloqueio da passagem de fezes. </w:t>
      </w:r>
      <w:r w:rsidR="00066032">
        <w:rPr>
          <w:rFonts w:ascii="Arial" w:eastAsia="Arial" w:hAnsi="Arial" w:cs="Arial"/>
          <w:sz w:val="18"/>
          <w:szCs w:val="18"/>
        </w:rPr>
        <w:t xml:space="preserve">Foi realizada a </w:t>
      </w:r>
      <w:r w:rsidR="00066032">
        <w:rPr>
          <w:rFonts w:ascii="Arial" w:eastAsia="Arial" w:hAnsi="Arial" w:cs="Arial"/>
          <w:sz w:val="18"/>
          <w:szCs w:val="18"/>
        </w:rPr>
        <w:t>ligadura de todos os vasos do mesentério individualmente na região a ser retirada, tomando cuidado para que as regiões laterais não ficassem sem irrigação levando a hipóxia e a necrose do tecido.</w:t>
      </w:r>
    </w:p>
    <w:p w14:paraId="00311098" w14:textId="65891E7F" w:rsidR="00066032" w:rsidRDefault="00066032" w:rsidP="0006603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Posteriormente a </w:t>
      </w:r>
      <w:r w:rsidR="00B41E1A">
        <w:rPr>
          <w:rFonts w:ascii="Arial" w:eastAsia="Arial" w:hAnsi="Arial" w:cs="Arial"/>
          <w:sz w:val="18"/>
          <w:szCs w:val="18"/>
        </w:rPr>
        <w:t xml:space="preserve">ressecção de parte do intestino delgado, onde havia </w:t>
      </w:r>
      <w:r>
        <w:rPr>
          <w:rFonts w:ascii="Arial" w:eastAsia="Arial" w:hAnsi="Arial" w:cs="Arial"/>
          <w:sz w:val="18"/>
          <w:szCs w:val="18"/>
        </w:rPr>
        <w:t>a intussuscepção</w:t>
      </w:r>
      <w:r w:rsidR="00B41E1A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foi feita com </w:t>
      </w:r>
      <w:r w:rsidR="0015262E">
        <w:rPr>
          <w:rFonts w:ascii="Arial" w:eastAsia="Arial" w:hAnsi="Arial" w:cs="Arial"/>
          <w:sz w:val="18"/>
          <w:szCs w:val="18"/>
        </w:rPr>
        <w:t>o auxílio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5262E">
        <w:rPr>
          <w:rFonts w:ascii="Arial" w:eastAsia="Arial" w:hAnsi="Arial" w:cs="Arial"/>
          <w:sz w:val="18"/>
          <w:szCs w:val="18"/>
        </w:rPr>
        <w:t xml:space="preserve">de uma Tesoura de </w:t>
      </w:r>
      <w:proofErr w:type="spellStart"/>
      <w:r w:rsidR="0015262E">
        <w:rPr>
          <w:rFonts w:ascii="Arial" w:eastAsia="Arial" w:hAnsi="Arial" w:cs="Arial"/>
          <w:sz w:val="18"/>
          <w:szCs w:val="18"/>
        </w:rPr>
        <w:t>Metzenbaum</w:t>
      </w:r>
      <w:proofErr w:type="spellEnd"/>
      <w:r w:rsidR="0015262E">
        <w:rPr>
          <w:rFonts w:ascii="Arial" w:eastAsia="Arial" w:hAnsi="Arial" w:cs="Arial"/>
          <w:sz w:val="18"/>
          <w:szCs w:val="18"/>
        </w:rPr>
        <w:t>.</w:t>
      </w:r>
    </w:p>
    <w:p w14:paraId="2A413E0A" w14:textId="77777777" w:rsidR="0015262E" w:rsidRPr="00BA3259" w:rsidRDefault="0015262E" w:rsidP="00066032">
      <w:pPr>
        <w:jc w:val="both"/>
        <w:rPr>
          <w:rFonts w:ascii="Arial" w:eastAsia="Arial" w:hAnsi="Arial" w:cs="Arial"/>
          <w:sz w:val="18"/>
          <w:szCs w:val="18"/>
        </w:rPr>
      </w:pPr>
    </w:p>
    <w:p w14:paraId="46BB7744" w14:textId="03BB672E" w:rsidR="0098256E" w:rsidRDefault="00F23416" w:rsidP="0015262E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2789D747" wp14:editId="0D70CBE1">
            <wp:extent cx="1842770" cy="1474575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7" r="7225"/>
                    <a:stretch/>
                  </pic:blipFill>
                  <pic:spPr bwMode="auto">
                    <a:xfrm>
                      <a:off x="0" y="0"/>
                      <a:ext cx="1907098" cy="152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3725">
        <w:rPr>
          <w:noProof/>
        </w:rPr>
        <w:t xml:space="preserve">  </w:t>
      </w:r>
      <w:r w:rsidR="00203725">
        <w:rPr>
          <w:noProof/>
        </w:rPr>
        <w:drawing>
          <wp:inline distT="0" distB="0" distL="0" distR="0" wp14:anchorId="7CFBBA9A" wp14:editId="02DC7026">
            <wp:extent cx="1455420" cy="146822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50" b="9294"/>
                    <a:stretch/>
                  </pic:blipFill>
                  <pic:spPr bwMode="auto">
                    <a:xfrm>
                      <a:off x="0" y="0"/>
                      <a:ext cx="1510107" cy="152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B6B6D" w14:textId="7F239886" w:rsidR="0015262E" w:rsidRDefault="0015262E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0DB3582" w14:textId="1C61EB32" w:rsidR="0098256E" w:rsidRDefault="00F23416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</w:t>
      </w:r>
      <w:r w:rsidR="0015262E">
        <w:rPr>
          <w:rFonts w:ascii="Arial" w:eastAsia="Arial" w:hAnsi="Arial" w:cs="Arial"/>
          <w:b/>
          <w:color w:val="000000"/>
          <w:sz w:val="18"/>
          <w:szCs w:val="18"/>
        </w:rPr>
        <w:t>s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</w:t>
      </w:r>
      <w:r w:rsidR="0015262E">
        <w:rPr>
          <w:rFonts w:ascii="Arial" w:eastAsia="Arial" w:hAnsi="Arial" w:cs="Arial"/>
          <w:b/>
          <w:color w:val="000000"/>
          <w:sz w:val="18"/>
          <w:szCs w:val="18"/>
        </w:rPr>
        <w:t xml:space="preserve"> e 3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sz w:val="18"/>
          <w:szCs w:val="18"/>
        </w:rPr>
        <w:t>Foto</w:t>
      </w:r>
      <w:r w:rsidR="0015262E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tirada</w:t>
      </w:r>
      <w:r w:rsidR="0015262E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após o término da cirurgia mostrando a porção da alça intestinal onde houve a intussuscepção (Fonte autoral).</w:t>
      </w:r>
    </w:p>
    <w:p w14:paraId="3965BE62" w14:textId="4861C78C" w:rsidR="00203725" w:rsidRDefault="0095451D" w:rsidP="0095451D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Como neste caso houve a retirada de uma porção significativa do intestino as bordas que sofreriam a anastomose estavam com tamanhos diferentes. Então optou-se por fazer um corte transversal na menor porção, assim as bordas para a sutura ficariam de tamanhos iguais. </w:t>
      </w:r>
      <w:r w:rsidR="0015262E">
        <w:rPr>
          <w:rFonts w:ascii="Arial" w:eastAsia="Arial" w:hAnsi="Arial" w:cs="Arial"/>
          <w:color w:val="000000"/>
          <w:sz w:val="18"/>
          <w:szCs w:val="18"/>
        </w:rPr>
        <w:t xml:space="preserve">Utilizou-se para </w:t>
      </w:r>
      <w:r w:rsidR="00B41E1A">
        <w:rPr>
          <w:rFonts w:ascii="Arial" w:eastAsia="Arial" w:hAnsi="Arial" w:cs="Arial"/>
          <w:color w:val="000000"/>
          <w:sz w:val="18"/>
          <w:szCs w:val="18"/>
        </w:rPr>
        <w:t>a anastomose pontos simples interrompidos</w:t>
      </w:r>
      <w:r w:rsidR="000509DF">
        <w:rPr>
          <w:rFonts w:ascii="Arial" w:eastAsia="Arial" w:hAnsi="Arial" w:cs="Arial"/>
          <w:color w:val="000000"/>
          <w:sz w:val="18"/>
          <w:szCs w:val="18"/>
        </w:rPr>
        <w:t xml:space="preserve"> com fio absorvível</w:t>
      </w:r>
      <w:r w:rsidR="00B41E1A">
        <w:rPr>
          <w:rFonts w:ascii="Arial" w:eastAsia="Arial" w:hAnsi="Arial" w:cs="Arial"/>
          <w:color w:val="000000"/>
          <w:sz w:val="18"/>
          <w:szCs w:val="18"/>
        </w:rPr>
        <w:t xml:space="preserve">, sendo o primeiro ponto na porção mesentérica e o segundo na </w:t>
      </w:r>
      <w:proofErr w:type="spellStart"/>
      <w:r w:rsidR="00B41E1A">
        <w:rPr>
          <w:rFonts w:ascii="Arial" w:eastAsia="Arial" w:hAnsi="Arial" w:cs="Arial"/>
          <w:color w:val="000000"/>
          <w:sz w:val="18"/>
          <w:szCs w:val="18"/>
        </w:rPr>
        <w:t>antimesentérica</w:t>
      </w:r>
      <w:proofErr w:type="spellEnd"/>
      <w:r w:rsidR="00B41E1A">
        <w:rPr>
          <w:rFonts w:ascii="Arial" w:eastAsia="Arial" w:hAnsi="Arial" w:cs="Arial"/>
          <w:color w:val="000000"/>
          <w:sz w:val="18"/>
          <w:szCs w:val="18"/>
        </w:rPr>
        <w:t xml:space="preserve"> e por fim nas laterais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com espaçamento menor que 0,5cm</w:t>
      </w:r>
      <w:r w:rsidR="00B41E1A">
        <w:rPr>
          <w:rFonts w:ascii="Arial" w:eastAsia="Arial" w:hAnsi="Arial" w:cs="Arial"/>
          <w:color w:val="000000"/>
          <w:sz w:val="18"/>
          <w:szCs w:val="18"/>
        </w:rPr>
        <w:t>. Também foi feito pontos simples interrompidos com um espaçamento maior no mesentério</w:t>
      </w:r>
      <w:r w:rsidR="000509DF">
        <w:rPr>
          <w:rFonts w:ascii="Arial" w:eastAsia="Arial" w:hAnsi="Arial" w:cs="Arial"/>
          <w:color w:val="000000"/>
          <w:sz w:val="18"/>
          <w:szCs w:val="18"/>
        </w:rPr>
        <w:t>.</w:t>
      </w:r>
      <w:r w:rsidR="0020372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87B6A">
        <w:rPr>
          <w:rFonts w:ascii="Arial" w:eastAsia="Arial" w:hAnsi="Arial" w:cs="Arial"/>
          <w:color w:val="000000"/>
          <w:sz w:val="18"/>
          <w:szCs w:val="18"/>
        </w:rPr>
        <w:t>Para o fechamento foi realizada a aproximação dos músculos e pontos simples interrompidos na pele.</w:t>
      </w:r>
    </w:p>
    <w:p w14:paraId="509DB57E" w14:textId="56B63A80" w:rsidR="001656C3" w:rsidRPr="00513D28" w:rsidRDefault="00087B6A" w:rsidP="00513D2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656C3">
        <w:rPr>
          <w:rFonts w:ascii="Arial" w:eastAsia="Arial" w:hAnsi="Arial" w:cs="Arial"/>
          <w:color w:val="000000"/>
          <w:sz w:val="18"/>
          <w:szCs w:val="18"/>
        </w:rPr>
        <w:t>A medicação pós-operatória</w:t>
      </w:r>
      <w:r w:rsidR="002F01F1">
        <w:rPr>
          <w:rFonts w:ascii="Arial" w:eastAsia="Arial" w:hAnsi="Arial" w:cs="Arial"/>
          <w:color w:val="000000"/>
          <w:sz w:val="18"/>
          <w:szCs w:val="18"/>
        </w:rPr>
        <w:t xml:space="preserve"> prescrita</w:t>
      </w:r>
      <w:r w:rsidRPr="001656C3">
        <w:rPr>
          <w:rFonts w:ascii="Arial" w:eastAsia="Arial" w:hAnsi="Arial" w:cs="Arial"/>
          <w:color w:val="000000"/>
          <w:sz w:val="18"/>
          <w:szCs w:val="18"/>
        </w:rPr>
        <w:t xml:space="preserve"> foi</w:t>
      </w:r>
      <w:r w:rsidR="00513D28">
        <w:rPr>
          <w:rFonts w:ascii="Arial" w:eastAsia="Arial" w:hAnsi="Arial" w:cs="Arial"/>
          <w:color w:val="000000"/>
          <w:sz w:val="18"/>
          <w:szCs w:val="18"/>
        </w:rPr>
        <w:t xml:space="preserve"> a</w:t>
      </w:r>
      <w:r w:rsidRPr="00513D28">
        <w:rPr>
          <w:rFonts w:ascii="Arial" w:eastAsia="Arial" w:hAnsi="Arial" w:cs="Arial"/>
          <w:color w:val="000000"/>
          <w:sz w:val="18"/>
          <w:szCs w:val="18"/>
        </w:rPr>
        <w:t xml:space="preserve">ntibióticos </w:t>
      </w:r>
      <w:r w:rsidR="00513D28">
        <w:rPr>
          <w:rFonts w:ascii="Arial" w:eastAsia="Arial" w:hAnsi="Arial" w:cs="Arial"/>
          <w:color w:val="000000"/>
          <w:sz w:val="18"/>
          <w:szCs w:val="18"/>
        </w:rPr>
        <w:t>(</w:t>
      </w:r>
      <w:r w:rsidRPr="00513D28">
        <w:rPr>
          <w:rFonts w:ascii="Arial" w:eastAsia="Arial" w:hAnsi="Arial" w:cs="Arial"/>
          <w:color w:val="000000"/>
          <w:sz w:val="18"/>
          <w:szCs w:val="18"/>
        </w:rPr>
        <w:t>Amoxilina SID SC e Metronidazol BID IV</w:t>
      </w:r>
      <w:r w:rsidR="00513D28">
        <w:rPr>
          <w:rFonts w:ascii="Arial" w:eastAsia="Arial" w:hAnsi="Arial" w:cs="Arial"/>
          <w:color w:val="000000"/>
          <w:sz w:val="18"/>
          <w:szCs w:val="18"/>
        </w:rPr>
        <w:t>), a</w:t>
      </w:r>
      <w:r w:rsidR="001656C3" w:rsidRPr="00513D28">
        <w:rPr>
          <w:rFonts w:ascii="Arial" w:eastAsia="Arial" w:hAnsi="Arial" w:cs="Arial"/>
          <w:color w:val="000000"/>
          <w:sz w:val="18"/>
          <w:szCs w:val="18"/>
        </w:rPr>
        <w:t xml:space="preserve">nti-inflamatório </w:t>
      </w:r>
      <w:r w:rsidR="00513D28">
        <w:rPr>
          <w:rFonts w:ascii="Arial" w:eastAsia="Arial" w:hAnsi="Arial" w:cs="Arial"/>
          <w:color w:val="000000"/>
          <w:sz w:val="18"/>
          <w:szCs w:val="18"/>
        </w:rPr>
        <w:t>(</w:t>
      </w:r>
      <w:proofErr w:type="spellStart"/>
      <w:r w:rsidR="001656C3" w:rsidRPr="00513D28">
        <w:rPr>
          <w:rFonts w:ascii="Arial" w:eastAsia="Arial" w:hAnsi="Arial" w:cs="Arial"/>
          <w:color w:val="000000"/>
          <w:sz w:val="18"/>
          <w:szCs w:val="18"/>
        </w:rPr>
        <w:t>Maxican</w:t>
      </w:r>
      <w:proofErr w:type="spellEnd"/>
      <w:r w:rsidR="001656C3" w:rsidRPr="00513D28">
        <w:rPr>
          <w:rFonts w:ascii="Arial" w:eastAsia="Arial" w:hAnsi="Arial" w:cs="Arial"/>
          <w:color w:val="000000"/>
          <w:sz w:val="18"/>
          <w:szCs w:val="18"/>
        </w:rPr>
        <w:t xml:space="preserve"> SID SC</w:t>
      </w:r>
      <w:r w:rsidR="00513D28">
        <w:rPr>
          <w:rFonts w:ascii="Arial" w:eastAsia="Arial" w:hAnsi="Arial" w:cs="Arial"/>
          <w:color w:val="000000"/>
          <w:sz w:val="18"/>
          <w:szCs w:val="18"/>
        </w:rPr>
        <w:t>), a</w:t>
      </w:r>
      <w:r w:rsidR="001656C3" w:rsidRPr="00513D28">
        <w:rPr>
          <w:rFonts w:ascii="Arial" w:eastAsia="Arial" w:hAnsi="Arial" w:cs="Arial"/>
          <w:color w:val="000000"/>
          <w:sz w:val="18"/>
          <w:szCs w:val="18"/>
        </w:rPr>
        <w:t xml:space="preserve">nalgésicos </w:t>
      </w:r>
      <w:r w:rsidR="00513D28">
        <w:rPr>
          <w:rFonts w:ascii="Arial" w:eastAsia="Arial" w:hAnsi="Arial" w:cs="Arial"/>
          <w:color w:val="000000"/>
          <w:sz w:val="18"/>
          <w:szCs w:val="18"/>
        </w:rPr>
        <w:t>(</w:t>
      </w:r>
      <w:r w:rsidR="001656C3" w:rsidRPr="00513D28">
        <w:rPr>
          <w:rFonts w:ascii="Arial" w:eastAsia="Arial" w:hAnsi="Arial" w:cs="Arial"/>
          <w:color w:val="000000"/>
          <w:sz w:val="18"/>
          <w:szCs w:val="18"/>
        </w:rPr>
        <w:t xml:space="preserve">Dipirona TID IV, </w:t>
      </w:r>
      <w:proofErr w:type="spellStart"/>
      <w:r w:rsidR="001656C3" w:rsidRPr="00513D28">
        <w:rPr>
          <w:rFonts w:ascii="Arial" w:eastAsia="Arial" w:hAnsi="Arial" w:cs="Arial"/>
          <w:color w:val="000000"/>
          <w:sz w:val="18"/>
          <w:szCs w:val="18"/>
        </w:rPr>
        <w:t>Tramadol</w:t>
      </w:r>
      <w:proofErr w:type="spellEnd"/>
      <w:r w:rsidR="001656C3" w:rsidRPr="00513D28">
        <w:rPr>
          <w:rFonts w:ascii="Arial" w:eastAsia="Arial" w:hAnsi="Arial" w:cs="Arial"/>
          <w:color w:val="000000"/>
          <w:sz w:val="18"/>
          <w:szCs w:val="18"/>
        </w:rPr>
        <w:t xml:space="preserve"> TID SC</w:t>
      </w:r>
      <w:r w:rsidR="00513D28"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 w:rsidR="001656C3" w:rsidRPr="00513D28">
        <w:rPr>
          <w:rFonts w:ascii="Arial" w:eastAsia="Arial" w:hAnsi="Arial" w:cs="Arial"/>
          <w:color w:val="000000"/>
          <w:sz w:val="18"/>
          <w:szCs w:val="18"/>
        </w:rPr>
        <w:t xml:space="preserve"> Morfina SID IV</w:t>
      </w:r>
      <w:r w:rsidR="00513D28">
        <w:rPr>
          <w:rFonts w:ascii="Arial" w:eastAsia="Arial" w:hAnsi="Arial" w:cs="Arial"/>
          <w:color w:val="000000"/>
          <w:sz w:val="18"/>
          <w:szCs w:val="18"/>
        </w:rPr>
        <w:t>) e a</w:t>
      </w:r>
      <w:r w:rsidR="001656C3" w:rsidRPr="00513D28">
        <w:rPr>
          <w:rFonts w:ascii="Arial" w:eastAsia="Arial" w:hAnsi="Arial" w:cs="Arial"/>
          <w:color w:val="000000"/>
          <w:sz w:val="18"/>
          <w:szCs w:val="18"/>
        </w:rPr>
        <w:t xml:space="preserve">ntiemético </w:t>
      </w:r>
      <w:r w:rsidR="00513D28">
        <w:rPr>
          <w:rFonts w:ascii="Arial" w:eastAsia="Arial" w:hAnsi="Arial" w:cs="Arial"/>
          <w:color w:val="000000"/>
          <w:sz w:val="18"/>
          <w:szCs w:val="18"/>
        </w:rPr>
        <w:t>(</w:t>
      </w:r>
      <w:proofErr w:type="spellStart"/>
      <w:r w:rsidRPr="00513D28">
        <w:rPr>
          <w:rFonts w:ascii="Arial" w:eastAsia="Arial" w:hAnsi="Arial" w:cs="Arial"/>
          <w:color w:val="000000"/>
          <w:sz w:val="18"/>
          <w:szCs w:val="18"/>
        </w:rPr>
        <w:t>Ondensetrona</w:t>
      </w:r>
      <w:proofErr w:type="spellEnd"/>
      <w:r w:rsidRPr="00513D28">
        <w:rPr>
          <w:rFonts w:ascii="Arial" w:eastAsia="Arial" w:hAnsi="Arial" w:cs="Arial"/>
          <w:color w:val="000000"/>
          <w:sz w:val="18"/>
          <w:szCs w:val="18"/>
        </w:rPr>
        <w:t xml:space="preserve"> QID IV</w:t>
      </w:r>
      <w:r w:rsidR="00513D28">
        <w:rPr>
          <w:rFonts w:ascii="Arial" w:eastAsia="Arial" w:hAnsi="Arial" w:cs="Arial"/>
          <w:color w:val="000000"/>
          <w:sz w:val="18"/>
          <w:szCs w:val="18"/>
        </w:rPr>
        <w:t>)</w:t>
      </w:r>
      <w:r w:rsidR="001656C3" w:rsidRPr="00513D28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C9023EC" w14:textId="3504B912" w:rsidR="0098256E" w:rsidRDefault="0098256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2" w:name="_heading=h.1fob9te" w:colFirst="0" w:colLast="0"/>
      <w:bookmarkEnd w:id="2"/>
    </w:p>
    <w:p w14:paraId="20BEF95E" w14:textId="77777777" w:rsidR="0098256E" w:rsidRDefault="00F2341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828F58C" w14:textId="62CE835B" w:rsidR="0098256E" w:rsidRPr="005953B2" w:rsidRDefault="00DD7BD0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 intussuscepção é pouco </w:t>
      </w:r>
      <w:r w:rsidR="00B67107">
        <w:rPr>
          <w:rFonts w:ascii="Arial" w:eastAsia="Arial" w:hAnsi="Arial" w:cs="Arial"/>
          <w:sz w:val="18"/>
          <w:szCs w:val="18"/>
        </w:rPr>
        <w:t>recorrente na clínica de pequenos animais.</w:t>
      </w:r>
      <w:r w:rsidR="005953B2"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544CE">
        <w:rPr>
          <w:rFonts w:ascii="Arial" w:eastAsia="Arial" w:hAnsi="Arial" w:cs="Arial"/>
          <w:sz w:val="18"/>
          <w:szCs w:val="18"/>
        </w:rPr>
        <w:t>A cirurgia nesse caso torna-se</w:t>
      </w:r>
      <w:r w:rsidR="00190406">
        <w:rPr>
          <w:rFonts w:ascii="Arial" w:eastAsia="Arial" w:hAnsi="Arial" w:cs="Arial"/>
          <w:sz w:val="18"/>
          <w:szCs w:val="18"/>
        </w:rPr>
        <w:t xml:space="preserve"> quase</w:t>
      </w:r>
      <w:r w:rsidR="006544CE">
        <w:rPr>
          <w:rFonts w:ascii="Arial" w:eastAsia="Arial" w:hAnsi="Arial" w:cs="Arial"/>
          <w:sz w:val="18"/>
          <w:szCs w:val="18"/>
        </w:rPr>
        <w:t xml:space="preserve"> inevitável</w:t>
      </w:r>
      <w:r>
        <w:rPr>
          <w:rFonts w:ascii="Arial" w:eastAsia="Arial" w:hAnsi="Arial" w:cs="Arial"/>
          <w:sz w:val="18"/>
          <w:szCs w:val="18"/>
        </w:rPr>
        <w:t xml:space="preserve"> quando o diagnóstico é tardio</w:t>
      </w:r>
      <w:r w:rsidR="00190406">
        <w:rPr>
          <w:rFonts w:ascii="Arial" w:eastAsia="Arial" w:hAnsi="Arial" w:cs="Arial"/>
          <w:sz w:val="18"/>
          <w:szCs w:val="18"/>
        </w:rPr>
        <w:t>, portanto, p</w:t>
      </w:r>
      <w:r w:rsidR="00320F32">
        <w:rPr>
          <w:rFonts w:ascii="Arial" w:eastAsia="Arial" w:hAnsi="Arial" w:cs="Arial"/>
          <w:sz w:val="18"/>
          <w:szCs w:val="18"/>
        </w:rPr>
        <w:t xml:space="preserve">odemos observar </w:t>
      </w:r>
      <w:r w:rsidR="00190406">
        <w:rPr>
          <w:rFonts w:ascii="Arial" w:eastAsia="Arial" w:hAnsi="Arial" w:cs="Arial"/>
          <w:sz w:val="18"/>
          <w:szCs w:val="18"/>
        </w:rPr>
        <w:t xml:space="preserve">com </w:t>
      </w:r>
      <w:r w:rsidR="00320F32">
        <w:rPr>
          <w:rFonts w:ascii="Arial" w:eastAsia="Arial" w:hAnsi="Arial" w:cs="Arial"/>
          <w:sz w:val="18"/>
          <w:szCs w:val="18"/>
        </w:rPr>
        <w:t>esse caso a importância da vacinação, para a prevenção de doenças,</w:t>
      </w:r>
      <w:r w:rsidR="0015262E">
        <w:rPr>
          <w:rFonts w:ascii="Arial" w:eastAsia="Arial" w:hAnsi="Arial" w:cs="Arial"/>
          <w:sz w:val="18"/>
          <w:szCs w:val="18"/>
        </w:rPr>
        <w:t xml:space="preserve"> como a parvovirose. </w:t>
      </w:r>
      <w:r w:rsidR="006D35EC">
        <w:rPr>
          <w:rFonts w:ascii="Arial" w:eastAsia="Arial" w:hAnsi="Arial" w:cs="Arial"/>
          <w:sz w:val="18"/>
          <w:szCs w:val="18"/>
        </w:rPr>
        <w:t>M</w:t>
      </w:r>
      <w:r w:rsidR="006544CE">
        <w:rPr>
          <w:rFonts w:ascii="Arial" w:eastAsia="Arial" w:hAnsi="Arial" w:cs="Arial"/>
          <w:sz w:val="18"/>
          <w:szCs w:val="18"/>
        </w:rPr>
        <w:t>es</w:t>
      </w:r>
      <w:r w:rsidR="006D35EC">
        <w:rPr>
          <w:rFonts w:ascii="Arial" w:eastAsia="Arial" w:hAnsi="Arial" w:cs="Arial"/>
          <w:sz w:val="18"/>
          <w:szCs w:val="18"/>
        </w:rPr>
        <w:t>mo c</w:t>
      </w:r>
      <w:r w:rsidR="006544CE">
        <w:rPr>
          <w:rFonts w:ascii="Arial" w:eastAsia="Arial" w:hAnsi="Arial" w:cs="Arial"/>
          <w:sz w:val="18"/>
          <w:szCs w:val="18"/>
        </w:rPr>
        <w:t>om a recuperação</w:t>
      </w:r>
      <w:r w:rsidR="0015262E">
        <w:rPr>
          <w:rFonts w:ascii="Arial" w:eastAsia="Arial" w:hAnsi="Arial" w:cs="Arial"/>
          <w:sz w:val="18"/>
          <w:szCs w:val="18"/>
        </w:rPr>
        <w:t xml:space="preserve"> clínica do animal</w:t>
      </w:r>
      <w:r w:rsidR="006D35EC">
        <w:rPr>
          <w:rFonts w:ascii="Arial" w:eastAsia="Arial" w:hAnsi="Arial" w:cs="Arial"/>
          <w:sz w:val="18"/>
          <w:szCs w:val="18"/>
        </w:rPr>
        <w:t xml:space="preserve"> em caso de doenças que proporcionam gastroenterite</w:t>
      </w:r>
      <w:r w:rsidR="0015262E">
        <w:rPr>
          <w:rFonts w:ascii="Arial" w:eastAsia="Arial" w:hAnsi="Arial" w:cs="Arial"/>
          <w:sz w:val="18"/>
          <w:szCs w:val="18"/>
        </w:rPr>
        <w:t>,</w:t>
      </w:r>
      <w:r w:rsidR="006544CE">
        <w:rPr>
          <w:rFonts w:ascii="Arial" w:eastAsia="Arial" w:hAnsi="Arial" w:cs="Arial"/>
          <w:sz w:val="18"/>
          <w:szCs w:val="18"/>
        </w:rPr>
        <w:t xml:space="preserve"> pode-se observar danos futuros ao </w:t>
      </w:r>
      <w:r w:rsidR="0015262E">
        <w:rPr>
          <w:rFonts w:ascii="Arial" w:eastAsia="Arial" w:hAnsi="Arial" w:cs="Arial"/>
          <w:sz w:val="18"/>
          <w:szCs w:val="18"/>
        </w:rPr>
        <w:t>paciente, assim como neste caso que o mesmo apresentou um quadro de intussuscepção.</w:t>
      </w:r>
      <w:r>
        <w:rPr>
          <w:rFonts w:ascii="Arial" w:eastAsia="Arial" w:hAnsi="Arial" w:cs="Arial"/>
          <w:sz w:val="18"/>
          <w:szCs w:val="18"/>
        </w:rPr>
        <w:t xml:space="preserve"> O diagnóstico precoce concede um bom prognóstico para o paciente.</w:t>
      </w:r>
      <w:r w:rsidR="005953B2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16C8E681" w14:textId="77777777" w:rsidR="00203725" w:rsidRDefault="00F23416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0660D9AC" w14:textId="588C3B39" w:rsidR="0098256E" w:rsidRDefault="00F23416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</w:t>
      </w:r>
      <w:r w:rsidR="00203725">
        <w:rPr>
          <w:noProof/>
        </w:rPr>
        <w:drawing>
          <wp:inline distT="0" distB="0" distL="0" distR="0" wp14:anchorId="36AE12B1" wp14:editId="7372D8D8">
            <wp:extent cx="990600" cy="990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256E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CF2B" w14:textId="77777777" w:rsidR="009716DB" w:rsidRDefault="009716DB">
      <w:r>
        <w:separator/>
      </w:r>
    </w:p>
  </w:endnote>
  <w:endnote w:type="continuationSeparator" w:id="0">
    <w:p w14:paraId="70C5C3E5" w14:textId="77777777" w:rsidR="009716DB" w:rsidRDefault="0097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4950" w14:textId="77777777" w:rsidR="009716DB" w:rsidRDefault="009716DB">
      <w:r>
        <w:separator/>
      </w:r>
    </w:p>
  </w:footnote>
  <w:footnote w:type="continuationSeparator" w:id="0">
    <w:p w14:paraId="3A20B032" w14:textId="77777777" w:rsidR="009716DB" w:rsidRDefault="0097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B271" w14:textId="77777777" w:rsidR="0098256E" w:rsidRDefault="00F234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23234E" wp14:editId="640E5627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2E8818" w14:textId="77777777" w:rsidR="0098256E" w:rsidRDefault="00F2341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01011"/>
    <w:multiLevelType w:val="hybridMultilevel"/>
    <w:tmpl w:val="ADC28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6E"/>
    <w:rsid w:val="00032AC9"/>
    <w:rsid w:val="000509DF"/>
    <w:rsid w:val="00066032"/>
    <w:rsid w:val="00087B6A"/>
    <w:rsid w:val="000C1325"/>
    <w:rsid w:val="000C5638"/>
    <w:rsid w:val="001417B8"/>
    <w:rsid w:val="0015262E"/>
    <w:rsid w:val="001656C3"/>
    <w:rsid w:val="00190406"/>
    <w:rsid w:val="00203725"/>
    <w:rsid w:val="00235972"/>
    <w:rsid w:val="002A0A0C"/>
    <w:rsid w:val="002F01F1"/>
    <w:rsid w:val="00320F32"/>
    <w:rsid w:val="00355F7B"/>
    <w:rsid w:val="00363C88"/>
    <w:rsid w:val="00393F70"/>
    <w:rsid w:val="003D6511"/>
    <w:rsid w:val="00417835"/>
    <w:rsid w:val="0048000C"/>
    <w:rsid w:val="004A31C3"/>
    <w:rsid w:val="004F5EFA"/>
    <w:rsid w:val="00513D28"/>
    <w:rsid w:val="005316FE"/>
    <w:rsid w:val="00532E6A"/>
    <w:rsid w:val="00547468"/>
    <w:rsid w:val="005953B2"/>
    <w:rsid w:val="005F40A7"/>
    <w:rsid w:val="006544CE"/>
    <w:rsid w:val="006D35EC"/>
    <w:rsid w:val="0079212C"/>
    <w:rsid w:val="007A082F"/>
    <w:rsid w:val="007D2382"/>
    <w:rsid w:val="00800836"/>
    <w:rsid w:val="00866477"/>
    <w:rsid w:val="009147EB"/>
    <w:rsid w:val="0095451D"/>
    <w:rsid w:val="009716DB"/>
    <w:rsid w:val="0098256E"/>
    <w:rsid w:val="00A32E49"/>
    <w:rsid w:val="00AB2449"/>
    <w:rsid w:val="00AF359E"/>
    <w:rsid w:val="00B41E1A"/>
    <w:rsid w:val="00B67107"/>
    <w:rsid w:val="00BA3259"/>
    <w:rsid w:val="00C0359B"/>
    <w:rsid w:val="00C838B5"/>
    <w:rsid w:val="00D06267"/>
    <w:rsid w:val="00D40A98"/>
    <w:rsid w:val="00DD7BD0"/>
    <w:rsid w:val="00F23416"/>
    <w:rsid w:val="00F915E8"/>
    <w:rsid w:val="00FB4816"/>
    <w:rsid w:val="00FC215D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C398"/>
  <w15:docId w15:val="{AE1468B7-F9FD-4F60-A1E0-83891630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1656C3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16FE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16FE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AMUW2mXO4ObeQqPzxrDLTI4SQsELelnfQMMdq9oZHW7QVk1C4Mf5Ad33N92FLbq1fOsEcsEUcIZgvihtLk/P+BLBAN5obYzmTayDOccJcsYMDLet3WhEqMXtBIkOV09BxU4B3dSS9r7gn5eU0NXZdjYqzOAkKyS7Ow==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867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Raquel Medeiros</cp:lastModifiedBy>
  <cp:revision>6</cp:revision>
  <dcterms:created xsi:type="dcterms:W3CDTF">2021-11-25T12:08:00Z</dcterms:created>
  <dcterms:modified xsi:type="dcterms:W3CDTF">2021-11-26T16:30:00Z</dcterms:modified>
</cp:coreProperties>
</file>