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C4340" w14:textId="363DCAF7" w:rsidR="005C33B4" w:rsidRDefault="00211B96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tratamento cirúrgico de ureter ectópico e estenose da valva pulmonar em cão jovem da</w:t>
      </w:r>
      <w:r w:rsidR="00437B8D">
        <w:rPr>
          <w:rFonts w:ascii="Arial" w:eastAsia="Arial" w:hAnsi="Arial" w:cs="Arial"/>
          <w:b/>
          <w:smallCaps/>
          <w:sz w:val="22"/>
          <w:szCs w:val="22"/>
        </w:rPr>
        <w:t xml:space="preserve"> raça </w:t>
      </w:r>
      <w:proofErr w:type="spellStart"/>
      <w:r w:rsidR="00437B8D">
        <w:rPr>
          <w:rFonts w:ascii="Arial" w:eastAsia="Arial" w:hAnsi="Arial" w:cs="Arial"/>
          <w:b/>
          <w:smallCaps/>
          <w:sz w:val="22"/>
          <w:szCs w:val="22"/>
        </w:rPr>
        <w:t>spitz</w:t>
      </w:r>
      <w:proofErr w:type="spellEnd"/>
      <w:r>
        <w:rPr>
          <w:rFonts w:ascii="Arial" w:eastAsia="Arial" w:hAnsi="Arial" w:cs="Arial"/>
          <w:b/>
          <w:smallCaps/>
          <w:sz w:val="22"/>
          <w:szCs w:val="22"/>
        </w:rPr>
        <w:t xml:space="preserve"> alemão</w:t>
      </w:r>
      <w:r w:rsidR="00437B8D">
        <w:rPr>
          <w:rFonts w:ascii="Arial" w:eastAsia="Arial" w:hAnsi="Arial" w:cs="Arial"/>
          <w:b/>
          <w:smallCaps/>
          <w:sz w:val="22"/>
          <w:szCs w:val="22"/>
        </w:rPr>
        <w:t>: relato de caso</w:t>
      </w:r>
    </w:p>
    <w:p w14:paraId="2ADCC6AB" w14:textId="33905DFB" w:rsidR="005C33B4" w:rsidRDefault="00575A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Isabella da Costa Pontes</w:t>
      </w:r>
      <w:r w:rsidR="009E0D5C">
        <w:rPr>
          <w:rFonts w:ascii="Arial" w:eastAsia="Arial" w:hAnsi="Arial" w:cs="Arial"/>
          <w:b/>
          <w:color w:val="000000"/>
          <w:vertAlign w:val="superscript"/>
        </w:rPr>
        <w:t>1</w:t>
      </w:r>
      <w:r w:rsidR="009E0D5C">
        <w:rPr>
          <w:rFonts w:ascii="Arial" w:eastAsia="Arial" w:hAnsi="Arial" w:cs="Arial"/>
          <w:b/>
          <w:color w:val="000000"/>
        </w:rPr>
        <w:t xml:space="preserve">*, </w:t>
      </w:r>
      <w:r w:rsidR="0085772C">
        <w:rPr>
          <w:rFonts w:ascii="Arial" w:eastAsia="Arial" w:hAnsi="Arial" w:cs="Arial"/>
          <w:b/>
          <w:color w:val="000000"/>
        </w:rPr>
        <w:t>Henrique</w:t>
      </w:r>
      <w:r w:rsidR="00457D10">
        <w:rPr>
          <w:rFonts w:ascii="Arial" w:eastAsia="Arial" w:hAnsi="Arial" w:cs="Arial"/>
          <w:b/>
          <w:color w:val="000000"/>
        </w:rPr>
        <w:t xml:space="preserve"> Antônio de </w:t>
      </w:r>
      <w:r w:rsidR="00B16D05">
        <w:rPr>
          <w:rFonts w:ascii="Arial" w:eastAsia="Arial" w:hAnsi="Arial" w:cs="Arial"/>
          <w:b/>
          <w:color w:val="000000"/>
        </w:rPr>
        <w:t>Amorim</w:t>
      </w:r>
      <w:r w:rsidR="0085772C">
        <w:rPr>
          <w:rFonts w:ascii="Arial" w:eastAsia="Arial" w:hAnsi="Arial" w:cs="Arial"/>
          <w:b/>
          <w:color w:val="000000"/>
        </w:rPr>
        <w:t xml:space="preserve"> Bernardes</w:t>
      </w:r>
      <w:r w:rsidR="009E0D5C">
        <w:rPr>
          <w:rFonts w:ascii="Arial" w:eastAsia="Arial" w:hAnsi="Arial" w:cs="Arial"/>
          <w:b/>
          <w:color w:val="000000"/>
          <w:vertAlign w:val="superscript"/>
        </w:rPr>
        <w:t>2</w:t>
      </w:r>
      <w:r w:rsidR="009E0D5C">
        <w:rPr>
          <w:rFonts w:ascii="Arial" w:eastAsia="Arial" w:hAnsi="Arial" w:cs="Arial"/>
          <w:b/>
          <w:color w:val="000000"/>
        </w:rPr>
        <w:t xml:space="preserve"> e </w:t>
      </w:r>
      <w:r w:rsidR="0085772C">
        <w:rPr>
          <w:rFonts w:ascii="Arial" w:eastAsia="Arial" w:hAnsi="Arial" w:cs="Arial"/>
          <w:b/>
          <w:color w:val="000000"/>
        </w:rPr>
        <w:t>Guilherme Lages Savassi Rocha</w:t>
      </w:r>
      <w:r w:rsidR="009E0D5C">
        <w:rPr>
          <w:rFonts w:ascii="Arial" w:eastAsia="Arial" w:hAnsi="Arial" w:cs="Arial"/>
          <w:b/>
          <w:color w:val="000000"/>
          <w:vertAlign w:val="superscript"/>
        </w:rPr>
        <w:t>3</w:t>
      </w:r>
      <w:r w:rsidR="009E0D5C">
        <w:rPr>
          <w:rFonts w:ascii="Arial" w:eastAsia="Arial" w:hAnsi="Arial" w:cs="Arial"/>
          <w:b/>
          <w:color w:val="000000"/>
        </w:rPr>
        <w:t>.</w:t>
      </w:r>
    </w:p>
    <w:p w14:paraId="72BE4E7B" w14:textId="647893DC" w:rsidR="005C33B4" w:rsidRDefault="009E0D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 em Medicina Veterinária –</w:t>
      </w:r>
      <w:r>
        <w:rPr>
          <w:rFonts w:ascii="Arial" w:eastAsia="Arial" w:hAnsi="Arial" w:cs="Arial"/>
          <w:i/>
          <w:sz w:val="14"/>
          <w:szCs w:val="14"/>
        </w:rPr>
        <w:t xml:space="preserve"> </w:t>
      </w:r>
      <w:r w:rsidR="00575A88">
        <w:rPr>
          <w:rFonts w:ascii="Arial" w:eastAsia="Arial" w:hAnsi="Arial" w:cs="Arial"/>
          <w:i/>
          <w:sz w:val="14"/>
          <w:szCs w:val="14"/>
        </w:rPr>
        <w:t xml:space="preserve">Pontifícia Universidade Católica </w:t>
      </w:r>
      <w:r w:rsidR="006D41F5">
        <w:rPr>
          <w:rFonts w:ascii="Arial" w:eastAsia="Arial" w:hAnsi="Arial" w:cs="Arial"/>
          <w:i/>
          <w:sz w:val="14"/>
          <w:szCs w:val="14"/>
        </w:rPr>
        <w:t>de Minas Gerais</w:t>
      </w:r>
      <w:r>
        <w:rPr>
          <w:rFonts w:ascii="Arial" w:eastAsia="Arial" w:hAnsi="Arial" w:cs="Arial"/>
          <w:i/>
          <w:sz w:val="14"/>
          <w:szCs w:val="14"/>
        </w:rPr>
        <w:t xml:space="preserve"> </w:t>
      </w:r>
      <w:r w:rsidR="006D41F5">
        <w:rPr>
          <w:rFonts w:ascii="Arial" w:eastAsia="Arial" w:hAnsi="Arial" w:cs="Arial"/>
          <w:i/>
          <w:sz w:val="14"/>
          <w:szCs w:val="14"/>
        </w:rPr>
        <w:t>–</w:t>
      </w:r>
      <w:r>
        <w:rPr>
          <w:rFonts w:ascii="Arial" w:eastAsia="Arial" w:hAnsi="Arial" w:cs="Arial"/>
          <w:i/>
          <w:sz w:val="14"/>
          <w:szCs w:val="14"/>
        </w:rPr>
        <w:t xml:space="preserve"> </w:t>
      </w:r>
      <w:r w:rsidR="006D41F5">
        <w:rPr>
          <w:rFonts w:ascii="Arial" w:eastAsia="Arial" w:hAnsi="Arial" w:cs="Arial"/>
          <w:i/>
          <w:color w:val="000000"/>
          <w:sz w:val="14"/>
          <w:szCs w:val="14"/>
        </w:rPr>
        <w:t xml:space="preserve">PUC Minas 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– Belo Horizonte/MG – Brasil – *Contato: </w:t>
      </w:r>
      <w:r w:rsidR="006D41F5">
        <w:rPr>
          <w:rFonts w:ascii="Arial" w:eastAsia="Arial" w:hAnsi="Arial" w:cs="Arial"/>
          <w:i/>
          <w:color w:val="000000"/>
          <w:sz w:val="14"/>
          <w:szCs w:val="14"/>
        </w:rPr>
        <w:t>bel</w:t>
      </w:r>
      <w:r w:rsidR="00837557">
        <w:rPr>
          <w:rFonts w:ascii="Arial" w:eastAsia="Arial" w:hAnsi="Arial" w:cs="Arial"/>
          <w:i/>
          <w:color w:val="000000"/>
          <w:sz w:val="14"/>
          <w:szCs w:val="14"/>
        </w:rPr>
        <w:t>l</w:t>
      </w:r>
      <w:r w:rsidR="006D41F5">
        <w:rPr>
          <w:rFonts w:ascii="Arial" w:eastAsia="Arial" w:hAnsi="Arial" w:cs="Arial"/>
          <w:i/>
          <w:color w:val="000000"/>
          <w:sz w:val="14"/>
          <w:szCs w:val="14"/>
        </w:rPr>
        <w:t>a_pontes@live.com</w:t>
      </w:r>
    </w:p>
    <w:p w14:paraId="09D5C603" w14:textId="1C1F139B" w:rsidR="005C33B4" w:rsidRDefault="009E0D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Médic</w:t>
      </w:r>
      <w:r w:rsidR="006D41F5">
        <w:rPr>
          <w:rFonts w:ascii="Arial" w:eastAsia="Arial" w:hAnsi="Arial" w:cs="Arial"/>
          <w:i/>
          <w:color w:val="000000"/>
          <w:sz w:val="14"/>
          <w:szCs w:val="14"/>
        </w:rPr>
        <w:t>o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Veterinári</w:t>
      </w:r>
      <w:r w:rsidR="006D41F5">
        <w:rPr>
          <w:rFonts w:ascii="Arial" w:eastAsia="Arial" w:hAnsi="Arial" w:cs="Arial"/>
          <w:i/>
          <w:color w:val="000000"/>
          <w:sz w:val="14"/>
          <w:szCs w:val="14"/>
        </w:rPr>
        <w:t xml:space="preserve">o </w:t>
      </w:r>
      <w:r w:rsidR="0085772C">
        <w:rPr>
          <w:rFonts w:ascii="Arial" w:eastAsia="Arial" w:hAnsi="Arial" w:cs="Arial"/>
          <w:i/>
          <w:color w:val="000000"/>
          <w:sz w:val="14"/>
          <w:szCs w:val="14"/>
        </w:rPr>
        <w:t>Cirurgião</w:t>
      </w:r>
      <w:r w:rsidR="006D41F5">
        <w:rPr>
          <w:rFonts w:ascii="Arial" w:eastAsia="Arial" w:hAnsi="Arial" w:cs="Arial"/>
          <w:i/>
          <w:color w:val="000000"/>
          <w:sz w:val="14"/>
          <w:szCs w:val="14"/>
        </w:rPr>
        <w:t xml:space="preserve"> – Clínica Cirúrgica de Cães e Gatos Dr. Guilherme Savassi</w:t>
      </w:r>
    </w:p>
    <w:p w14:paraId="691A2858" w14:textId="40D2EF81" w:rsidR="005C33B4" w:rsidRDefault="009E0D5C" w:rsidP="002B076C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3</w:t>
      </w:r>
      <w:r w:rsidR="006D41F5">
        <w:rPr>
          <w:rFonts w:ascii="Arial" w:eastAsia="Arial" w:hAnsi="Arial" w:cs="Arial"/>
          <w:i/>
          <w:color w:val="000000"/>
          <w:sz w:val="14"/>
          <w:szCs w:val="14"/>
        </w:rPr>
        <w:t>Médico Veterinário Cirurgião</w:t>
      </w:r>
      <w:r w:rsidR="00EA3648"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  <w:r w:rsidR="0085772C">
        <w:rPr>
          <w:rFonts w:ascii="Arial" w:eastAsia="Arial" w:hAnsi="Arial" w:cs="Arial"/>
          <w:i/>
          <w:color w:val="000000"/>
          <w:sz w:val="14"/>
          <w:szCs w:val="14"/>
        </w:rPr>
        <w:t>e Professor</w:t>
      </w:r>
      <w:r w:rsidR="00EA3648">
        <w:rPr>
          <w:rFonts w:ascii="Arial" w:eastAsia="Arial" w:hAnsi="Arial" w:cs="Arial"/>
          <w:i/>
          <w:color w:val="000000"/>
          <w:sz w:val="14"/>
          <w:szCs w:val="14"/>
        </w:rPr>
        <w:t xml:space="preserve"> – Clínica Cirúrgica de Cães e Gatos Dr. Guilherme Savassi</w:t>
      </w:r>
    </w:p>
    <w:p w14:paraId="2EFCC480" w14:textId="77777777" w:rsidR="005C33B4" w:rsidRDefault="005C33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vertAlign w:val="superscript"/>
        </w:rPr>
      </w:pPr>
      <w:bookmarkStart w:id="0" w:name="_heading=h.gjdgxs" w:colFirst="0" w:colLast="0"/>
      <w:bookmarkEnd w:id="0"/>
    </w:p>
    <w:p w14:paraId="2B8AAE35" w14:textId="7427E680" w:rsidR="006E304C" w:rsidRDefault="006E304C" w:rsidP="006E304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vertAlign w:val="superscript"/>
        </w:rPr>
        <w:sectPr w:rsidR="006E304C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0249F2DC" w14:textId="77777777" w:rsidR="005C33B4" w:rsidRDefault="009E0D5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5844F470" w14:textId="23DC736E" w:rsidR="00EE2982" w:rsidRPr="00016F5D" w:rsidRDefault="00EE2982" w:rsidP="00F95302">
      <w:pPr>
        <w:spacing w:after="40"/>
        <w:jc w:val="both"/>
        <w:rPr>
          <w:rFonts w:ascii="Arial" w:hAnsi="Arial" w:cs="Arial"/>
          <w:sz w:val="18"/>
          <w:szCs w:val="18"/>
        </w:rPr>
      </w:pPr>
      <w:r w:rsidRPr="00016F5D">
        <w:rPr>
          <w:rFonts w:ascii="Arial" w:hAnsi="Arial" w:cs="Arial"/>
          <w:sz w:val="18"/>
          <w:szCs w:val="18"/>
        </w:rPr>
        <w:t>O ureter ectópico é uma condição congênita na qual o ureter não desemboca no trígono vesical</w:t>
      </w:r>
      <w:r w:rsidR="00DE4776">
        <w:rPr>
          <w:rFonts w:ascii="Arial" w:hAnsi="Arial" w:cs="Arial"/>
          <w:sz w:val="18"/>
          <w:szCs w:val="18"/>
        </w:rPr>
        <w:t xml:space="preserve"> e</w:t>
      </w:r>
      <w:r w:rsidRPr="00016F5D">
        <w:rPr>
          <w:rFonts w:ascii="Arial" w:hAnsi="Arial" w:cs="Arial"/>
          <w:sz w:val="18"/>
          <w:szCs w:val="18"/>
        </w:rPr>
        <w:t xml:space="preserve"> sua inserção pode </w:t>
      </w:r>
      <w:r w:rsidR="00DE4776">
        <w:rPr>
          <w:rFonts w:ascii="Arial" w:hAnsi="Arial" w:cs="Arial"/>
          <w:sz w:val="18"/>
          <w:szCs w:val="18"/>
        </w:rPr>
        <w:t>acontec</w:t>
      </w:r>
      <w:r w:rsidRPr="00016F5D">
        <w:rPr>
          <w:rFonts w:ascii="Arial" w:hAnsi="Arial" w:cs="Arial"/>
          <w:sz w:val="18"/>
          <w:szCs w:val="18"/>
        </w:rPr>
        <w:t>er em qualquer local ao longo do trato reprodutivo ou urinário inferior</w:t>
      </w:r>
      <w:r w:rsidR="00DD7772">
        <w:rPr>
          <w:rFonts w:ascii="Arial" w:hAnsi="Arial" w:cs="Arial"/>
          <w:sz w:val="18"/>
          <w:szCs w:val="18"/>
        </w:rPr>
        <w:t>²</w:t>
      </w:r>
      <w:r w:rsidRPr="00016F5D">
        <w:rPr>
          <w:rFonts w:ascii="Arial" w:hAnsi="Arial" w:cs="Arial"/>
          <w:sz w:val="18"/>
          <w:szCs w:val="18"/>
        </w:rPr>
        <w:t>. O sinal clínico mais frequente observado em pacientes é a incontinência urinária contínua ou intermitente</w:t>
      </w:r>
      <w:r w:rsidR="00DE4776">
        <w:rPr>
          <w:rFonts w:ascii="Arial" w:hAnsi="Arial" w:cs="Arial"/>
          <w:sz w:val="18"/>
          <w:szCs w:val="18"/>
        </w:rPr>
        <w:t xml:space="preserve">, podendo </w:t>
      </w:r>
      <w:r w:rsidRPr="00016F5D">
        <w:rPr>
          <w:rFonts w:ascii="Arial" w:hAnsi="Arial" w:cs="Arial"/>
          <w:sz w:val="18"/>
          <w:szCs w:val="18"/>
        </w:rPr>
        <w:t xml:space="preserve">acompanhar desordens como </w:t>
      </w:r>
      <w:proofErr w:type="spellStart"/>
      <w:r w:rsidRPr="00016F5D">
        <w:rPr>
          <w:rFonts w:ascii="Arial" w:hAnsi="Arial" w:cs="Arial"/>
          <w:sz w:val="18"/>
          <w:szCs w:val="18"/>
        </w:rPr>
        <w:t>hidroureter</w:t>
      </w:r>
      <w:proofErr w:type="spellEnd"/>
      <w:r w:rsidRPr="00016F5D">
        <w:rPr>
          <w:rFonts w:ascii="Arial" w:hAnsi="Arial" w:cs="Arial"/>
          <w:sz w:val="18"/>
          <w:szCs w:val="18"/>
        </w:rPr>
        <w:t>, hidronefrose, hipoplasia da vesícula urinária e infecção de trato urinário</w:t>
      </w:r>
      <w:r w:rsidR="001D2AAE" w:rsidRPr="001D2AAE">
        <w:rPr>
          <w:vertAlign w:val="superscript"/>
        </w:rPr>
        <w:t>4</w:t>
      </w:r>
      <w:r w:rsidRPr="00016F5D">
        <w:rPr>
          <w:rFonts w:ascii="Arial" w:hAnsi="Arial" w:cs="Arial"/>
          <w:sz w:val="18"/>
          <w:szCs w:val="18"/>
        </w:rPr>
        <w:t>. O refluxo da urina pode resultar em consequências extremas para o paciente como a perda total do parênquima renal, sendo necessári</w:t>
      </w:r>
      <w:r w:rsidR="00A22DC3">
        <w:rPr>
          <w:rFonts w:ascii="Arial" w:hAnsi="Arial" w:cs="Arial"/>
          <w:sz w:val="18"/>
          <w:szCs w:val="18"/>
        </w:rPr>
        <w:t>a</w:t>
      </w:r>
      <w:r w:rsidRPr="00016F5D">
        <w:rPr>
          <w:rFonts w:ascii="Arial" w:hAnsi="Arial" w:cs="Arial"/>
          <w:sz w:val="18"/>
          <w:szCs w:val="18"/>
        </w:rPr>
        <w:t xml:space="preserve"> intervenção cirúrgica e a realização de nefrectomia para correção da </w:t>
      </w:r>
      <w:r w:rsidR="00A22DC3">
        <w:rPr>
          <w:rFonts w:ascii="Arial" w:hAnsi="Arial" w:cs="Arial"/>
          <w:sz w:val="18"/>
          <w:szCs w:val="18"/>
        </w:rPr>
        <w:t>afecção</w:t>
      </w:r>
      <w:r w:rsidRPr="00016F5D">
        <w:rPr>
          <w:rFonts w:ascii="Arial" w:hAnsi="Arial" w:cs="Arial"/>
          <w:sz w:val="18"/>
          <w:szCs w:val="18"/>
        </w:rPr>
        <w:t>.</w:t>
      </w:r>
    </w:p>
    <w:p w14:paraId="686245A0" w14:textId="50BDB3A5" w:rsidR="00EE2982" w:rsidRPr="00016F5D" w:rsidRDefault="00EE2982" w:rsidP="00F95302">
      <w:pPr>
        <w:spacing w:after="40"/>
        <w:jc w:val="both"/>
        <w:rPr>
          <w:rFonts w:ascii="Arial" w:hAnsi="Arial" w:cs="Arial"/>
          <w:sz w:val="18"/>
          <w:szCs w:val="18"/>
        </w:rPr>
      </w:pPr>
      <w:r w:rsidRPr="00016F5D">
        <w:rPr>
          <w:rFonts w:ascii="Arial" w:hAnsi="Arial" w:cs="Arial"/>
          <w:sz w:val="18"/>
          <w:szCs w:val="18"/>
        </w:rPr>
        <w:t>A estenose da v</w:t>
      </w:r>
      <w:r w:rsidR="00A22DC3">
        <w:rPr>
          <w:rFonts w:ascii="Arial" w:hAnsi="Arial" w:cs="Arial"/>
          <w:sz w:val="18"/>
          <w:szCs w:val="18"/>
        </w:rPr>
        <w:t>alva</w:t>
      </w:r>
      <w:r w:rsidRPr="00016F5D">
        <w:rPr>
          <w:rFonts w:ascii="Arial" w:hAnsi="Arial" w:cs="Arial"/>
          <w:sz w:val="18"/>
          <w:szCs w:val="18"/>
        </w:rPr>
        <w:t xml:space="preserve"> pulmonar (EP) é caracterizada como uma malformação congênita na qual ocorr</w:t>
      </w:r>
      <w:r w:rsidR="00A22DC3">
        <w:rPr>
          <w:rFonts w:ascii="Arial" w:hAnsi="Arial" w:cs="Arial"/>
          <w:sz w:val="18"/>
          <w:szCs w:val="18"/>
        </w:rPr>
        <w:t xml:space="preserve">e </w:t>
      </w:r>
      <w:r w:rsidRPr="00016F5D">
        <w:rPr>
          <w:rFonts w:ascii="Arial" w:hAnsi="Arial" w:cs="Arial"/>
          <w:sz w:val="18"/>
          <w:szCs w:val="18"/>
        </w:rPr>
        <w:t>obstrução</w:t>
      </w:r>
      <w:r w:rsidR="00A22DC3">
        <w:rPr>
          <w:rFonts w:ascii="Arial" w:hAnsi="Arial" w:cs="Arial"/>
          <w:sz w:val="18"/>
          <w:szCs w:val="18"/>
        </w:rPr>
        <w:t xml:space="preserve"> parcial</w:t>
      </w:r>
      <w:r w:rsidRPr="00016F5D">
        <w:rPr>
          <w:rFonts w:ascii="Arial" w:hAnsi="Arial" w:cs="Arial"/>
          <w:sz w:val="18"/>
          <w:szCs w:val="18"/>
        </w:rPr>
        <w:t xml:space="preserve"> do fluxo sanguíneo oriundo do ventrículo direito. Essa condição constitui uma das três malformações cardíacas congênitas mais frequentes em cães</w:t>
      </w:r>
      <w:r w:rsidR="00DE4776">
        <w:rPr>
          <w:rFonts w:ascii="Arial" w:hAnsi="Arial" w:cs="Arial"/>
          <w:sz w:val="18"/>
          <w:szCs w:val="18"/>
        </w:rPr>
        <w:t>,</w:t>
      </w:r>
      <w:r w:rsidRPr="00016F5D">
        <w:rPr>
          <w:rFonts w:ascii="Arial" w:hAnsi="Arial" w:cs="Arial"/>
          <w:sz w:val="18"/>
          <w:szCs w:val="18"/>
        </w:rPr>
        <w:t xml:space="preserve"> juntamente com a estenose </w:t>
      </w:r>
      <w:proofErr w:type="spellStart"/>
      <w:r w:rsidRPr="00016F5D">
        <w:rPr>
          <w:rFonts w:ascii="Arial" w:hAnsi="Arial" w:cs="Arial"/>
          <w:sz w:val="18"/>
          <w:szCs w:val="18"/>
        </w:rPr>
        <w:t>subaórtica</w:t>
      </w:r>
      <w:proofErr w:type="spellEnd"/>
      <w:r w:rsidRPr="00016F5D">
        <w:rPr>
          <w:rFonts w:ascii="Arial" w:hAnsi="Arial" w:cs="Arial"/>
          <w:sz w:val="18"/>
          <w:szCs w:val="18"/>
        </w:rPr>
        <w:t xml:space="preserve"> e a persistência do ducto arterioso</w:t>
      </w:r>
      <w:r w:rsidR="00F21B2C">
        <w:rPr>
          <w:rFonts w:ascii="Arial" w:hAnsi="Arial" w:cs="Arial"/>
          <w:sz w:val="18"/>
          <w:szCs w:val="18"/>
        </w:rPr>
        <w:t>¹</w:t>
      </w:r>
      <w:r w:rsidRPr="00016F5D">
        <w:rPr>
          <w:rFonts w:ascii="Arial" w:hAnsi="Arial" w:cs="Arial"/>
          <w:sz w:val="18"/>
          <w:szCs w:val="18"/>
        </w:rPr>
        <w:t xml:space="preserve">. Animais que apresentam acometimento mais severo podem manifestar síncope, intolerância </w:t>
      </w:r>
      <w:r w:rsidR="00A22DC3">
        <w:rPr>
          <w:rFonts w:ascii="Arial" w:hAnsi="Arial" w:cs="Arial"/>
          <w:sz w:val="18"/>
          <w:szCs w:val="18"/>
        </w:rPr>
        <w:t>ao</w:t>
      </w:r>
      <w:r w:rsidRPr="00016F5D">
        <w:rPr>
          <w:rFonts w:ascii="Arial" w:hAnsi="Arial" w:cs="Arial"/>
          <w:sz w:val="18"/>
          <w:szCs w:val="18"/>
        </w:rPr>
        <w:t xml:space="preserve"> exercício físico ou insuficiência cardíaca congestiva.</w:t>
      </w:r>
      <w:r w:rsidR="00A11475">
        <w:rPr>
          <w:rFonts w:ascii="Arial" w:hAnsi="Arial" w:cs="Arial"/>
          <w:sz w:val="18"/>
          <w:szCs w:val="18"/>
        </w:rPr>
        <w:t xml:space="preserve"> </w:t>
      </w:r>
      <w:r w:rsidRPr="00016F5D">
        <w:rPr>
          <w:rFonts w:ascii="Arial" w:hAnsi="Arial" w:cs="Arial"/>
          <w:sz w:val="18"/>
          <w:szCs w:val="18"/>
        </w:rPr>
        <w:t>Apesar de muitos pacientes serem tratados</w:t>
      </w:r>
      <w:r w:rsidR="00DE4776">
        <w:rPr>
          <w:rFonts w:ascii="Arial" w:hAnsi="Arial" w:cs="Arial"/>
          <w:sz w:val="18"/>
          <w:szCs w:val="18"/>
        </w:rPr>
        <w:t xml:space="preserve"> com </w:t>
      </w:r>
      <w:r w:rsidRPr="00016F5D">
        <w:rPr>
          <w:rFonts w:ascii="Arial" w:hAnsi="Arial" w:cs="Arial"/>
          <w:sz w:val="18"/>
          <w:szCs w:val="18"/>
        </w:rPr>
        <w:t>medicamento</w:t>
      </w:r>
      <w:r w:rsidR="00DE4776">
        <w:rPr>
          <w:rFonts w:ascii="Arial" w:hAnsi="Arial" w:cs="Arial"/>
          <w:sz w:val="18"/>
          <w:szCs w:val="18"/>
        </w:rPr>
        <w:t>s</w:t>
      </w:r>
      <w:r w:rsidRPr="00016F5D">
        <w:rPr>
          <w:rFonts w:ascii="Arial" w:hAnsi="Arial" w:cs="Arial"/>
          <w:sz w:val="18"/>
          <w:szCs w:val="18"/>
        </w:rPr>
        <w:t xml:space="preserve"> beta bloqueador</w:t>
      </w:r>
      <w:r w:rsidR="00DE4776">
        <w:rPr>
          <w:rFonts w:ascii="Arial" w:hAnsi="Arial" w:cs="Arial"/>
          <w:sz w:val="18"/>
          <w:szCs w:val="18"/>
        </w:rPr>
        <w:t>es</w:t>
      </w:r>
      <w:r w:rsidRPr="00016F5D">
        <w:rPr>
          <w:rFonts w:ascii="Arial" w:hAnsi="Arial" w:cs="Arial"/>
          <w:sz w:val="18"/>
          <w:szCs w:val="18"/>
        </w:rPr>
        <w:t xml:space="preserve"> como o atenolol, o tratamento de eleição é a correção cirúrgica através da realização de va</w:t>
      </w:r>
      <w:r w:rsidR="004D0A72">
        <w:rPr>
          <w:rFonts w:ascii="Arial" w:hAnsi="Arial" w:cs="Arial"/>
          <w:sz w:val="18"/>
          <w:szCs w:val="18"/>
        </w:rPr>
        <w:t>lv</w:t>
      </w:r>
      <w:r w:rsidRPr="00016F5D">
        <w:rPr>
          <w:rFonts w:ascii="Arial" w:hAnsi="Arial" w:cs="Arial"/>
          <w:sz w:val="18"/>
          <w:szCs w:val="18"/>
        </w:rPr>
        <w:t>oplastia</w:t>
      </w:r>
      <w:r w:rsidR="00F21B2C">
        <w:rPr>
          <w:rFonts w:ascii="Arial" w:hAnsi="Arial" w:cs="Arial"/>
          <w:sz w:val="18"/>
          <w:szCs w:val="18"/>
        </w:rPr>
        <w:t>¹</w:t>
      </w:r>
      <w:r w:rsidRPr="00016F5D">
        <w:rPr>
          <w:rFonts w:ascii="Arial" w:hAnsi="Arial" w:cs="Arial"/>
          <w:sz w:val="18"/>
          <w:szCs w:val="18"/>
        </w:rPr>
        <w:t xml:space="preserve">. </w:t>
      </w:r>
    </w:p>
    <w:p w14:paraId="1D15FC45" w14:textId="7C14C53B" w:rsidR="00EE2982" w:rsidRPr="00016F5D" w:rsidRDefault="00EE2982" w:rsidP="00EE2982">
      <w:pPr>
        <w:jc w:val="both"/>
        <w:rPr>
          <w:rFonts w:ascii="Arial" w:hAnsi="Arial" w:cs="Arial"/>
          <w:sz w:val="18"/>
          <w:szCs w:val="18"/>
        </w:rPr>
      </w:pPr>
      <w:r w:rsidRPr="00016F5D">
        <w:rPr>
          <w:rFonts w:ascii="Arial" w:hAnsi="Arial" w:cs="Arial"/>
          <w:sz w:val="18"/>
          <w:szCs w:val="18"/>
        </w:rPr>
        <w:t xml:space="preserve">O presente relato objetiva </w:t>
      </w:r>
      <w:r w:rsidR="00A22DC3">
        <w:rPr>
          <w:rFonts w:ascii="Arial" w:hAnsi="Arial" w:cs="Arial"/>
          <w:sz w:val="18"/>
          <w:szCs w:val="18"/>
        </w:rPr>
        <w:t>descrever</w:t>
      </w:r>
      <w:r w:rsidRPr="00016F5D">
        <w:rPr>
          <w:rFonts w:ascii="Arial" w:hAnsi="Arial" w:cs="Arial"/>
          <w:sz w:val="18"/>
          <w:szCs w:val="18"/>
        </w:rPr>
        <w:t xml:space="preserve"> o caso de um paciente canídeo, macho, de quatro meses de idade, da raça </w:t>
      </w:r>
      <w:proofErr w:type="spellStart"/>
      <w:r w:rsidRPr="00016F5D">
        <w:rPr>
          <w:rFonts w:ascii="Arial" w:hAnsi="Arial" w:cs="Arial"/>
          <w:sz w:val="18"/>
          <w:szCs w:val="18"/>
        </w:rPr>
        <w:t>spitz</w:t>
      </w:r>
      <w:proofErr w:type="spellEnd"/>
      <w:r w:rsidRPr="00016F5D">
        <w:rPr>
          <w:rFonts w:ascii="Arial" w:hAnsi="Arial" w:cs="Arial"/>
          <w:sz w:val="18"/>
          <w:szCs w:val="18"/>
        </w:rPr>
        <w:t xml:space="preserve"> alemão,</w:t>
      </w:r>
      <w:r w:rsidR="00350FC7">
        <w:rPr>
          <w:rFonts w:ascii="Arial" w:hAnsi="Arial" w:cs="Arial"/>
          <w:sz w:val="18"/>
          <w:szCs w:val="18"/>
        </w:rPr>
        <w:t xml:space="preserve"> submetido </w:t>
      </w:r>
      <w:r w:rsidR="00A22DC3">
        <w:rPr>
          <w:rFonts w:ascii="Arial" w:hAnsi="Arial" w:cs="Arial"/>
          <w:sz w:val="18"/>
          <w:szCs w:val="18"/>
        </w:rPr>
        <w:t>ao</w:t>
      </w:r>
      <w:r w:rsidR="00350FC7">
        <w:rPr>
          <w:rFonts w:ascii="Arial" w:hAnsi="Arial" w:cs="Arial"/>
          <w:sz w:val="18"/>
          <w:szCs w:val="18"/>
        </w:rPr>
        <w:t xml:space="preserve"> tratamento cirúrgico dos defeitos congênitos de </w:t>
      </w:r>
      <w:r w:rsidRPr="00016F5D">
        <w:rPr>
          <w:rFonts w:ascii="Arial" w:hAnsi="Arial" w:cs="Arial"/>
          <w:sz w:val="18"/>
          <w:szCs w:val="18"/>
        </w:rPr>
        <w:t>ureter ectópico esquerdo e estenose da v</w:t>
      </w:r>
      <w:r w:rsidR="00A22DC3">
        <w:rPr>
          <w:rFonts w:ascii="Arial" w:hAnsi="Arial" w:cs="Arial"/>
          <w:sz w:val="18"/>
          <w:szCs w:val="18"/>
        </w:rPr>
        <w:t>alva</w:t>
      </w:r>
      <w:r w:rsidRPr="00016F5D">
        <w:rPr>
          <w:rFonts w:ascii="Arial" w:hAnsi="Arial" w:cs="Arial"/>
          <w:sz w:val="18"/>
          <w:szCs w:val="18"/>
        </w:rPr>
        <w:t xml:space="preserve"> pulmonar. </w:t>
      </w:r>
    </w:p>
    <w:p w14:paraId="2D87EC6F" w14:textId="77777777" w:rsidR="005C33B4" w:rsidRDefault="005C33B4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5286347E" w14:textId="77777777" w:rsidR="005C33B4" w:rsidRDefault="009E0D5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14:paraId="74F7E4B7" w14:textId="18A1A98B" w:rsidR="00EE2982" w:rsidRDefault="00EE2982" w:rsidP="00F95302">
      <w:pPr>
        <w:spacing w:after="40"/>
        <w:jc w:val="both"/>
        <w:rPr>
          <w:rFonts w:ascii="Arial" w:hAnsi="Arial" w:cs="Arial"/>
          <w:sz w:val="18"/>
          <w:szCs w:val="18"/>
        </w:rPr>
      </w:pPr>
      <w:r w:rsidRPr="00016F5D">
        <w:rPr>
          <w:rFonts w:ascii="Arial" w:hAnsi="Arial" w:cs="Arial"/>
          <w:sz w:val="18"/>
          <w:szCs w:val="18"/>
        </w:rPr>
        <w:t xml:space="preserve">Um paciente canídeo, macho, de </w:t>
      </w:r>
      <w:r w:rsidR="00350FC7">
        <w:rPr>
          <w:rFonts w:ascii="Arial" w:hAnsi="Arial" w:cs="Arial"/>
          <w:sz w:val="18"/>
          <w:szCs w:val="18"/>
        </w:rPr>
        <w:t xml:space="preserve">2.250 </w:t>
      </w:r>
      <w:proofErr w:type="spellStart"/>
      <w:r w:rsidR="00350FC7">
        <w:rPr>
          <w:rFonts w:ascii="Arial" w:hAnsi="Arial" w:cs="Arial"/>
          <w:sz w:val="18"/>
          <w:szCs w:val="18"/>
        </w:rPr>
        <w:t>kgs</w:t>
      </w:r>
      <w:proofErr w:type="spellEnd"/>
      <w:r w:rsidRPr="00016F5D">
        <w:rPr>
          <w:rFonts w:ascii="Arial" w:hAnsi="Arial" w:cs="Arial"/>
          <w:sz w:val="18"/>
          <w:szCs w:val="18"/>
        </w:rPr>
        <w:t xml:space="preserve">, quatro meses de idade, da raça </w:t>
      </w:r>
      <w:proofErr w:type="spellStart"/>
      <w:r w:rsidRPr="00016F5D">
        <w:rPr>
          <w:rFonts w:ascii="Arial" w:hAnsi="Arial" w:cs="Arial"/>
          <w:sz w:val="18"/>
          <w:szCs w:val="18"/>
        </w:rPr>
        <w:t>spitz</w:t>
      </w:r>
      <w:proofErr w:type="spellEnd"/>
      <w:r w:rsidRPr="00016F5D">
        <w:rPr>
          <w:rFonts w:ascii="Arial" w:hAnsi="Arial" w:cs="Arial"/>
          <w:sz w:val="18"/>
          <w:szCs w:val="18"/>
        </w:rPr>
        <w:t xml:space="preserve"> alemão, deu entrada à Clínica Cirúrgica de Cães e Gatos Dr. Guilherme Savassi com histórico de hematoquezia, </w:t>
      </w:r>
      <w:proofErr w:type="spellStart"/>
      <w:r w:rsidRPr="00016F5D">
        <w:rPr>
          <w:rFonts w:ascii="Arial" w:hAnsi="Arial" w:cs="Arial"/>
          <w:sz w:val="18"/>
          <w:szCs w:val="18"/>
        </w:rPr>
        <w:t>di</w:t>
      </w:r>
      <w:r w:rsidR="007679F6">
        <w:rPr>
          <w:rFonts w:ascii="Arial" w:hAnsi="Arial" w:cs="Arial"/>
          <w:sz w:val="18"/>
          <w:szCs w:val="18"/>
        </w:rPr>
        <w:t>arréia</w:t>
      </w:r>
      <w:proofErr w:type="spellEnd"/>
      <w:r w:rsidR="00DE4776">
        <w:rPr>
          <w:rFonts w:ascii="Arial" w:hAnsi="Arial" w:cs="Arial"/>
          <w:sz w:val="18"/>
          <w:szCs w:val="18"/>
        </w:rPr>
        <w:t xml:space="preserve"> e</w:t>
      </w:r>
      <w:r w:rsidR="007679F6">
        <w:rPr>
          <w:rFonts w:ascii="Arial" w:hAnsi="Arial" w:cs="Arial"/>
          <w:sz w:val="18"/>
          <w:szCs w:val="18"/>
        </w:rPr>
        <w:t xml:space="preserve"> incontinência urinári</w:t>
      </w:r>
      <w:r w:rsidR="00DE4776">
        <w:rPr>
          <w:rFonts w:ascii="Arial" w:hAnsi="Arial" w:cs="Arial"/>
          <w:sz w:val="18"/>
          <w:szCs w:val="18"/>
        </w:rPr>
        <w:t>a</w:t>
      </w:r>
      <w:r w:rsidRPr="00016F5D">
        <w:rPr>
          <w:rFonts w:ascii="Arial" w:hAnsi="Arial" w:cs="Arial"/>
          <w:sz w:val="18"/>
          <w:szCs w:val="18"/>
        </w:rPr>
        <w:t xml:space="preserve">. </w:t>
      </w:r>
      <w:r w:rsidR="00350FC7">
        <w:rPr>
          <w:rFonts w:ascii="Arial" w:hAnsi="Arial" w:cs="Arial"/>
          <w:sz w:val="18"/>
          <w:szCs w:val="18"/>
        </w:rPr>
        <w:t xml:space="preserve">Apesar de ser o sinal clínico mais evidente da </w:t>
      </w:r>
      <w:r w:rsidR="00AC5C02">
        <w:rPr>
          <w:rFonts w:ascii="Arial" w:hAnsi="Arial" w:cs="Arial"/>
          <w:sz w:val="18"/>
          <w:szCs w:val="18"/>
        </w:rPr>
        <w:t xml:space="preserve">doença, </w:t>
      </w:r>
      <w:r w:rsidR="00350FC7">
        <w:rPr>
          <w:rFonts w:ascii="Arial" w:hAnsi="Arial" w:cs="Arial"/>
          <w:sz w:val="18"/>
          <w:szCs w:val="18"/>
        </w:rPr>
        <w:t>a</w:t>
      </w:r>
      <w:r w:rsidR="006E304C">
        <w:rPr>
          <w:rFonts w:ascii="Arial" w:hAnsi="Arial" w:cs="Arial"/>
          <w:sz w:val="18"/>
          <w:szCs w:val="18"/>
        </w:rPr>
        <w:t xml:space="preserve"> incontinência urinária em machos pode ser </w:t>
      </w:r>
      <w:proofErr w:type="spellStart"/>
      <w:r w:rsidR="006E304C">
        <w:rPr>
          <w:rFonts w:ascii="Arial" w:hAnsi="Arial" w:cs="Arial"/>
          <w:sz w:val="18"/>
          <w:szCs w:val="18"/>
        </w:rPr>
        <w:t>subdetectada</w:t>
      </w:r>
      <w:proofErr w:type="spellEnd"/>
      <w:r w:rsidR="006E304C">
        <w:rPr>
          <w:rFonts w:ascii="Arial" w:hAnsi="Arial" w:cs="Arial"/>
          <w:sz w:val="18"/>
          <w:szCs w:val="18"/>
        </w:rPr>
        <w:t xml:space="preserve"> visto que possuem esfíncter uretral mais eficaz e uretra prolongada quando comparada às fêmeas</w:t>
      </w:r>
      <w:r w:rsidR="001D2AAE" w:rsidRPr="001D2AAE">
        <w:rPr>
          <w:rFonts w:ascii="Arial" w:hAnsi="Arial" w:cs="Arial"/>
          <w:sz w:val="18"/>
          <w:szCs w:val="18"/>
          <w:vertAlign w:val="superscript"/>
        </w:rPr>
        <w:t>4</w:t>
      </w:r>
      <w:r w:rsidR="006E304C">
        <w:rPr>
          <w:rFonts w:ascii="Arial" w:hAnsi="Arial" w:cs="Arial"/>
          <w:sz w:val="18"/>
          <w:szCs w:val="18"/>
        </w:rPr>
        <w:t xml:space="preserve">. Ao </w:t>
      </w:r>
      <w:r w:rsidRPr="00016F5D">
        <w:rPr>
          <w:rFonts w:ascii="Arial" w:hAnsi="Arial" w:cs="Arial"/>
          <w:sz w:val="18"/>
          <w:szCs w:val="18"/>
        </w:rPr>
        <w:t>exame clínico foi constatado dor à palpação abdominal</w:t>
      </w:r>
      <w:r w:rsidR="00D66CD6">
        <w:rPr>
          <w:rFonts w:ascii="Arial" w:hAnsi="Arial" w:cs="Arial"/>
          <w:sz w:val="18"/>
          <w:szCs w:val="18"/>
        </w:rPr>
        <w:t xml:space="preserve"> e </w:t>
      </w:r>
      <w:r w:rsidRPr="00016F5D">
        <w:rPr>
          <w:rFonts w:ascii="Arial" w:hAnsi="Arial" w:cs="Arial"/>
          <w:sz w:val="18"/>
          <w:szCs w:val="18"/>
        </w:rPr>
        <w:t>presença de sopro</w:t>
      </w:r>
      <w:r w:rsidR="00D66CD6">
        <w:rPr>
          <w:rFonts w:ascii="Arial" w:hAnsi="Arial" w:cs="Arial"/>
          <w:sz w:val="18"/>
          <w:szCs w:val="18"/>
        </w:rPr>
        <w:t xml:space="preserve"> na ausculta cardíaca</w:t>
      </w:r>
      <w:r w:rsidRPr="00016F5D">
        <w:rPr>
          <w:rFonts w:ascii="Arial" w:hAnsi="Arial" w:cs="Arial"/>
          <w:sz w:val="18"/>
          <w:szCs w:val="18"/>
        </w:rPr>
        <w:t xml:space="preserve">. Através de exame ultrassonográfico foi diagnosticado ureter ectópico esquerdo e hidronefrose de grau IV com preservação apenas da cápsula renal. Além disso, através do exame </w:t>
      </w:r>
      <w:proofErr w:type="spellStart"/>
      <w:r w:rsidRPr="00016F5D">
        <w:rPr>
          <w:rFonts w:ascii="Arial" w:hAnsi="Arial" w:cs="Arial"/>
          <w:sz w:val="18"/>
          <w:szCs w:val="18"/>
        </w:rPr>
        <w:t>ecodopplercardiograma</w:t>
      </w:r>
      <w:proofErr w:type="spellEnd"/>
      <w:r w:rsidRPr="00016F5D">
        <w:rPr>
          <w:rFonts w:ascii="Arial" w:hAnsi="Arial" w:cs="Arial"/>
          <w:sz w:val="18"/>
          <w:szCs w:val="18"/>
        </w:rPr>
        <w:t xml:space="preserve"> foi diagnosticado estenose da v</w:t>
      </w:r>
      <w:r w:rsidR="00AC5C02">
        <w:rPr>
          <w:rFonts w:ascii="Arial" w:hAnsi="Arial" w:cs="Arial"/>
          <w:sz w:val="18"/>
          <w:szCs w:val="18"/>
        </w:rPr>
        <w:t>alva</w:t>
      </w:r>
      <w:r w:rsidRPr="00016F5D">
        <w:rPr>
          <w:rFonts w:ascii="Arial" w:hAnsi="Arial" w:cs="Arial"/>
          <w:sz w:val="18"/>
          <w:szCs w:val="18"/>
        </w:rPr>
        <w:t xml:space="preserve"> pulmonar. </w:t>
      </w:r>
    </w:p>
    <w:p w14:paraId="650E47F3" w14:textId="57D9E0AC" w:rsidR="00EE2982" w:rsidRDefault="00EE2982" w:rsidP="00F95302">
      <w:pPr>
        <w:spacing w:after="40"/>
        <w:jc w:val="both"/>
        <w:rPr>
          <w:rFonts w:ascii="Arial" w:hAnsi="Arial" w:cs="Arial"/>
          <w:sz w:val="18"/>
          <w:szCs w:val="18"/>
        </w:rPr>
      </w:pPr>
      <w:r w:rsidRPr="00016F5D">
        <w:rPr>
          <w:rFonts w:ascii="Arial" w:hAnsi="Arial" w:cs="Arial"/>
          <w:sz w:val="18"/>
          <w:szCs w:val="18"/>
        </w:rPr>
        <w:t>Em primeiro momento, foi realizada intervenção cirúrgica através do procedimento de nefrectomi</w:t>
      </w:r>
      <w:r w:rsidR="00D66CD6">
        <w:rPr>
          <w:rFonts w:ascii="Arial" w:hAnsi="Arial" w:cs="Arial"/>
          <w:sz w:val="18"/>
          <w:szCs w:val="18"/>
        </w:rPr>
        <w:t>a</w:t>
      </w:r>
      <w:r w:rsidRPr="00016F5D">
        <w:rPr>
          <w:rFonts w:ascii="Arial" w:hAnsi="Arial" w:cs="Arial"/>
          <w:sz w:val="18"/>
          <w:szCs w:val="18"/>
        </w:rPr>
        <w:t>, n</w:t>
      </w:r>
      <w:r w:rsidR="00552724">
        <w:rPr>
          <w:rFonts w:ascii="Arial" w:hAnsi="Arial" w:cs="Arial"/>
          <w:sz w:val="18"/>
          <w:szCs w:val="18"/>
        </w:rPr>
        <w:t>o</w:t>
      </w:r>
      <w:r w:rsidRPr="00016F5D">
        <w:rPr>
          <w:rFonts w:ascii="Arial" w:hAnsi="Arial" w:cs="Arial"/>
          <w:sz w:val="18"/>
          <w:szCs w:val="18"/>
        </w:rPr>
        <w:t xml:space="preserve"> qual após todo o preparo cirúrgico, indução anestésica, tricotomia e a</w:t>
      </w:r>
      <w:r w:rsidR="00882F48">
        <w:rPr>
          <w:rFonts w:ascii="Arial" w:hAnsi="Arial" w:cs="Arial"/>
          <w:sz w:val="18"/>
          <w:szCs w:val="18"/>
        </w:rPr>
        <w:t>ntiss</w:t>
      </w:r>
      <w:r w:rsidRPr="00016F5D">
        <w:rPr>
          <w:rFonts w:ascii="Arial" w:hAnsi="Arial" w:cs="Arial"/>
          <w:sz w:val="18"/>
          <w:szCs w:val="18"/>
        </w:rPr>
        <w:t xml:space="preserve">epsia da região abdominal, foi realizada </w:t>
      </w:r>
      <w:proofErr w:type="spellStart"/>
      <w:r w:rsidR="00AC5C02">
        <w:rPr>
          <w:rFonts w:ascii="Arial" w:hAnsi="Arial" w:cs="Arial"/>
          <w:sz w:val="18"/>
          <w:szCs w:val="18"/>
        </w:rPr>
        <w:t>laparatomia</w:t>
      </w:r>
      <w:proofErr w:type="spellEnd"/>
      <w:r w:rsidR="00AC5C02">
        <w:rPr>
          <w:rFonts w:ascii="Arial" w:hAnsi="Arial" w:cs="Arial"/>
          <w:sz w:val="18"/>
          <w:szCs w:val="18"/>
        </w:rPr>
        <w:t xml:space="preserve"> pela</w:t>
      </w:r>
      <w:r w:rsidRPr="00016F5D">
        <w:rPr>
          <w:rFonts w:ascii="Arial" w:hAnsi="Arial" w:cs="Arial"/>
          <w:sz w:val="18"/>
          <w:szCs w:val="18"/>
        </w:rPr>
        <w:t xml:space="preserve"> linha média </w:t>
      </w:r>
      <w:r w:rsidR="00AC5C02">
        <w:rPr>
          <w:rFonts w:ascii="Arial" w:hAnsi="Arial" w:cs="Arial"/>
          <w:sz w:val="18"/>
          <w:szCs w:val="18"/>
        </w:rPr>
        <w:t>ventral</w:t>
      </w:r>
      <w:r w:rsidR="003010D1">
        <w:rPr>
          <w:rFonts w:ascii="Arial" w:hAnsi="Arial" w:cs="Arial"/>
          <w:sz w:val="18"/>
          <w:szCs w:val="18"/>
        </w:rPr>
        <w:t>. Durante a inspeção da cavidade abdominal,</w:t>
      </w:r>
      <w:r w:rsidRPr="00016F5D">
        <w:rPr>
          <w:rFonts w:ascii="Arial" w:hAnsi="Arial" w:cs="Arial"/>
          <w:sz w:val="18"/>
          <w:szCs w:val="18"/>
        </w:rPr>
        <w:t xml:space="preserve"> com </w:t>
      </w:r>
      <w:r w:rsidR="003010D1">
        <w:rPr>
          <w:rFonts w:ascii="Arial" w:hAnsi="Arial" w:cs="Arial"/>
          <w:sz w:val="18"/>
          <w:szCs w:val="18"/>
        </w:rPr>
        <w:t>o auxílio</w:t>
      </w:r>
      <w:r w:rsidRPr="00016F5D">
        <w:rPr>
          <w:rFonts w:ascii="Arial" w:hAnsi="Arial" w:cs="Arial"/>
          <w:sz w:val="18"/>
          <w:szCs w:val="18"/>
        </w:rPr>
        <w:t xml:space="preserve"> de afastadores de </w:t>
      </w:r>
      <w:proofErr w:type="spellStart"/>
      <w:r w:rsidR="00D66CD6">
        <w:rPr>
          <w:rFonts w:ascii="Arial" w:hAnsi="Arial" w:cs="Arial"/>
          <w:sz w:val="18"/>
          <w:szCs w:val="18"/>
        </w:rPr>
        <w:t>F</w:t>
      </w:r>
      <w:r w:rsidRPr="00016F5D">
        <w:rPr>
          <w:rFonts w:ascii="Arial" w:hAnsi="Arial" w:cs="Arial"/>
          <w:sz w:val="18"/>
          <w:szCs w:val="18"/>
        </w:rPr>
        <w:t>arabeuf</w:t>
      </w:r>
      <w:proofErr w:type="spellEnd"/>
      <w:r w:rsidR="003010D1">
        <w:rPr>
          <w:rFonts w:ascii="Arial" w:hAnsi="Arial" w:cs="Arial"/>
          <w:sz w:val="18"/>
          <w:szCs w:val="18"/>
        </w:rPr>
        <w:t>, o rim esquerdo foi isolado e submetido a punção com drenagem do seu conteúdo. A</w:t>
      </w:r>
      <w:r w:rsidRPr="00016F5D">
        <w:rPr>
          <w:rFonts w:ascii="Arial" w:hAnsi="Arial" w:cs="Arial"/>
          <w:sz w:val="18"/>
          <w:szCs w:val="18"/>
        </w:rPr>
        <w:t xml:space="preserve">través de uma dissecção romba o rim foi liberado de suas fixações </w:t>
      </w:r>
      <w:proofErr w:type="spellStart"/>
      <w:r w:rsidRPr="00016F5D">
        <w:rPr>
          <w:rFonts w:ascii="Arial" w:hAnsi="Arial" w:cs="Arial"/>
          <w:sz w:val="18"/>
          <w:szCs w:val="18"/>
        </w:rPr>
        <w:t>sublombares</w:t>
      </w:r>
      <w:proofErr w:type="spellEnd"/>
      <w:r w:rsidRPr="00016F5D">
        <w:rPr>
          <w:rFonts w:ascii="Arial" w:hAnsi="Arial" w:cs="Arial"/>
          <w:sz w:val="18"/>
          <w:szCs w:val="18"/>
        </w:rPr>
        <w:t xml:space="preserve"> e exposto para identificação dos ramos da artéria renal e veia renal. Foi realizada dupla ligadura </w:t>
      </w:r>
      <w:r w:rsidR="003010D1">
        <w:rPr>
          <w:rFonts w:ascii="Arial" w:hAnsi="Arial" w:cs="Arial"/>
          <w:sz w:val="18"/>
          <w:szCs w:val="18"/>
        </w:rPr>
        <w:t>d</w:t>
      </w:r>
      <w:r w:rsidR="000748CF">
        <w:rPr>
          <w:rFonts w:ascii="Arial" w:hAnsi="Arial" w:cs="Arial"/>
          <w:sz w:val="18"/>
          <w:szCs w:val="18"/>
        </w:rPr>
        <w:t xml:space="preserve">a artéria e veia renal e do ureter proximal </w:t>
      </w:r>
      <w:r w:rsidR="00552724">
        <w:rPr>
          <w:rFonts w:ascii="Arial" w:hAnsi="Arial" w:cs="Arial"/>
          <w:sz w:val="18"/>
          <w:szCs w:val="18"/>
        </w:rPr>
        <w:t>à</w:t>
      </w:r>
      <w:r w:rsidR="000748CF">
        <w:rPr>
          <w:rFonts w:ascii="Arial" w:hAnsi="Arial" w:cs="Arial"/>
          <w:sz w:val="18"/>
          <w:szCs w:val="18"/>
        </w:rPr>
        <w:t xml:space="preserve"> bexiga </w:t>
      </w:r>
      <w:r w:rsidRPr="00016F5D">
        <w:rPr>
          <w:rFonts w:ascii="Arial" w:hAnsi="Arial" w:cs="Arial"/>
          <w:sz w:val="18"/>
          <w:szCs w:val="18"/>
        </w:rPr>
        <w:t xml:space="preserve">com </w:t>
      </w:r>
      <w:r w:rsidR="000748CF">
        <w:rPr>
          <w:rFonts w:ascii="Arial" w:hAnsi="Arial" w:cs="Arial"/>
          <w:sz w:val="18"/>
          <w:szCs w:val="18"/>
        </w:rPr>
        <w:t>fio</w:t>
      </w:r>
      <w:r w:rsidRPr="00016F5D">
        <w:rPr>
          <w:rFonts w:ascii="Arial" w:hAnsi="Arial" w:cs="Arial"/>
          <w:sz w:val="18"/>
          <w:szCs w:val="18"/>
        </w:rPr>
        <w:t xml:space="preserve"> absorvível de </w:t>
      </w:r>
      <w:proofErr w:type="spellStart"/>
      <w:r w:rsidRPr="00016F5D">
        <w:rPr>
          <w:rFonts w:ascii="Arial" w:hAnsi="Arial" w:cs="Arial"/>
          <w:sz w:val="18"/>
          <w:szCs w:val="18"/>
        </w:rPr>
        <w:t>poliglecaprone</w:t>
      </w:r>
      <w:proofErr w:type="spellEnd"/>
      <w:r w:rsidRPr="00016F5D">
        <w:rPr>
          <w:rFonts w:ascii="Arial" w:hAnsi="Arial" w:cs="Arial"/>
          <w:sz w:val="18"/>
          <w:szCs w:val="18"/>
        </w:rPr>
        <w:t xml:space="preserve"> 25 e assim, exérese do rim e do ureter esquerdos</w:t>
      </w:r>
      <w:r w:rsidR="00704F18">
        <w:rPr>
          <w:rFonts w:ascii="Arial" w:hAnsi="Arial" w:cs="Arial"/>
          <w:sz w:val="18"/>
          <w:szCs w:val="18"/>
        </w:rPr>
        <w:t xml:space="preserve"> (Fig. 1)</w:t>
      </w:r>
      <w:r w:rsidRPr="00016F5D">
        <w:rPr>
          <w:rFonts w:ascii="Arial" w:hAnsi="Arial" w:cs="Arial"/>
          <w:sz w:val="18"/>
          <w:szCs w:val="18"/>
        </w:rPr>
        <w:t>.</w:t>
      </w:r>
      <w:r w:rsidR="000748CF">
        <w:rPr>
          <w:rFonts w:ascii="Arial" w:hAnsi="Arial" w:cs="Arial"/>
          <w:sz w:val="18"/>
          <w:szCs w:val="18"/>
        </w:rPr>
        <w:t xml:space="preserve"> A </w:t>
      </w:r>
      <w:proofErr w:type="spellStart"/>
      <w:r w:rsidR="000748CF">
        <w:rPr>
          <w:rFonts w:ascii="Arial" w:hAnsi="Arial" w:cs="Arial"/>
          <w:sz w:val="18"/>
          <w:szCs w:val="18"/>
        </w:rPr>
        <w:t>laparorrafia</w:t>
      </w:r>
      <w:proofErr w:type="spellEnd"/>
      <w:r w:rsidR="000748CF">
        <w:rPr>
          <w:rFonts w:ascii="Arial" w:hAnsi="Arial" w:cs="Arial"/>
          <w:sz w:val="18"/>
          <w:szCs w:val="18"/>
        </w:rPr>
        <w:t xml:space="preserve"> foi realizad</w:t>
      </w:r>
      <w:r w:rsidR="00552724">
        <w:rPr>
          <w:rFonts w:ascii="Arial" w:hAnsi="Arial" w:cs="Arial"/>
          <w:sz w:val="18"/>
          <w:szCs w:val="18"/>
        </w:rPr>
        <w:t>a</w:t>
      </w:r>
      <w:r w:rsidR="000748CF">
        <w:rPr>
          <w:rFonts w:ascii="Arial" w:hAnsi="Arial" w:cs="Arial"/>
          <w:sz w:val="18"/>
          <w:szCs w:val="18"/>
        </w:rPr>
        <w:t xml:space="preserve"> através da técnica rotineira.</w:t>
      </w:r>
      <w:r w:rsidRPr="00016F5D">
        <w:rPr>
          <w:rFonts w:ascii="Arial" w:hAnsi="Arial" w:cs="Arial"/>
          <w:sz w:val="18"/>
          <w:szCs w:val="18"/>
        </w:rPr>
        <w:t xml:space="preserve"> </w:t>
      </w:r>
    </w:p>
    <w:p w14:paraId="518DC9C2" w14:textId="50ED261C" w:rsidR="005C33B4" w:rsidRPr="00704F18" w:rsidRDefault="000748CF" w:rsidP="00704F1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</w:t>
      </w:r>
      <w:r w:rsidR="00EE2982" w:rsidRPr="00016F5D">
        <w:rPr>
          <w:rFonts w:ascii="Arial" w:hAnsi="Arial" w:cs="Arial"/>
          <w:sz w:val="18"/>
          <w:szCs w:val="18"/>
        </w:rPr>
        <w:t xml:space="preserve">inta dias após a realização do primeiro </w:t>
      </w:r>
      <w:r w:rsidR="00882F48">
        <w:rPr>
          <w:rFonts w:ascii="Arial" w:hAnsi="Arial" w:cs="Arial"/>
          <w:sz w:val="18"/>
          <w:szCs w:val="18"/>
        </w:rPr>
        <w:t>procedimento,</w:t>
      </w:r>
      <w:r w:rsidR="00EE2982" w:rsidRPr="00016F5D">
        <w:rPr>
          <w:rFonts w:ascii="Arial" w:hAnsi="Arial" w:cs="Arial"/>
          <w:sz w:val="18"/>
          <w:szCs w:val="18"/>
        </w:rPr>
        <w:t xml:space="preserve"> o animal retornou à clínica para</w:t>
      </w:r>
      <w:r w:rsidR="005400EF">
        <w:rPr>
          <w:rFonts w:ascii="Arial" w:hAnsi="Arial" w:cs="Arial"/>
          <w:sz w:val="18"/>
          <w:szCs w:val="18"/>
        </w:rPr>
        <w:t xml:space="preserve"> o procedimento de dilatação mecânica como</w:t>
      </w:r>
      <w:r w:rsidR="00EE2982" w:rsidRPr="00016F5D">
        <w:rPr>
          <w:rFonts w:ascii="Arial" w:hAnsi="Arial" w:cs="Arial"/>
          <w:sz w:val="18"/>
          <w:szCs w:val="18"/>
        </w:rPr>
        <w:t xml:space="preserve"> tratamento cirúrgico </w:t>
      </w:r>
      <w:r w:rsidR="00C77E40">
        <w:rPr>
          <w:rFonts w:ascii="Arial" w:hAnsi="Arial" w:cs="Arial"/>
          <w:sz w:val="18"/>
          <w:szCs w:val="18"/>
        </w:rPr>
        <w:t>para</w:t>
      </w:r>
      <w:r w:rsidR="00EE2982" w:rsidRPr="00016F5D">
        <w:rPr>
          <w:rFonts w:ascii="Arial" w:hAnsi="Arial" w:cs="Arial"/>
          <w:sz w:val="18"/>
          <w:szCs w:val="18"/>
        </w:rPr>
        <w:t xml:space="preserve"> estenose da v</w:t>
      </w:r>
      <w:r w:rsidR="00552724">
        <w:rPr>
          <w:rFonts w:ascii="Arial" w:hAnsi="Arial" w:cs="Arial"/>
          <w:sz w:val="18"/>
          <w:szCs w:val="18"/>
        </w:rPr>
        <w:t>alv</w:t>
      </w:r>
      <w:r w:rsidR="00EE2982" w:rsidRPr="00016F5D">
        <w:rPr>
          <w:rFonts w:ascii="Arial" w:hAnsi="Arial" w:cs="Arial"/>
          <w:sz w:val="18"/>
          <w:szCs w:val="18"/>
        </w:rPr>
        <w:t>a pulmonar diagnosticado anteriormente. Após o preparo cirúrgico, indução anestésica, tricotomia e a</w:t>
      </w:r>
      <w:r w:rsidR="005400EF">
        <w:rPr>
          <w:rFonts w:ascii="Arial" w:hAnsi="Arial" w:cs="Arial"/>
          <w:sz w:val="18"/>
          <w:szCs w:val="18"/>
        </w:rPr>
        <w:t>nti</w:t>
      </w:r>
      <w:r w:rsidR="00EE2982" w:rsidRPr="00016F5D">
        <w:rPr>
          <w:rFonts w:ascii="Arial" w:hAnsi="Arial" w:cs="Arial"/>
          <w:sz w:val="18"/>
          <w:szCs w:val="18"/>
        </w:rPr>
        <w:t>ssepsia da região, foi realiza</w:t>
      </w:r>
      <w:r>
        <w:rPr>
          <w:rFonts w:ascii="Arial" w:hAnsi="Arial" w:cs="Arial"/>
          <w:sz w:val="18"/>
          <w:szCs w:val="18"/>
        </w:rPr>
        <w:t>da</w:t>
      </w:r>
      <w:r w:rsidR="00EE2982" w:rsidRPr="00016F5D">
        <w:rPr>
          <w:rFonts w:ascii="Arial" w:hAnsi="Arial" w:cs="Arial"/>
          <w:sz w:val="18"/>
          <w:szCs w:val="18"/>
        </w:rPr>
        <w:t xml:space="preserve"> toracotomia</w:t>
      </w:r>
      <w:r w:rsidR="005400EF">
        <w:rPr>
          <w:rFonts w:ascii="Arial" w:hAnsi="Arial" w:cs="Arial"/>
          <w:sz w:val="18"/>
          <w:szCs w:val="18"/>
        </w:rPr>
        <w:t xml:space="preserve"> no quinto espaço intercostal</w:t>
      </w:r>
      <w:r w:rsidR="00EE2982" w:rsidRPr="00016F5D">
        <w:rPr>
          <w:rFonts w:ascii="Arial" w:hAnsi="Arial" w:cs="Arial"/>
          <w:sz w:val="18"/>
          <w:szCs w:val="18"/>
        </w:rPr>
        <w:t xml:space="preserve"> esquerd</w:t>
      </w:r>
      <w:r w:rsidR="005400EF">
        <w:rPr>
          <w:rFonts w:ascii="Arial" w:hAnsi="Arial" w:cs="Arial"/>
          <w:sz w:val="18"/>
          <w:szCs w:val="18"/>
        </w:rPr>
        <w:t xml:space="preserve">o, seguida de pericardiotomia </w:t>
      </w:r>
      <w:proofErr w:type="spellStart"/>
      <w:r w:rsidR="005400EF">
        <w:rPr>
          <w:rFonts w:ascii="Arial" w:hAnsi="Arial" w:cs="Arial"/>
          <w:sz w:val="18"/>
          <w:szCs w:val="18"/>
        </w:rPr>
        <w:t>subfr</w:t>
      </w:r>
      <w:r w:rsidR="00150A39">
        <w:rPr>
          <w:rFonts w:ascii="Arial" w:hAnsi="Arial" w:cs="Arial"/>
          <w:sz w:val="18"/>
          <w:szCs w:val="18"/>
        </w:rPr>
        <w:t>ê</w:t>
      </w:r>
      <w:r w:rsidR="005400EF">
        <w:rPr>
          <w:rFonts w:ascii="Arial" w:hAnsi="Arial" w:cs="Arial"/>
          <w:sz w:val="18"/>
          <w:szCs w:val="18"/>
        </w:rPr>
        <w:t>nica</w:t>
      </w:r>
      <w:proofErr w:type="spellEnd"/>
      <w:r w:rsidR="00EE2982" w:rsidRPr="00016F5D">
        <w:rPr>
          <w:rFonts w:ascii="Arial" w:hAnsi="Arial" w:cs="Arial"/>
          <w:sz w:val="18"/>
          <w:szCs w:val="18"/>
        </w:rPr>
        <w:t xml:space="preserve"> para acesso </w:t>
      </w:r>
      <w:r w:rsidR="00150A39">
        <w:rPr>
          <w:rFonts w:ascii="Arial" w:hAnsi="Arial" w:cs="Arial"/>
          <w:sz w:val="18"/>
          <w:szCs w:val="18"/>
        </w:rPr>
        <w:t xml:space="preserve">à parede do ventrículo direito e realização de uma sutura de bolsa de fumo e um torniquete de </w:t>
      </w:r>
      <w:proofErr w:type="spellStart"/>
      <w:r w:rsidR="00150A39">
        <w:rPr>
          <w:rFonts w:ascii="Arial" w:hAnsi="Arial" w:cs="Arial"/>
          <w:sz w:val="18"/>
          <w:szCs w:val="18"/>
        </w:rPr>
        <w:t>Ru</w:t>
      </w:r>
      <w:r w:rsidR="0097029E">
        <w:rPr>
          <w:rFonts w:ascii="Arial" w:hAnsi="Arial" w:cs="Arial"/>
          <w:sz w:val="18"/>
          <w:szCs w:val="18"/>
        </w:rPr>
        <w:t>m</w:t>
      </w:r>
      <w:r w:rsidR="00150A39">
        <w:rPr>
          <w:rFonts w:ascii="Arial" w:hAnsi="Arial" w:cs="Arial"/>
          <w:sz w:val="18"/>
          <w:szCs w:val="18"/>
        </w:rPr>
        <w:t>mel</w:t>
      </w:r>
      <w:proofErr w:type="spellEnd"/>
      <w:r w:rsidR="00150A39">
        <w:rPr>
          <w:rFonts w:ascii="Arial" w:hAnsi="Arial" w:cs="Arial"/>
          <w:sz w:val="18"/>
          <w:szCs w:val="18"/>
        </w:rPr>
        <w:t xml:space="preserve"> no mesmo</w:t>
      </w:r>
      <w:r w:rsidR="00457D10">
        <w:rPr>
          <w:rFonts w:ascii="Arial" w:hAnsi="Arial" w:cs="Arial"/>
          <w:sz w:val="18"/>
          <w:szCs w:val="18"/>
        </w:rPr>
        <w:t xml:space="preserve"> (Fig. 2)</w:t>
      </w:r>
      <w:r w:rsidR="00150A39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Em seguida</w:t>
      </w:r>
      <w:r w:rsidR="00150A39">
        <w:rPr>
          <w:rFonts w:ascii="Arial" w:hAnsi="Arial" w:cs="Arial"/>
          <w:sz w:val="18"/>
          <w:szCs w:val="18"/>
        </w:rPr>
        <w:t xml:space="preserve">, foi feita a incisão com uma </w:t>
      </w:r>
      <w:r w:rsidR="00117657">
        <w:rPr>
          <w:rFonts w:ascii="Arial" w:hAnsi="Arial" w:cs="Arial"/>
          <w:sz w:val="18"/>
          <w:szCs w:val="18"/>
        </w:rPr>
        <w:t>lâmina</w:t>
      </w:r>
      <w:r w:rsidR="00150A39">
        <w:rPr>
          <w:rFonts w:ascii="Arial" w:hAnsi="Arial" w:cs="Arial"/>
          <w:sz w:val="18"/>
          <w:szCs w:val="18"/>
        </w:rPr>
        <w:t xml:space="preserve"> de nº</w:t>
      </w:r>
      <w:r w:rsidR="00117657">
        <w:rPr>
          <w:rFonts w:ascii="Arial" w:hAnsi="Arial" w:cs="Arial"/>
          <w:sz w:val="18"/>
          <w:szCs w:val="18"/>
        </w:rPr>
        <w:t xml:space="preserve"> 11 </w:t>
      </w:r>
      <w:r>
        <w:rPr>
          <w:rFonts w:ascii="Arial" w:hAnsi="Arial" w:cs="Arial"/>
          <w:sz w:val="18"/>
          <w:szCs w:val="18"/>
        </w:rPr>
        <w:t>por onde</w:t>
      </w:r>
      <w:r w:rsidR="00117657">
        <w:rPr>
          <w:rFonts w:ascii="Arial" w:hAnsi="Arial" w:cs="Arial"/>
          <w:sz w:val="18"/>
          <w:szCs w:val="18"/>
        </w:rPr>
        <w:t xml:space="preserve"> foi feito o direcionamento de uma pinça </w:t>
      </w:r>
      <w:proofErr w:type="spellStart"/>
      <w:r w:rsidR="00117657">
        <w:rPr>
          <w:rFonts w:ascii="Arial" w:hAnsi="Arial" w:cs="Arial"/>
          <w:sz w:val="18"/>
          <w:szCs w:val="18"/>
        </w:rPr>
        <w:t>Mixter</w:t>
      </w:r>
      <w:proofErr w:type="spellEnd"/>
      <w:r w:rsidR="00117657">
        <w:rPr>
          <w:rFonts w:ascii="Arial" w:hAnsi="Arial" w:cs="Arial"/>
          <w:sz w:val="18"/>
          <w:szCs w:val="18"/>
        </w:rPr>
        <w:t xml:space="preserve"> para a v</w:t>
      </w:r>
      <w:r w:rsidR="008A3903">
        <w:rPr>
          <w:rFonts w:ascii="Arial" w:hAnsi="Arial" w:cs="Arial"/>
          <w:sz w:val="18"/>
          <w:szCs w:val="18"/>
        </w:rPr>
        <w:t>alva</w:t>
      </w:r>
      <w:r w:rsidR="00117657">
        <w:rPr>
          <w:rFonts w:ascii="Arial" w:hAnsi="Arial" w:cs="Arial"/>
          <w:sz w:val="18"/>
          <w:szCs w:val="18"/>
        </w:rPr>
        <w:t xml:space="preserve"> pulmonar, </w:t>
      </w:r>
      <w:r w:rsidR="00D66CD6">
        <w:rPr>
          <w:rFonts w:ascii="Arial" w:hAnsi="Arial" w:cs="Arial"/>
          <w:sz w:val="18"/>
          <w:szCs w:val="18"/>
        </w:rPr>
        <w:t xml:space="preserve">permitindo assim </w:t>
      </w:r>
      <w:r w:rsidR="00117657">
        <w:rPr>
          <w:rFonts w:ascii="Arial" w:hAnsi="Arial" w:cs="Arial"/>
          <w:sz w:val="18"/>
          <w:szCs w:val="18"/>
        </w:rPr>
        <w:t xml:space="preserve">a </w:t>
      </w:r>
      <w:r w:rsidR="00D66CD6">
        <w:rPr>
          <w:rFonts w:ascii="Arial" w:hAnsi="Arial" w:cs="Arial"/>
          <w:sz w:val="18"/>
          <w:szCs w:val="18"/>
        </w:rPr>
        <w:t>realização d</w:t>
      </w:r>
      <w:r w:rsidR="008A3903">
        <w:rPr>
          <w:rFonts w:ascii="Arial" w:hAnsi="Arial" w:cs="Arial"/>
          <w:sz w:val="18"/>
          <w:szCs w:val="18"/>
        </w:rPr>
        <w:t>a</w:t>
      </w:r>
      <w:r w:rsidR="00D66CD6">
        <w:rPr>
          <w:rFonts w:ascii="Arial" w:hAnsi="Arial" w:cs="Arial"/>
          <w:sz w:val="18"/>
          <w:szCs w:val="18"/>
        </w:rPr>
        <w:t xml:space="preserve"> </w:t>
      </w:r>
      <w:r w:rsidR="00117657">
        <w:rPr>
          <w:rFonts w:ascii="Arial" w:hAnsi="Arial" w:cs="Arial"/>
          <w:sz w:val="18"/>
          <w:szCs w:val="18"/>
        </w:rPr>
        <w:t>dilatação mecânica.</w:t>
      </w:r>
      <w:r w:rsidR="00150A39">
        <w:rPr>
          <w:rFonts w:ascii="Arial" w:hAnsi="Arial" w:cs="Arial"/>
          <w:sz w:val="18"/>
          <w:szCs w:val="18"/>
        </w:rPr>
        <w:t xml:space="preserve">  </w:t>
      </w:r>
      <w:r w:rsidR="00EE2982" w:rsidRPr="00016F5D">
        <w:rPr>
          <w:rFonts w:ascii="Arial" w:hAnsi="Arial" w:cs="Arial"/>
          <w:sz w:val="18"/>
          <w:szCs w:val="18"/>
        </w:rPr>
        <w:t xml:space="preserve">Após isso, </w:t>
      </w:r>
      <w:r w:rsidR="00117657">
        <w:rPr>
          <w:rFonts w:ascii="Arial" w:hAnsi="Arial" w:cs="Arial"/>
          <w:sz w:val="18"/>
          <w:szCs w:val="18"/>
        </w:rPr>
        <w:t xml:space="preserve">a sutura em bolsa de fumo foi finalizada, a parede do tórax foi fechada de maneira rotineira e o procedimento foi finalizado com </w:t>
      </w:r>
      <w:r w:rsidR="0069150D">
        <w:rPr>
          <w:rFonts w:ascii="Arial" w:hAnsi="Arial" w:cs="Arial"/>
          <w:sz w:val="18"/>
          <w:szCs w:val="18"/>
        </w:rPr>
        <w:t>uma toracocentese para tratamento do pneumotórax.</w:t>
      </w:r>
      <w:r w:rsidR="00457D10">
        <w:rPr>
          <w:rFonts w:ascii="Arial" w:hAnsi="Arial" w:cs="Arial"/>
          <w:sz w:val="18"/>
          <w:szCs w:val="18"/>
        </w:rPr>
        <w:t xml:space="preserve"> Amb</w:t>
      </w:r>
      <w:r w:rsidR="0069150D">
        <w:rPr>
          <w:rFonts w:ascii="Arial" w:hAnsi="Arial" w:cs="Arial"/>
          <w:sz w:val="18"/>
          <w:szCs w:val="18"/>
        </w:rPr>
        <w:t>os</w:t>
      </w:r>
      <w:r w:rsidR="00EE2982" w:rsidRPr="00016F5D">
        <w:rPr>
          <w:rFonts w:ascii="Arial" w:hAnsi="Arial" w:cs="Arial"/>
          <w:sz w:val="18"/>
          <w:szCs w:val="18"/>
        </w:rPr>
        <w:t xml:space="preserve"> </w:t>
      </w:r>
      <w:r w:rsidR="008A3903">
        <w:rPr>
          <w:rFonts w:ascii="Arial" w:hAnsi="Arial" w:cs="Arial"/>
          <w:sz w:val="18"/>
          <w:szCs w:val="18"/>
        </w:rPr>
        <w:t>os</w:t>
      </w:r>
      <w:r w:rsidR="0097029E">
        <w:rPr>
          <w:rFonts w:ascii="Arial" w:hAnsi="Arial" w:cs="Arial"/>
          <w:sz w:val="18"/>
          <w:szCs w:val="18"/>
        </w:rPr>
        <w:t xml:space="preserve"> </w:t>
      </w:r>
      <w:r w:rsidR="00EE2982" w:rsidRPr="00016F5D">
        <w:rPr>
          <w:rFonts w:ascii="Arial" w:hAnsi="Arial" w:cs="Arial"/>
          <w:sz w:val="18"/>
          <w:szCs w:val="18"/>
        </w:rPr>
        <w:t>procedimento</w:t>
      </w:r>
      <w:r w:rsidR="0069150D">
        <w:rPr>
          <w:rFonts w:ascii="Arial" w:hAnsi="Arial" w:cs="Arial"/>
          <w:sz w:val="18"/>
          <w:szCs w:val="18"/>
        </w:rPr>
        <w:t>s</w:t>
      </w:r>
      <w:r w:rsidR="00EE2982" w:rsidRPr="00016F5D">
        <w:rPr>
          <w:rFonts w:ascii="Arial" w:hAnsi="Arial" w:cs="Arial"/>
          <w:sz w:val="18"/>
          <w:szCs w:val="18"/>
        </w:rPr>
        <w:t xml:space="preserve"> ocorre</w:t>
      </w:r>
      <w:r w:rsidR="0069150D">
        <w:rPr>
          <w:rFonts w:ascii="Arial" w:hAnsi="Arial" w:cs="Arial"/>
          <w:sz w:val="18"/>
          <w:szCs w:val="18"/>
        </w:rPr>
        <w:t>ram</w:t>
      </w:r>
      <w:r w:rsidR="00EE2982" w:rsidRPr="00016F5D">
        <w:rPr>
          <w:rFonts w:ascii="Arial" w:hAnsi="Arial" w:cs="Arial"/>
          <w:sz w:val="18"/>
          <w:szCs w:val="18"/>
        </w:rPr>
        <w:t xml:space="preserve"> sem intercorrências, </w:t>
      </w:r>
      <w:r w:rsidR="0069150D">
        <w:rPr>
          <w:rFonts w:ascii="Arial" w:hAnsi="Arial" w:cs="Arial"/>
          <w:sz w:val="18"/>
          <w:szCs w:val="18"/>
        </w:rPr>
        <w:t xml:space="preserve">o </w:t>
      </w:r>
      <w:r w:rsidR="00EE2982" w:rsidRPr="00016F5D">
        <w:rPr>
          <w:rFonts w:ascii="Arial" w:hAnsi="Arial" w:cs="Arial"/>
          <w:sz w:val="18"/>
          <w:szCs w:val="18"/>
        </w:rPr>
        <w:t xml:space="preserve">animal obteve </w:t>
      </w:r>
      <w:r w:rsidR="0069150D">
        <w:rPr>
          <w:rFonts w:ascii="Arial" w:hAnsi="Arial" w:cs="Arial"/>
          <w:sz w:val="18"/>
          <w:szCs w:val="18"/>
        </w:rPr>
        <w:t xml:space="preserve">bom retorno anestésico e uma recuperação satisfatória. </w:t>
      </w:r>
    </w:p>
    <w:p w14:paraId="478205EC" w14:textId="77777777" w:rsidR="005C33B4" w:rsidRDefault="005C33B4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6229FE88" w14:textId="19446D92" w:rsidR="005C33B4" w:rsidRDefault="00A51C7E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29F73943" wp14:editId="7626EEA2">
            <wp:extent cx="1447465" cy="1348878"/>
            <wp:effectExtent l="0" t="0" r="635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59496" cy="136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FB61F1" w14:textId="0300E6AD" w:rsidR="005C33B4" w:rsidRDefault="009E0D5C" w:rsidP="00457D10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1: </w:t>
      </w:r>
      <w:r w:rsidR="00704F18">
        <w:rPr>
          <w:rFonts w:ascii="Arial" w:eastAsia="Arial" w:hAnsi="Arial" w:cs="Arial"/>
          <w:color w:val="000000"/>
          <w:sz w:val="18"/>
          <w:szCs w:val="18"/>
        </w:rPr>
        <w:t xml:space="preserve">Imagem </w:t>
      </w:r>
      <w:r w:rsidR="008A3903">
        <w:rPr>
          <w:rFonts w:ascii="Arial" w:eastAsia="Arial" w:hAnsi="Arial" w:cs="Arial"/>
          <w:color w:val="000000"/>
          <w:sz w:val="18"/>
          <w:szCs w:val="18"/>
        </w:rPr>
        <w:t>do rim esquerdo após nefrectomia</w:t>
      </w:r>
      <w:r w:rsidR="0085772C">
        <w:rPr>
          <w:rFonts w:ascii="Arial" w:eastAsia="Arial" w:hAnsi="Arial" w:cs="Arial"/>
          <w:color w:val="000000"/>
          <w:sz w:val="18"/>
          <w:szCs w:val="18"/>
        </w:rPr>
        <w:t>.</w:t>
      </w:r>
      <w:r w:rsidR="004D0A72">
        <w:rPr>
          <w:rFonts w:ascii="Arial" w:eastAsia="Arial" w:hAnsi="Arial" w:cs="Arial"/>
          <w:color w:val="000000"/>
          <w:sz w:val="18"/>
          <w:szCs w:val="18"/>
        </w:rPr>
        <w:t xml:space="preserve"> (Fonte: Clínica Cirúrgica Dr. Guilherme Savassi).</w:t>
      </w:r>
    </w:p>
    <w:p w14:paraId="2B916C41" w14:textId="77777777" w:rsidR="006A0662" w:rsidRDefault="006A0662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041D5D6E" w14:textId="149C3EAE" w:rsidR="006A0662" w:rsidRDefault="006A0662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3D7E23D6" wp14:editId="055042A0">
            <wp:extent cx="1529080" cy="126338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371" cy="1283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02598" w14:textId="5E215726" w:rsidR="005C33B4" w:rsidRDefault="009E0D5C" w:rsidP="00457D10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Figura 2:</w:t>
      </w:r>
      <w:r w:rsidR="0085772C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 w:rsidR="0085772C">
        <w:rPr>
          <w:rFonts w:ascii="Arial" w:eastAsia="Arial" w:hAnsi="Arial" w:cs="Arial"/>
          <w:bCs/>
          <w:color w:val="000000"/>
          <w:sz w:val="18"/>
          <w:szCs w:val="18"/>
        </w:rPr>
        <w:t>Imagem realizada do momento cirúrgico da correção de estenose da v</w:t>
      </w:r>
      <w:r w:rsidR="008A3903">
        <w:rPr>
          <w:rFonts w:ascii="Arial" w:eastAsia="Arial" w:hAnsi="Arial" w:cs="Arial"/>
          <w:bCs/>
          <w:color w:val="000000"/>
          <w:sz w:val="18"/>
          <w:szCs w:val="18"/>
        </w:rPr>
        <w:t>alva</w:t>
      </w:r>
      <w:r w:rsidR="0085772C">
        <w:rPr>
          <w:rFonts w:ascii="Arial" w:eastAsia="Arial" w:hAnsi="Arial" w:cs="Arial"/>
          <w:bCs/>
          <w:color w:val="000000"/>
          <w:sz w:val="18"/>
          <w:szCs w:val="18"/>
        </w:rPr>
        <w:t xml:space="preserve"> pulmonar através de dilatação mecânica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 w:rsidR="004D0A72">
        <w:rPr>
          <w:rFonts w:ascii="Arial" w:eastAsia="Arial" w:hAnsi="Arial" w:cs="Arial"/>
          <w:color w:val="000000"/>
          <w:sz w:val="18"/>
          <w:szCs w:val="18"/>
        </w:rPr>
        <w:t xml:space="preserve"> (Fonte: Clínica Cirúrgica Dr. Guilherme Savassi).</w:t>
      </w:r>
    </w:p>
    <w:p w14:paraId="4EEAF734" w14:textId="77777777" w:rsidR="005C33B4" w:rsidRDefault="009E0D5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12185E2D" w14:textId="7FFD2F21" w:rsidR="007679F6" w:rsidRPr="007679F6" w:rsidRDefault="00457D10" w:rsidP="00457D10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É </w:t>
      </w:r>
      <w:r w:rsidR="007679F6" w:rsidRPr="007679F6">
        <w:rPr>
          <w:rFonts w:ascii="Arial" w:eastAsia="Arial" w:hAnsi="Arial" w:cs="Arial"/>
          <w:sz w:val="18"/>
          <w:szCs w:val="18"/>
        </w:rPr>
        <w:t>de extrema importância que o clínico veterinário inclua a ectopia uretral como suspeita clínica sempre que o paciente apresentar incontinência urinária visto que esse sinal clínico está diretamente ligado à patologia em questão</w:t>
      </w:r>
      <w:r w:rsidR="00DD7772" w:rsidRPr="00DD7772">
        <w:rPr>
          <w:rFonts w:ascii="Arial" w:eastAsia="Arial" w:hAnsi="Arial" w:cs="Arial"/>
          <w:sz w:val="18"/>
          <w:szCs w:val="18"/>
          <w:vertAlign w:val="superscript"/>
        </w:rPr>
        <w:t>4</w:t>
      </w:r>
      <w:r w:rsidR="007679F6" w:rsidRPr="007679F6">
        <w:rPr>
          <w:rFonts w:ascii="Arial" w:eastAsia="Arial" w:hAnsi="Arial" w:cs="Arial"/>
          <w:sz w:val="18"/>
          <w:szCs w:val="18"/>
        </w:rPr>
        <w:t>. Através de um diagnóstico detectado precocemente e a realização do procedimento cirúrgico o quanto antes</w:t>
      </w:r>
      <w:r w:rsidR="0069150D">
        <w:rPr>
          <w:rFonts w:ascii="Arial" w:eastAsia="Arial" w:hAnsi="Arial" w:cs="Arial"/>
          <w:sz w:val="18"/>
          <w:szCs w:val="18"/>
        </w:rPr>
        <w:t>,</w:t>
      </w:r>
      <w:r w:rsidR="007679F6" w:rsidRPr="007679F6">
        <w:rPr>
          <w:rFonts w:ascii="Arial" w:eastAsia="Arial" w:hAnsi="Arial" w:cs="Arial"/>
          <w:sz w:val="18"/>
          <w:szCs w:val="18"/>
        </w:rPr>
        <w:t xml:space="preserve"> melhor será a recuperação do paciente e menores serão as chances de ocorrência de </w:t>
      </w:r>
      <w:proofErr w:type="spellStart"/>
      <w:r w:rsidR="007679F6" w:rsidRPr="007679F6">
        <w:rPr>
          <w:rFonts w:ascii="Arial" w:eastAsia="Arial" w:hAnsi="Arial" w:cs="Arial"/>
          <w:sz w:val="18"/>
          <w:szCs w:val="18"/>
        </w:rPr>
        <w:t>hidroureter</w:t>
      </w:r>
      <w:proofErr w:type="spellEnd"/>
      <w:r w:rsidR="007679F6" w:rsidRPr="007679F6">
        <w:rPr>
          <w:rFonts w:ascii="Arial" w:eastAsia="Arial" w:hAnsi="Arial" w:cs="Arial"/>
          <w:sz w:val="18"/>
          <w:szCs w:val="18"/>
        </w:rPr>
        <w:t xml:space="preserve"> e hidronefrose.</w:t>
      </w:r>
    </w:p>
    <w:p w14:paraId="2905E5C4" w14:textId="34DBE746" w:rsidR="007679F6" w:rsidRPr="007679F6" w:rsidRDefault="007679F6" w:rsidP="00457D10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7679F6">
        <w:rPr>
          <w:rFonts w:ascii="Arial" w:eastAsia="Arial" w:hAnsi="Arial" w:cs="Arial"/>
          <w:sz w:val="18"/>
          <w:szCs w:val="18"/>
        </w:rPr>
        <w:t>Estudos indicam que a EP é uma das doenças cardíacas congênitas que mais acomete a população canina</w:t>
      </w:r>
      <w:r w:rsidR="00C77E40">
        <w:rPr>
          <w:rFonts w:ascii="Arial" w:eastAsia="Arial" w:hAnsi="Arial" w:cs="Arial"/>
          <w:sz w:val="18"/>
          <w:szCs w:val="18"/>
        </w:rPr>
        <w:t>¹</w:t>
      </w:r>
      <w:r w:rsidRPr="007679F6">
        <w:rPr>
          <w:rFonts w:ascii="Arial" w:eastAsia="Arial" w:hAnsi="Arial" w:cs="Arial"/>
          <w:sz w:val="18"/>
          <w:szCs w:val="18"/>
        </w:rPr>
        <w:t>, demonstrando a importância da realização de exames ecocardiográficos completos. A</w:t>
      </w:r>
      <w:r w:rsidR="00A30414">
        <w:rPr>
          <w:rFonts w:ascii="Arial" w:eastAsia="Arial" w:hAnsi="Arial" w:cs="Arial"/>
          <w:sz w:val="18"/>
          <w:szCs w:val="18"/>
        </w:rPr>
        <w:t>s malformações cardiovasculares congênitas possuem fatores predisponentes hereditários ou podem ocorrer por influência de fatores</w:t>
      </w:r>
      <w:r w:rsidR="007711F1">
        <w:rPr>
          <w:rFonts w:ascii="Arial" w:eastAsia="Arial" w:hAnsi="Arial" w:cs="Arial"/>
          <w:sz w:val="18"/>
          <w:szCs w:val="18"/>
        </w:rPr>
        <w:t xml:space="preserve"> externos</w:t>
      </w:r>
      <w:r w:rsidRPr="007679F6">
        <w:rPr>
          <w:rFonts w:ascii="Arial" w:eastAsia="Arial" w:hAnsi="Arial" w:cs="Arial"/>
          <w:sz w:val="18"/>
          <w:szCs w:val="18"/>
        </w:rPr>
        <w:t>, demonstrando a importância do estudo acerca da patologia</w:t>
      </w:r>
      <w:r w:rsidR="007711F1">
        <w:rPr>
          <w:rFonts w:ascii="Arial" w:eastAsia="Arial" w:hAnsi="Arial" w:cs="Arial"/>
          <w:sz w:val="18"/>
          <w:szCs w:val="18"/>
        </w:rPr>
        <w:t>³</w:t>
      </w:r>
      <w:r w:rsidRPr="007679F6">
        <w:rPr>
          <w:rFonts w:ascii="Arial" w:eastAsia="Arial" w:hAnsi="Arial" w:cs="Arial"/>
          <w:sz w:val="18"/>
          <w:szCs w:val="18"/>
        </w:rPr>
        <w:t xml:space="preserve">. </w:t>
      </w:r>
    </w:p>
    <w:p w14:paraId="0B8F2888" w14:textId="7B0C1FA2" w:rsidR="005C33B4" w:rsidRPr="002B076C" w:rsidRDefault="007679F6" w:rsidP="002B076C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7679F6">
        <w:rPr>
          <w:rFonts w:ascii="Arial" w:eastAsia="Arial" w:hAnsi="Arial" w:cs="Arial"/>
          <w:sz w:val="18"/>
          <w:szCs w:val="18"/>
        </w:rPr>
        <w:t>Apesar de o diagnóstico de ureter ectópico não estar relacionado com doenças cardíacas congênitas, o presente relato deixa claro a importância de um exame clínico, de imagem e laboratorial eficaz e de qualidade afim de investigar o caso clínico como um todo e obter um diagnóstico e uma avaliação clínica acerca de todos os sistemas do animal.</w:t>
      </w:r>
    </w:p>
    <w:sectPr w:rsidR="005C33B4" w:rsidRPr="002B076C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E77AE" w14:textId="77777777" w:rsidR="0078104F" w:rsidRDefault="0078104F">
      <w:r>
        <w:separator/>
      </w:r>
    </w:p>
  </w:endnote>
  <w:endnote w:type="continuationSeparator" w:id="0">
    <w:p w14:paraId="3874BD65" w14:textId="77777777" w:rsidR="0078104F" w:rsidRDefault="0078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2B646" w14:textId="77777777" w:rsidR="0078104F" w:rsidRDefault="0078104F">
      <w:r>
        <w:separator/>
      </w:r>
    </w:p>
  </w:footnote>
  <w:footnote w:type="continuationSeparator" w:id="0">
    <w:p w14:paraId="36B4A388" w14:textId="77777777" w:rsidR="0078104F" w:rsidRDefault="00781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D4637" w14:textId="77777777" w:rsidR="005C33B4" w:rsidRDefault="009E0D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FADCEAC" wp14:editId="29DE8550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3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90B648D" w14:textId="77777777" w:rsidR="005C33B4" w:rsidRDefault="009E0D5C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3B4"/>
    <w:rsid w:val="0000553E"/>
    <w:rsid w:val="000748CF"/>
    <w:rsid w:val="000C3FDA"/>
    <w:rsid w:val="00117657"/>
    <w:rsid w:val="00125FAE"/>
    <w:rsid w:val="00150A39"/>
    <w:rsid w:val="001D2AAE"/>
    <w:rsid w:val="00211B96"/>
    <w:rsid w:val="002476EC"/>
    <w:rsid w:val="002B076C"/>
    <w:rsid w:val="003010D1"/>
    <w:rsid w:val="00350FC7"/>
    <w:rsid w:val="00437B8D"/>
    <w:rsid w:val="00457D10"/>
    <w:rsid w:val="004D0A72"/>
    <w:rsid w:val="005400EF"/>
    <w:rsid w:val="00552724"/>
    <w:rsid w:val="00575A88"/>
    <w:rsid w:val="005C33B4"/>
    <w:rsid w:val="0069150D"/>
    <w:rsid w:val="006A0662"/>
    <w:rsid w:val="006D41F5"/>
    <w:rsid w:val="006E304C"/>
    <w:rsid w:val="006F4391"/>
    <w:rsid w:val="00704F18"/>
    <w:rsid w:val="007679F6"/>
    <w:rsid w:val="007711F1"/>
    <w:rsid w:val="0078104F"/>
    <w:rsid w:val="00837557"/>
    <w:rsid w:val="0085772C"/>
    <w:rsid w:val="00882F48"/>
    <w:rsid w:val="008A3903"/>
    <w:rsid w:val="00913143"/>
    <w:rsid w:val="0097029E"/>
    <w:rsid w:val="009E0D5C"/>
    <w:rsid w:val="00A11475"/>
    <w:rsid w:val="00A22DC3"/>
    <w:rsid w:val="00A30414"/>
    <w:rsid w:val="00A414E4"/>
    <w:rsid w:val="00A51C7E"/>
    <w:rsid w:val="00AC5C02"/>
    <w:rsid w:val="00B16D05"/>
    <w:rsid w:val="00C045B4"/>
    <w:rsid w:val="00C77E40"/>
    <w:rsid w:val="00CF3A64"/>
    <w:rsid w:val="00D66CD6"/>
    <w:rsid w:val="00D73D53"/>
    <w:rsid w:val="00DD7772"/>
    <w:rsid w:val="00DE4776"/>
    <w:rsid w:val="00EA3648"/>
    <w:rsid w:val="00EE2982"/>
    <w:rsid w:val="00F21B2C"/>
    <w:rsid w:val="00F95302"/>
    <w:rsid w:val="00FC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752E"/>
  <w15:docId w15:val="{FE04D5B2-2708-4298-A420-5C96FF3C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+UiAL4UT4hc4i10Jj3sRRi4BGg==">AMUW2mU2QXiDffNFfBgMk2kGjT2FVOhj2BcB3HGECGyOuMUJFWh3woERV5IuFL/+PRetMKm3gyhnZyPYnYvv3vZJkmwrRfYti5ZqquH57Se/ohFNJt0UXX04UQElvnkWHfxf7bIhrjyOtTucBwAh7A5xJ73sqxbfIQ==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973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Isabella Pontes</cp:lastModifiedBy>
  <cp:revision>2</cp:revision>
  <dcterms:created xsi:type="dcterms:W3CDTF">2021-11-24T23:33:00Z</dcterms:created>
  <dcterms:modified xsi:type="dcterms:W3CDTF">2021-11-24T23:33:00Z</dcterms:modified>
</cp:coreProperties>
</file>