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6FCD06" w:rsidR="00855A0D" w:rsidRDefault="00EB053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DETECÇÃO</w:t>
      </w:r>
      <w:commentRangeStart w:id="0"/>
      <w:r w:rsidR="008F4415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commentRangeEnd w:id="0"/>
      <w:r w:rsidR="00473908">
        <w:rPr>
          <w:rStyle w:val="Refdecomentrio"/>
          <w:color w:val="FF0000"/>
        </w:rPr>
        <w:commentReference w:id="0"/>
      </w:r>
      <w:r w:rsidR="008F4415">
        <w:rPr>
          <w:rFonts w:ascii="Arial" w:eastAsia="Arial" w:hAnsi="Arial" w:cs="Arial"/>
          <w:b/>
          <w:smallCaps/>
          <w:sz w:val="22"/>
          <w:szCs w:val="22"/>
        </w:rPr>
        <w:t xml:space="preserve">DE ALÉRGENOS ESPECÍFICOS CAUSADORES DE DERMATITE ATÓPICA CANINA POR MEIO </w:t>
      </w:r>
      <w:r w:rsidR="00A95CBB">
        <w:rPr>
          <w:rFonts w:ascii="Arial" w:eastAsia="Arial" w:hAnsi="Arial" w:cs="Arial"/>
          <w:b/>
          <w:smallCaps/>
          <w:sz w:val="22"/>
          <w:szCs w:val="22"/>
        </w:rPr>
        <w:t>DE TESTE ALÉRGICO INTRAD</w:t>
      </w:r>
      <w:r w:rsidR="00B276E4">
        <w:rPr>
          <w:rFonts w:ascii="Arial" w:eastAsia="Arial" w:hAnsi="Arial" w:cs="Arial"/>
          <w:b/>
          <w:smallCaps/>
          <w:sz w:val="22"/>
          <w:szCs w:val="22"/>
        </w:rPr>
        <w:t>ÉRMICO</w:t>
      </w:r>
    </w:p>
    <w:p w14:paraId="00000002" w14:textId="438C5AED" w:rsidR="00855A0D" w:rsidRPr="0050401F" w:rsidRDefault="00F21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Ana Luiza</w:t>
      </w:r>
      <w:r w:rsidR="00821880">
        <w:rPr>
          <w:rFonts w:ascii="Arial" w:eastAsia="Arial" w:hAnsi="Arial" w:cs="Arial"/>
          <w:b/>
        </w:rPr>
        <w:t xml:space="preserve"> M</w:t>
      </w:r>
      <w:r w:rsidR="0066201F">
        <w:rPr>
          <w:rFonts w:ascii="Arial" w:eastAsia="Arial" w:hAnsi="Arial" w:cs="Arial"/>
          <w:b/>
        </w:rPr>
        <w:t>o</w:t>
      </w:r>
      <w:r w:rsidR="00821880">
        <w:rPr>
          <w:rFonts w:ascii="Arial" w:eastAsia="Arial" w:hAnsi="Arial" w:cs="Arial"/>
          <w:b/>
        </w:rPr>
        <w:t>l de Souza</w:t>
      </w:r>
      <w:r w:rsidR="00005885">
        <w:rPr>
          <w:rFonts w:ascii="Arial" w:eastAsia="Arial" w:hAnsi="Arial" w:cs="Arial"/>
          <w:b/>
          <w:color w:val="000000"/>
          <w:vertAlign w:val="superscript"/>
        </w:rPr>
        <w:t>1</w:t>
      </w:r>
      <w:r w:rsidR="00005885">
        <w:rPr>
          <w:rFonts w:ascii="Arial" w:eastAsia="Arial" w:hAnsi="Arial" w:cs="Arial"/>
          <w:b/>
          <w:color w:val="000000"/>
        </w:rPr>
        <w:t xml:space="preserve">*, </w:t>
      </w:r>
      <w:r w:rsidR="00821880">
        <w:rPr>
          <w:rFonts w:ascii="Arial" w:eastAsia="Arial" w:hAnsi="Arial" w:cs="Arial"/>
          <w:b/>
        </w:rPr>
        <w:t>Eduarda Soares de Carvalho</w:t>
      </w:r>
      <w:r w:rsidR="00821880">
        <w:rPr>
          <w:rFonts w:ascii="Arial" w:eastAsia="Arial" w:hAnsi="Arial" w:cs="Arial"/>
          <w:b/>
          <w:color w:val="000000"/>
          <w:vertAlign w:val="superscript"/>
        </w:rPr>
        <w:t>1</w:t>
      </w:r>
      <w:r w:rsidR="008F7BC0" w:rsidRPr="008F7BC0">
        <w:t xml:space="preserve"> </w:t>
      </w:r>
      <w:r w:rsidR="0066201F" w:rsidRPr="008F7BC0">
        <w:rPr>
          <w:rFonts w:ascii="Arial" w:eastAsia="Arial" w:hAnsi="Arial" w:cs="Arial"/>
          <w:b/>
          <w:color w:val="000000"/>
        </w:rPr>
        <w:t>e</w:t>
      </w:r>
      <w:r w:rsidR="00005885">
        <w:rPr>
          <w:rFonts w:ascii="Arial" w:eastAsia="Arial" w:hAnsi="Arial" w:cs="Arial"/>
          <w:b/>
          <w:color w:val="000000"/>
        </w:rPr>
        <w:t xml:space="preserve"> </w:t>
      </w:r>
      <w:r w:rsidR="0066201F">
        <w:rPr>
          <w:rFonts w:ascii="Arial" w:eastAsia="Arial" w:hAnsi="Arial" w:cs="Arial"/>
          <w:b/>
          <w:color w:val="000000"/>
        </w:rPr>
        <w:t>Bruna Rocha</w:t>
      </w:r>
      <w:r w:rsidR="0050401F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00000003" w14:textId="546B3DF4" w:rsidR="00855A0D" w:rsidRDefault="000058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66201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*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 – *Contato:</w:t>
      </w:r>
      <w:r w:rsidR="006369DF">
        <w:rPr>
          <w:rFonts w:ascii="Arial" w:eastAsia="Arial" w:hAnsi="Arial" w:cs="Arial"/>
          <w:i/>
          <w:sz w:val="14"/>
          <w:szCs w:val="14"/>
        </w:rPr>
        <w:t>analuizamols@gmail.com</w:t>
      </w:r>
    </w:p>
    <w:p w14:paraId="53A0DF04" w14:textId="4A71BDE2" w:rsidR="0066201F" w:rsidRDefault="0066201F" w:rsidP="0066201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14:paraId="088E5448" w14:textId="24945BE5" w:rsidR="008F7BC0" w:rsidRDefault="008F7BC0" w:rsidP="00B276E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2672EE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 w:rsidR="002672EE"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r w:rsidR="002672EE">
        <w:rPr>
          <w:rFonts w:ascii="Arial" w:eastAsia="Arial" w:hAnsi="Arial" w:cs="Arial"/>
          <w:i/>
          <w:color w:val="000000"/>
          <w:sz w:val="14"/>
          <w:szCs w:val="14"/>
        </w:rPr>
        <w:t xml:space="preserve">UniBH – Belo Horizonte/MG – </w:t>
      </w:r>
      <w:r w:rsidR="008A5CD5">
        <w:rPr>
          <w:rFonts w:ascii="Arial" w:eastAsia="Arial" w:hAnsi="Arial" w:cs="Arial"/>
          <w:i/>
          <w:color w:val="000000"/>
          <w:sz w:val="14"/>
          <w:szCs w:val="14"/>
        </w:rPr>
        <w:t>Brasil</w:t>
      </w:r>
    </w:p>
    <w:p w14:paraId="00000005" w14:textId="6811955B" w:rsidR="00855A0D" w:rsidRDefault="0000588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00000006" w14:textId="77777777" w:rsidR="00855A0D" w:rsidRDefault="00855A0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855A0D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00000007" w14:textId="77777777" w:rsidR="00855A0D" w:rsidRDefault="000058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000000D" w14:textId="30A8DA1A" w:rsidR="00855A0D" w:rsidRDefault="00617E9C" w:rsidP="009004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617E9C">
        <w:rPr>
          <w:rFonts w:ascii="Arial" w:eastAsia="Arial" w:hAnsi="Arial" w:cs="Arial"/>
          <w:sz w:val="18"/>
          <w:szCs w:val="18"/>
        </w:rPr>
        <w:t xml:space="preserve">A </w:t>
      </w:r>
      <w:r w:rsidR="00176FE8">
        <w:rPr>
          <w:rFonts w:ascii="Arial" w:eastAsia="Arial" w:hAnsi="Arial" w:cs="Arial"/>
          <w:sz w:val="18"/>
          <w:szCs w:val="18"/>
        </w:rPr>
        <w:t>D</w:t>
      </w:r>
      <w:r w:rsidR="009004C4">
        <w:rPr>
          <w:rFonts w:ascii="Arial" w:eastAsia="Arial" w:hAnsi="Arial" w:cs="Arial"/>
          <w:sz w:val="18"/>
          <w:szCs w:val="18"/>
        </w:rPr>
        <w:t xml:space="preserve">ermatite </w:t>
      </w:r>
      <w:r w:rsidR="00176FE8">
        <w:rPr>
          <w:rFonts w:ascii="Arial" w:eastAsia="Arial" w:hAnsi="Arial" w:cs="Arial"/>
          <w:sz w:val="18"/>
          <w:szCs w:val="18"/>
        </w:rPr>
        <w:t>Atópica C</w:t>
      </w:r>
      <w:r w:rsidR="009004C4">
        <w:rPr>
          <w:rFonts w:ascii="Arial" w:eastAsia="Arial" w:hAnsi="Arial" w:cs="Arial"/>
          <w:sz w:val="18"/>
          <w:szCs w:val="18"/>
        </w:rPr>
        <w:t xml:space="preserve">anina (DAC) </w:t>
      </w:r>
      <w:r w:rsidR="00176FE8">
        <w:rPr>
          <w:rFonts w:ascii="Arial" w:eastAsia="Arial" w:hAnsi="Arial" w:cs="Arial"/>
          <w:sz w:val="18"/>
          <w:szCs w:val="18"/>
        </w:rPr>
        <w:t xml:space="preserve">é uma </w:t>
      </w:r>
      <w:r w:rsidR="00D937C5">
        <w:rPr>
          <w:rFonts w:ascii="Arial" w:eastAsia="Arial" w:hAnsi="Arial" w:cs="Arial"/>
          <w:sz w:val="18"/>
          <w:szCs w:val="18"/>
        </w:rPr>
        <w:t>dermatopatia pruriginosa</w:t>
      </w:r>
      <w:r w:rsidR="00F34348">
        <w:rPr>
          <w:rFonts w:ascii="Arial" w:eastAsia="Arial" w:hAnsi="Arial" w:cs="Arial"/>
          <w:sz w:val="18"/>
          <w:szCs w:val="18"/>
        </w:rPr>
        <w:t xml:space="preserve"> caracterizada pelo proces</w:t>
      </w:r>
      <w:r w:rsidR="00E054D1">
        <w:rPr>
          <w:rFonts w:ascii="Arial" w:eastAsia="Arial" w:hAnsi="Arial" w:cs="Arial"/>
          <w:sz w:val="18"/>
          <w:szCs w:val="18"/>
        </w:rPr>
        <w:softHyphen/>
      </w:r>
      <w:r w:rsidR="00E054D1">
        <w:rPr>
          <w:rFonts w:ascii="Arial" w:eastAsia="Arial" w:hAnsi="Arial" w:cs="Arial"/>
          <w:sz w:val="18"/>
          <w:szCs w:val="18"/>
        </w:rPr>
        <w:softHyphen/>
      </w:r>
      <w:r w:rsidR="00F34348">
        <w:rPr>
          <w:rFonts w:ascii="Arial" w:eastAsia="Arial" w:hAnsi="Arial" w:cs="Arial"/>
          <w:sz w:val="18"/>
          <w:szCs w:val="18"/>
        </w:rPr>
        <w:t xml:space="preserve">so de hipersensibilidade </w:t>
      </w:r>
      <w:r w:rsidR="0048155B">
        <w:rPr>
          <w:rFonts w:ascii="Arial" w:eastAsia="Arial" w:hAnsi="Arial" w:cs="Arial"/>
          <w:sz w:val="18"/>
          <w:szCs w:val="18"/>
        </w:rPr>
        <w:t>da pele</w:t>
      </w:r>
      <w:r w:rsidR="00717821">
        <w:rPr>
          <w:rFonts w:ascii="Arial" w:eastAsia="Arial" w:hAnsi="Arial" w:cs="Arial"/>
          <w:sz w:val="18"/>
          <w:szCs w:val="18"/>
        </w:rPr>
        <w:t>,</w:t>
      </w:r>
      <w:r w:rsidR="0048155B">
        <w:rPr>
          <w:rFonts w:ascii="Arial" w:eastAsia="Arial" w:hAnsi="Arial" w:cs="Arial"/>
          <w:sz w:val="18"/>
          <w:szCs w:val="18"/>
        </w:rPr>
        <w:t xml:space="preserve"> mediado pela Imunoglobulina E (</w:t>
      </w:r>
      <w:r w:rsidR="00A123A5">
        <w:rPr>
          <w:rFonts w:ascii="Arial" w:eastAsia="Arial" w:hAnsi="Arial" w:cs="Arial"/>
          <w:sz w:val="18"/>
          <w:szCs w:val="18"/>
        </w:rPr>
        <w:t>igE)</w:t>
      </w:r>
      <w:r w:rsidR="00A123A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94D79">
        <w:rPr>
          <w:rFonts w:ascii="Arial" w:eastAsia="Arial" w:hAnsi="Arial" w:cs="Arial"/>
          <w:sz w:val="18"/>
          <w:szCs w:val="18"/>
        </w:rPr>
        <w:t>.</w:t>
      </w:r>
      <w:r w:rsidR="00252B06">
        <w:rPr>
          <w:rFonts w:ascii="Arial" w:eastAsia="Arial" w:hAnsi="Arial" w:cs="Arial"/>
          <w:sz w:val="18"/>
          <w:szCs w:val="18"/>
        </w:rPr>
        <w:t xml:space="preserve"> A hipersensibilidade é causada pelo contato com alérgenos ambientais</w:t>
      </w:r>
      <w:r w:rsidR="00AE5AC1">
        <w:rPr>
          <w:rFonts w:ascii="Arial" w:eastAsia="Arial" w:hAnsi="Arial" w:cs="Arial"/>
          <w:sz w:val="18"/>
          <w:szCs w:val="18"/>
        </w:rPr>
        <w:t xml:space="preserve"> (como ácaros e pólen de gramíneas)</w:t>
      </w:r>
      <w:r w:rsidR="000D1FE5">
        <w:rPr>
          <w:rFonts w:ascii="Arial" w:eastAsia="Arial" w:hAnsi="Arial" w:cs="Arial"/>
          <w:sz w:val="18"/>
          <w:szCs w:val="18"/>
        </w:rPr>
        <w:t xml:space="preserve"> </w:t>
      </w:r>
      <w:r w:rsidR="0097606A">
        <w:rPr>
          <w:rFonts w:ascii="Arial" w:eastAsia="Arial" w:hAnsi="Arial" w:cs="Arial"/>
          <w:sz w:val="18"/>
          <w:szCs w:val="18"/>
        </w:rPr>
        <w:t>que s</w:t>
      </w:r>
      <w:bookmarkStart w:id="2" w:name="_GoBack"/>
      <w:bookmarkEnd w:id="2"/>
      <w:r w:rsidR="0097606A">
        <w:rPr>
          <w:rFonts w:ascii="Arial" w:eastAsia="Arial" w:hAnsi="Arial" w:cs="Arial"/>
          <w:sz w:val="18"/>
          <w:szCs w:val="18"/>
        </w:rPr>
        <w:t>ão ofensivos a cães geneticamente predispostos, que possuem alterações na morfologia da</w:t>
      </w:r>
      <w:r w:rsidR="00956AB2">
        <w:rPr>
          <w:rFonts w:ascii="Arial" w:eastAsia="Arial" w:hAnsi="Arial" w:cs="Arial"/>
          <w:sz w:val="18"/>
          <w:szCs w:val="18"/>
        </w:rPr>
        <w:t>s camadas cutâneas</w:t>
      </w:r>
      <w:r w:rsidR="00A123A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956AB2">
        <w:rPr>
          <w:rFonts w:ascii="Arial" w:eastAsia="Arial" w:hAnsi="Arial" w:cs="Arial"/>
          <w:sz w:val="18"/>
          <w:szCs w:val="18"/>
        </w:rPr>
        <w:t>. A DAC é o segundo distúrbio alérgico mais comum</w:t>
      </w:r>
      <w:r w:rsidR="006C2EF8">
        <w:rPr>
          <w:rFonts w:ascii="Arial" w:eastAsia="Arial" w:hAnsi="Arial" w:cs="Arial"/>
          <w:sz w:val="18"/>
          <w:szCs w:val="18"/>
        </w:rPr>
        <w:t xml:space="preserve">, sendo considerada uma doença recorrente e, por isso, de grande importância </w:t>
      </w:r>
      <w:r w:rsidR="0023388D">
        <w:rPr>
          <w:rFonts w:ascii="Arial" w:eastAsia="Arial" w:hAnsi="Arial" w:cs="Arial"/>
          <w:sz w:val="18"/>
          <w:szCs w:val="18"/>
        </w:rPr>
        <w:t>na clínica de pequenos animais</w:t>
      </w:r>
      <w:r w:rsidR="00A123A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23388D">
        <w:rPr>
          <w:rFonts w:ascii="Arial" w:eastAsia="Arial" w:hAnsi="Arial" w:cs="Arial"/>
          <w:sz w:val="18"/>
          <w:szCs w:val="18"/>
        </w:rPr>
        <w:t>.</w:t>
      </w:r>
    </w:p>
    <w:p w14:paraId="7B19740B" w14:textId="799AB7A8" w:rsidR="0017064D" w:rsidRPr="0017064D" w:rsidRDefault="0089113A" w:rsidP="009004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sinais clínicos mais comuns da DAC são o prurido</w:t>
      </w:r>
      <w:r w:rsidR="00960EFE">
        <w:rPr>
          <w:rFonts w:ascii="Arial" w:eastAsia="Arial" w:hAnsi="Arial" w:cs="Arial"/>
          <w:sz w:val="18"/>
          <w:szCs w:val="18"/>
        </w:rPr>
        <w:t xml:space="preserve"> intenso</w:t>
      </w:r>
      <w:r>
        <w:rPr>
          <w:rFonts w:ascii="Arial" w:eastAsia="Arial" w:hAnsi="Arial" w:cs="Arial"/>
          <w:sz w:val="18"/>
          <w:szCs w:val="18"/>
        </w:rPr>
        <w:t>,</w:t>
      </w:r>
      <w:r w:rsidR="00960EFE">
        <w:rPr>
          <w:rFonts w:ascii="Arial" w:eastAsia="Arial" w:hAnsi="Arial" w:cs="Arial"/>
          <w:sz w:val="18"/>
          <w:szCs w:val="18"/>
        </w:rPr>
        <w:t xml:space="preserve"> </w:t>
      </w:r>
      <w:r w:rsidR="00C36093">
        <w:rPr>
          <w:rFonts w:ascii="Arial" w:eastAsia="Arial" w:hAnsi="Arial" w:cs="Arial"/>
          <w:sz w:val="18"/>
          <w:szCs w:val="18"/>
        </w:rPr>
        <w:t xml:space="preserve">infecções bacterianas secundárias (piodermites) e lesões por </w:t>
      </w:r>
      <w:r w:rsidR="00EB2111">
        <w:rPr>
          <w:rFonts w:ascii="Arial" w:eastAsia="Arial" w:hAnsi="Arial" w:cs="Arial"/>
          <w:sz w:val="18"/>
          <w:szCs w:val="18"/>
        </w:rPr>
        <w:t>auto traumatismo</w:t>
      </w:r>
      <w:r w:rsidR="00510C87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C01BC5">
        <w:rPr>
          <w:rFonts w:ascii="Arial" w:eastAsia="Arial" w:hAnsi="Arial" w:cs="Arial"/>
          <w:sz w:val="18"/>
          <w:szCs w:val="18"/>
        </w:rPr>
        <w:t>.</w:t>
      </w:r>
      <w:r w:rsidR="00EB2111">
        <w:rPr>
          <w:rFonts w:ascii="Arial" w:eastAsia="Arial" w:hAnsi="Arial" w:cs="Arial"/>
          <w:sz w:val="18"/>
          <w:szCs w:val="18"/>
        </w:rPr>
        <w:t xml:space="preserve"> A associação dos</w:t>
      </w:r>
      <w:r w:rsidR="00FA100E">
        <w:rPr>
          <w:rFonts w:ascii="Arial" w:eastAsia="Arial" w:hAnsi="Arial" w:cs="Arial"/>
          <w:sz w:val="18"/>
          <w:szCs w:val="18"/>
        </w:rPr>
        <w:t xml:space="preserve"> sinais clínicos com a exclusão de</w:t>
      </w:r>
      <w:r w:rsidR="00F4376A">
        <w:rPr>
          <w:rFonts w:ascii="Arial" w:eastAsia="Arial" w:hAnsi="Arial" w:cs="Arial"/>
          <w:sz w:val="18"/>
          <w:szCs w:val="18"/>
        </w:rPr>
        <w:t xml:space="preserve"> diagnóstico</w:t>
      </w:r>
      <w:r w:rsidR="00FA100E">
        <w:rPr>
          <w:rFonts w:ascii="Arial" w:eastAsia="Arial" w:hAnsi="Arial" w:cs="Arial"/>
          <w:sz w:val="18"/>
          <w:szCs w:val="18"/>
        </w:rPr>
        <w:t>s diferenciais</w:t>
      </w:r>
      <w:r w:rsidR="00F4376A">
        <w:rPr>
          <w:rFonts w:ascii="Arial" w:eastAsia="Arial" w:hAnsi="Arial" w:cs="Arial"/>
          <w:sz w:val="18"/>
          <w:szCs w:val="18"/>
        </w:rPr>
        <w:t xml:space="preserve"> para as demais doenças pruriginosas</w:t>
      </w:r>
      <w:r w:rsidR="00D418C3">
        <w:rPr>
          <w:rFonts w:ascii="Arial" w:eastAsia="Arial" w:hAnsi="Arial" w:cs="Arial"/>
          <w:sz w:val="18"/>
          <w:szCs w:val="18"/>
        </w:rPr>
        <w:t>, como a Dermatite Alérgica por Picada de Ectoparasitas (DAPE) e a hipersensibilidade alimentar</w:t>
      </w:r>
      <w:r w:rsidR="006D35A7">
        <w:rPr>
          <w:rFonts w:ascii="Arial" w:eastAsia="Arial" w:hAnsi="Arial" w:cs="Arial"/>
          <w:sz w:val="18"/>
          <w:szCs w:val="18"/>
        </w:rPr>
        <w:t>, são fatores importante</w:t>
      </w:r>
      <w:r w:rsidR="006D5617">
        <w:rPr>
          <w:rFonts w:ascii="Arial" w:eastAsia="Arial" w:hAnsi="Arial" w:cs="Arial"/>
          <w:sz w:val="18"/>
          <w:szCs w:val="18"/>
        </w:rPr>
        <w:t>s</w:t>
      </w:r>
      <w:r w:rsidR="00D5435D">
        <w:rPr>
          <w:rFonts w:ascii="Arial" w:eastAsia="Arial" w:hAnsi="Arial" w:cs="Arial"/>
          <w:sz w:val="18"/>
          <w:szCs w:val="18"/>
        </w:rPr>
        <w:t xml:space="preserve"> na identificação</w:t>
      </w:r>
      <w:r w:rsidR="006D35A7">
        <w:rPr>
          <w:rFonts w:ascii="Arial" w:eastAsia="Arial" w:hAnsi="Arial" w:cs="Arial"/>
          <w:sz w:val="18"/>
          <w:szCs w:val="18"/>
        </w:rPr>
        <w:t xml:space="preserve"> d</w:t>
      </w:r>
      <w:r w:rsidR="006D5617">
        <w:rPr>
          <w:rFonts w:ascii="Arial" w:eastAsia="Arial" w:hAnsi="Arial" w:cs="Arial"/>
          <w:sz w:val="18"/>
          <w:szCs w:val="18"/>
        </w:rPr>
        <w:t>a DAC</w:t>
      </w:r>
      <w:r w:rsidR="001A418C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6D5617">
        <w:rPr>
          <w:rFonts w:ascii="Arial" w:eastAsia="Arial" w:hAnsi="Arial" w:cs="Arial"/>
          <w:sz w:val="18"/>
          <w:szCs w:val="18"/>
        </w:rPr>
        <w:t>.</w:t>
      </w:r>
      <w:r w:rsidR="00B97765">
        <w:rPr>
          <w:rFonts w:ascii="Arial" w:eastAsia="Arial" w:hAnsi="Arial" w:cs="Arial"/>
          <w:sz w:val="18"/>
          <w:szCs w:val="18"/>
        </w:rPr>
        <w:t xml:space="preserve"> </w:t>
      </w:r>
      <w:r w:rsidR="006D5617">
        <w:rPr>
          <w:rFonts w:ascii="Arial" w:eastAsia="Arial" w:hAnsi="Arial" w:cs="Arial"/>
          <w:sz w:val="18"/>
          <w:szCs w:val="18"/>
        </w:rPr>
        <w:t>Entretanto, a relevância</w:t>
      </w:r>
      <w:r w:rsidR="006D35A7">
        <w:rPr>
          <w:rFonts w:ascii="Arial" w:eastAsia="Arial" w:hAnsi="Arial" w:cs="Arial"/>
          <w:sz w:val="18"/>
          <w:szCs w:val="18"/>
        </w:rPr>
        <w:t xml:space="preserve"> de testes alérgicos </w:t>
      </w:r>
      <w:r w:rsidR="00DD3360">
        <w:rPr>
          <w:rFonts w:ascii="Arial" w:eastAsia="Arial" w:hAnsi="Arial" w:cs="Arial"/>
          <w:sz w:val="18"/>
          <w:szCs w:val="18"/>
        </w:rPr>
        <w:t>vem se ressaltando na busca por um diagnóst</w:t>
      </w:r>
      <w:r w:rsidR="006C573F">
        <w:rPr>
          <w:rFonts w:ascii="Arial" w:eastAsia="Arial" w:hAnsi="Arial" w:cs="Arial"/>
          <w:sz w:val="18"/>
          <w:szCs w:val="18"/>
        </w:rPr>
        <w:t>ico mais assertivo e condutas terapêuticas</w:t>
      </w:r>
      <w:r w:rsidR="00DD3360">
        <w:rPr>
          <w:rFonts w:ascii="Arial" w:eastAsia="Arial" w:hAnsi="Arial" w:cs="Arial"/>
          <w:sz w:val="18"/>
          <w:szCs w:val="18"/>
        </w:rPr>
        <w:t xml:space="preserve"> mais eficazes. </w:t>
      </w:r>
      <w:r w:rsidR="0017064D">
        <w:rPr>
          <w:rFonts w:ascii="Arial" w:eastAsia="Arial" w:hAnsi="Arial" w:cs="Arial"/>
          <w:sz w:val="18"/>
          <w:szCs w:val="18"/>
        </w:rPr>
        <w:t xml:space="preserve">O objetivo do presente trabalho é descrever como </w:t>
      </w:r>
      <w:r w:rsidR="00C562F2">
        <w:rPr>
          <w:rFonts w:ascii="Arial" w:eastAsia="Arial" w:hAnsi="Arial" w:cs="Arial"/>
          <w:sz w:val="18"/>
          <w:szCs w:val="18"/>
        </w:rPr>
        <w:t>é realizado</w:t>
      </w:r>
      <w:r w:rsidR="0017064D">
        <w:rPr>
          <w:rFonts w:ascii="Arial" w:eastAsia="Arial" w:hAnsi="Arial" w:cs="Arial"/>
          <w:sz w:val="18"/>
          <w:szCs w:val="18"/>
        </w:rPr>
        <w:t xml:space="preserve"> o</w:t>
      </w:r>
      <w:r w:rsidR="00C562F2">
        <w:rPr>
          <w:rFonts w:ascii="Arial" w:eastAsia="Arial" w:hAnsi="Arial" w:cs="Arial"/>
          <w:sz w:val="18"/>
          <w:szCs w:val="18"/>
        </w:rPr>
        <w:t xml:space="preserve"> teste alérgico intradérmico e</w:t>
      </w:r>
      <w:r w:rsidR="00C05FEA">
        <w:rPr>
          <w:rFonts w:ascii="Arial" w:eastAsia="Arial" w:hAnsi="Arial" w:cs="Arial"/>
          <w:sz w:val="18"/>
          <w:szCs w:val="18"/>
        </w:rPr>
        <w:t xml:space="preserve"> a aplicação</w:t>
      </w:r>
      <w:r w:rsidR="007053E0">
        <w:rPr>
          <w:rFonts w:ascii="Arial" w:eastAsia="Arial" w:hAnsi="Arial" w:cs="Arial"/>
          <w:sz w:val="18"/>
          <w:szCs w:val="18"/>
        </w:rPr>
        <w:t xml:space="preserve"> do mesmo na prática</w:t>
      </w:r>
      <w:r w:rsidR="00C562F2">
        <w:rPr>
          <w:rFonts w:ascii="Arial" w:eastAsia="Arial" w:hAnsi="Arial" w:cs="Arial"/>
          <w:sz w:val="18"/>
          <w:szCs w:val="18"/>
        </w:rPr>
        <w:t xml:space="preserve"> clínica. </w:t>
      </w:r>
    </w:p>
    <w:p w14:paraId="0000000E" w14:textId="77777777" w:rsidR="00855A0D" w:rsidRDefault="000058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B42A5D9" w14:textId="47CA9C37" w:rsidR="00814363" w:rsidRPr="00814363" w:rsidRDefault="00B4129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Essa revisão</w:t>
      </w:r>
      <w:r w:rsidR="00D5435D">
        <w:rPr>
          <w:rFonts w:ascii="Arial" w:eastAsia="Arial" w:hAnsi="Arial" w:cs="Arial"/>
          <w:color w:val="000000"/>
          <w:sz w:val="18"/>
          <w:szCs w:val="18"/>
        </w:rPr>
        <w:t xml:space="preserve"> de literatura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5435D">
        <w:rPr>
          <w:rFonts w:ascii="Arial" w:eastAsia="Arial" w:hAnsi="Arial" w:cs="Arial"/>
          <w:color w:val="000000"/>
          <w:sz w:val="18"/>
          <w:szCs w:val="18"/>
        </w:rPr>
        <w:t>foi</w:t>
      </w:r>
      <w:r w:rsidR="00CC69A9">
        <w:rPr>
          <w:rFonts w:ascii="Arial" w:eastAsia="Arial" w:hAnsi="Arial" w:cs="Arial"/>
          <w:color w:val="000000"/>
          <w:sz w:val="18"/>
          <w:szCs w:val="18"/>
        </w:rPr>
        <w:t xml:space="preserve"> escrita com</w:t>
      </w:r>
      <w:r w:rsidR="00971D98">
        <w:rPr>
          <w:rFonts w:ascii="Arial" w:eastAsia="Arial" w:hAnsi="Arial" w:cs="Arial"/>
          <w:color w:val="000000"/>
          <w:sz w:val="18"/>
          <w:szCs w:val="18"/>
        </w:rPr>
        <w:t xml:space="preserve"> base em artig</w:t>
      </w:r>
      <w:r w:rsidR="00A84A77">
        <w:rPr>
          <w:rFonts w:ascii="Arial" w:eastAsia="Arial" w:hAnsi="Arial" w:cs="Arial"/>
          <w:color w:val="000000"/>
          <w:sz w:val="18"/>
          <w:szCs w:val="18"/>
        </w:rPr>
        <w:t>os científicos,</w:t>
      </w:r>
      <w:r w:rsidR="00971D98">
        <w:rPr>
          <w:rFonts w:ascii="Arial" w:eastAsia="Arial" w:hAnsi="Arial" w:cs="Arial"/>
          <w:color w:val="000000"/>
          <w:sz w:val="18"/>
          <w:szCs w:val="18"/>
        </w:rPr>
        <w:t xml:space="preserve"> r</w:t>
      </w:r>
      <w:r w:rsidR="006369DF">
        <w:rPr>
          <w:rFonts w:ascii="Arial" w:eastAsia="Arial" w:hAnsi="Arial" w:cs="Arial"/>
          <w:color w:val="000000"/>
          <w:sz w:val="18"/>
          <w:szCs w:val="18"/>
        </w:rPr>
        <w:t>evisões</w:t>
      </w:r>
      <w:r w:rsidR="00417248">
        <w:rPr>
          <w:rFonts w:ascii="Arial" w:eastAsia="Arial" w:hAnsi="Arial" w:cs="Arial"/>
          <w:color w:val="000000"/>
          <w:sz w:val="18"/>
          <w:szCs w:val="18"/>
        </w:rPr>
        <w:t xml:space="preserve"> de literatura, estudos científicos e</w:t>
      </w:r>
      <w:r w:rsidR="00E054D1">
        <w:rPr>
          <w:rFonts w:ascii="Arial" w:eastAsia="Arial" w:hAnsi="Arial" w:cs="Arial"/>
          <w:color w:val="000000"/>
          <w:sz w:val="18"/>
          <w:szCs w:val="18"/>
        </w:rPr>
        <w:t xml:space="preserve"> livros</w:t>
      </w:r>
      <w:r w:rsidR="006369DF">
        <w:rPr>
          <w:rFonts w:ascii="Arial" w:eastAsia="Arial" w:hAnsi="Arial" w:cs="Arial"/>
          <w:color w:val="000000"/>
          <w:sz w:val="18"/>
          <w:szCs w:val="18"/>
        </w:rPr>
        <w:t xml:space="preserve"> so</w:t>
      </w:r>
      <w:r w:rsidR="00CC69A9">
        <w:rPr>
          <w:rFonts w:ascii="Arial" w:eastAsia="Arial" w:hAnsi="Arial" w:cs="Arial"/>
          <w:color w:val="000000"/>
          <w:sz w:val="18"/>
          <w:szCs w:val="18"/>
        </w:rPr>
        <w:t>bre Teste a</w:t>
      </w:r>
      <w:r w:rsidR="00417248">
        <w:rPr>
          <w:rFonts w:ascii="Arial" w:eastAsia="Arial" w:hAnsi="Arial" w:cs="Arial"/>
          <w:color w:val="000000"/>
          <w:sz w:val="18"/>
          <w:szCs w:val="18"/>
        </w:rPr>
        <w:t>lérgico intradérmico e sobre a D</w:t>
      </w:r>
      <w:r w:rsidR="00CC69A9">
        <w:rPr>
          <w:rFonts w:ascii="Arial" w:eastAsia="Arial" w:hAnsi="Arial" w:cs="Arial"/>
          <w:color w:val="000000"/>
          <w:sz w:val="18"/>
          <w:szCs w:val="18"/>
        </w:rPr>
        <w:t xml:space="preserve">ermatite </w:t>
      </w:r>
      <w:r w:rsidR="00417248">
        <w:rPr>
          <w:rFonts w:ascii="Arial" w:eastAsia="Arial" w:hAnsi="Arial" w:cs="Arial"/>
          <w:color w:val="000000"/>
          <w:sz w:val="18"/>
          <w:szCs w:val="18"/>
        </w:rPr>
        <w:t>A</w:t>
      </w:r>
      <w:r w:rsidR="00CC69A9">
        <w:rPr>
          <w:rFonts w:ascii="Arial" w:eastAsia="Arial" w:hAnsi="Arial" w:cs="Arial"/>
          <w:color w:val="000000"/>
          <w:sz w:val="18"/>
          <w:szCs w:val="18"/>
        </w:rPr>
        <w:t xml:space="preserve">tópica </w:t>
      </w:r>
      <w:r w:rsidR="00417248">
        <w:rPr>
          <w:rFonts w:ascii="Arial" w:eastAsia="Arial" w:hAnsi="Arial" w:cs="Arial"/>
          <w:color w:val="000000"/>
          <w:sz w:val="18"/>
          <w:szCs w:val="18"/>
        </w:rPr>
        <w:t>C</w:t>
      </w:r>
      <w:r w:rsidR="00CC69A9">
        <w:rPr>
          <w:rFonts w:ascii="Arial" w:eastAsia="Arial" w:hAnsi="Arial" w:cs="Arial"/>
          <w:color w:val="000000"/>
          <w:sz w:val="18"/>
          <w:szCs w:val="18"/>
        </w:rPr>
        <w:t xml:space="preserve">anina. </w:t>
      </w:r>
      <w:r w:rsidR="00971D98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11" w14:textId="77777777" w:rsidR="00855A0D" w:rsidRDefault="000058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A11BAA7" w14:textId="3D431045" w:rsidR="009E0C24" w:rsidRDefault="00CB003E" w:rsidP="0036214C">
      <w:pP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Dermatite Atópica Ca</w:t>
      </w:r>
      <w:r w:rsidR="00256F2C">
        <w:rPr>
          <w:rFonts w:ascii="Arial" w:eastAsia="Arial" w:hAnsi="Arial" w:cs="Arial"/>
        </w:rPr>
        <w:t xml:space="preserve">nina </w:t>
      </w:r>
      <w:r w:rsidR="00D63D1E">
        <w:rPr>
          <w:rFonts w:ascii="Arial" w:eastAsia="Arial" w:hAnsi="Arial" w:cs="Arial"/>
        </w:rPr>
        <w:t>é uma patologia causada pelo processo de hipersensibilidade</w:t>
      </w:r>
      <w:r w:rsidR="005D6D7A">
        <w:rPr>
          <w:rFonts w:ascii="Arial" w:eastAsia="Arial" w:hAnsi="Arial" w:cs="Arial"/>
        </w:rPr>
        <w:t xml:space="preserve"> tipo I</w:t>
      </w:r>
      <w:r w:rsidR="000D24A3">
        <w:rPr>
          <w:rFonts w:ascii="Arial" w:eastAsia="Arial" w:hAnsi="Arial" w:cs="Arial"/>
        </w:rPr>
        <w:t xml:space="preserve">, que consiste em </w:t>
      </w:r>
      <w:r w:rsidR="009373E5">
        <w:rPr>
          <w:rFonts w:ascii="Arial" w:eastAsia="Arial" w:hAnsi="Arial" w:cs="Arial"/>
        </w:rPr>
        <w:t>respostas</w:t>
      </w:r>
      <w:r w:rsidR="000D24A3">
        <w:rPr>
          <w:rFonts w:ascii="Arial" w:eastAsia="Arial" w:hAnsi="Arial" w:cs="Arial"/>
        </w:rPr>
        <w:t xml:space="preserve"> imunológicas</w:t>
      </w:r>
      <w:r w:rsidR="009373E5">
        <w:rPr>
          <w:rFonts w:ascii="Arial" w:eastAsia="Arial" w:hAnsi="Arial" w:cs="Arial"/>
        </w:rPr>
        <w:t xml:space="preserve"> protetoras</w:t>
      </w:r>
      <w:r w:rsidR="00CD45E2">
        <w:rPr>
          <w:rFonts w:ascii="Arial" w:eastAsia="Arial" w:hAnsi="Arial" w:cs="Arial"/>
        </w:rPr>
        <w:t xml:space="preserve"> e exageradas</w:t>
      </w:r>
      <w:r w:rsidR="009373E5">
        <w:rPr>
          <w:rFonts w:ascii="Arial" w:eastAsia="Arial" w:hAnsi="Arial" w:cs="Arial"/>
        </w:rPr>
        <w:t xml:space="preserve"> </w:t>
      </w:r>
      <w:r w:rsidR="00CD45E2">
        <w:rPr>
          <w:rFonts w:ascii="Arial" w:eastAsia="Arial" w:hAnsi="Arial" w:cs="Arial"/>
        </w:rPr>
        <w:t>contra determinado antígeno</w:t>
      </w:r>
      <w:r w:rsidR="008E3CE9">
        <w:rPr>
          <w:rFonts w:ascii="Arial" w:eastAsia="Arial" w:hAnsi="Arial" w:cs="Arial"/>
          <w:vertAlign w:val="superscript"/>
        </w:rPr>
        <w:t>6</w:t>
      </w:r>
      <w:r w:rsidR="00CD45E2">
        <w:rPr>
          <w:rFonts w:ascii="Arial" w:eastAsia="Arial" w:hAnsi="Arial" w:cs="Arial"/>
        </w:rPr>
        <w:t>.</w:t>
      </w:r>
      <w:r w:rsidR="008F6BF3">
        <w:rPr>
          <w:rFonts w:ascii="Arial" w:eastAsia="Arial" w:hAnsi="Arial" w:cs="Arial"/>
        </w:rPr>
        <w:t xml:space="preserve"> </w:t>
      </w:r>
      <w:r w:rsidR="00CD45E2">
        <w:rPr>
          <w:rFonts w:ascii="Arial" w:eastAsia="Arial" w:hAnsi="Arial" w:cs="Arial"/>
        </w:rPr>
        <w:t xml:space="preserve"> </w:t>
      </w:r>
      <w:r w:rsidR="007F47DB">
        <w:rPr>
          <w:rFonts w:ascii="Arial" w:eastAsia="Arial" w:hAnsi="Arial" w:cs="Arial"/>
        </w:rPr>
        <w:t xml:space="preserve">Os antígenos causadores da hipersensibilidade são alérgenos comuns no ambiente que, ao entrar em contato com o corpo do animal, </w:t>
      </w:r>
      <w:r w:rsidR="00C07B8A">
        <w:rPr>
          <w:rFonts w:ascii="Arial" w:eastAsia="Arial" w:hAnsi="Arial" w:cs="Arial"/>
        </w:rPr>
        <w:t xml:space="preserve">penetram pela </w:t>
      </w:r>
      <w:r w:rsidR="00B37DDB">
        <w:rPr>
          <w:rFonts w:ascii="Arial" w:eastAsia="Arial" w:hAnsi="Arial" w:cs="Arial"/>
        </w:rPr>
        <w:t>barreira</w:t>
      </w:r>
      <w:r w:rsidR="00C07B8A">
        <w:rPr>
          <w:rFonts w:ascii="Arial" w:eastAsia="Arial" w:hAnsi="Arial" w:cs="Arial"/>
        </w:rPr>
        <w:t xml:space="preserve"> epidérmica e </w:t>
      </w:r>
      <w:r w:rsidR="00FD0862">
        <w:rPr>
          <w:rFonts w:ascii="Arial" w:eastAsia="Arial" w:hAnsi="Arial" w:cs="Arial"/>
        </w:rPr>
        <w:t xml:space="preserve">são reconhecidos pelas </w:t>
      </w:r>
      <w:r w:rsidR="00010D1A">
        <w:rPr>
          <w:rFonts w:ascii="Arial" w:eastAsia="Arial" w:hAnsi="Arial" w:cs="Arial"/>
        </w:rPr>
        <w:t>C</w:t>
      </w:r>
      <w:r w:rsidR="00B37DDB">
        <w:rPr>
          <w:rFonts w:ascii="Arial" w:eastAsia="Arial" w:hAnsi="Arial" w:cs="Arial"/>
        </w:rPr>
        <w:t>élulas de Langerhans</w:t>
      </w:r>
      <w:r w:rsidR="00744825">
        <w:rPr>
          <w:rFonts w:ascii="Arial" w:eastAsia="Arial" w:hAnsi="Arial" w:cs="Arial"/>
          <w:vertAlign w:val="superscript"/>
        </w:rPr>
        <w:t>6</w:t>
      </w:r>
      <w:r w:rsidR="00B37DDB">
        <w:rPr>
          <w:rFonts w:ascii="Arial" w:eastAsia="Arial" w:hAnsi="Arial" w:cs="Arial"/>
        </w:rPr>
        <w:t>. Essas células</w:t>
      </w:r>
      <w:r w:rsidR="0012560F">
        <w:rPr>
          <w:rFonts w:ascii="Arial" w:eastAsia="Arial" w:hAnsi="Arial" w:cs="Arial"/>
        </w:rPr>
        <w:t xml:space="preserve"> estimulam os Linfócitos </w:t>
      </w:r>
      <w:r w:rsidR="00B37DDB">
        <w:rPr>
          <w:rFonts w:ascii="Arial" w:eastAsia="Arial" w:hAnsi="Arial" w:cs="Arial"/>
        </w:rPr>
        <w:t xml:space="preserve">T </w:t>
      </w:r>
      <w:r w:rsidR="005175B8">
        <w:rPr>
          <w:rFonts w:ascii="Arial" w:eastAsia="Arial" w:hAnsi="Arial" w:cs="Arial"/>
        </w:rPr>
        <w:t xml:space="preserve">auxiliares a fazerem a apresentação </w:t>
      </w:r>
      <w:r w:rsidR="0019634B">
        <w:rPr>
          <w:rFonts w:ascii="Arial" w:eastAsia="Arial" w:hAnsi="Arial" w:cs="Arial"/>
        </w:rPr>
        <w:t>do antígeno ao</w:t>
      </w:r>
      <w:r w:rsidR="00FE3364">
        <w:rPr>
          <w:rFonts w:ascii="Arial" w:eastAsia="Arial" w:hAnsi="Arial" w:cs="Arial"/>
        </w:rPr>
        <w:t>s</w:t>
      </w:r>
      <w:r w:rsidR="0019634B">
        <w:rPr>
          <w:rFonts w:ascii="Arial" w:eastAsia="Arial" w:hAnsi="Arial" w:cs="Arial"/>
        </w:rPr>
        <w:t xml:space="preserve"> Linfócito</w:t>
      </w:r>
      <w:r w:rsidR="00FE3364">
        <w:rPr>
          <w:rFonts w:ascii="Arial" w:eastAsia="Arial" w:hAnsi="Arial" w:cs="Arial"/>
        </w:rPr>
        <w:t>s</w:t>
      </w:r>
      <w:r w:rsidR="0019634B">
        <w:rPr>
          <w:rFonts w:ascii="Arial" w:eastAsia="Arial" w:hAnsi="Arial" w:cs="Arial"/>
        </w:rPr>
        <w:t xml:space="preserve"> B</w:t>
      </w:r>
      <w:r w:rsidR="00FE3364">
        <w:rPr>
          <w:rFonts w:ascii="Arial" w:eastAsia="Arial" w:hAnsi="Arial" w:cs="Arial"/>
        </w:rPr>
        <w:t>,</w:t>
      </w:r>
      <w:r w:rsidR="0019634B">
        <w:rPr>
          <w:rFonts w:ascii="Arial" w:eastAsia="Arial" w:hAnsi="Arial" w:cs="Arial"/>
        </w:rPr>
        <w:t xml:space="preserve"> que</w:t>
      </w:r>
      <w:r w:rsidR="00FB6042">
        <w:rPr>
          <w:rFonts w:ascii="Arial" w:eastAsia="Arial" w:hAnsi="Arial" w:cs="Arial"/>
        </w:rPr>
        <w:t xml:space="preserve"> p</w:t>
      </w:r>
      <w:r w:rsidR="00C51C16">
        <w:rPr>
          <w:rFonts w:ascii="Arial" w:eastAsia="Arial" w:hAnsi="Arial" w:cs="Arial"/>
        </w:rPr>
        <w:t>roduzir</w:t>
      </w:r>
      <w:r w:rsidR="00FE3364">
        <w:rPr>
          <w:rFonts w:ascii="Arial" w:eastAsia="Arial" w:hAnsi="Arial" w:cs="Arial"/>
        </w:rPr>
        <w:t>ão</w:t>
      </w:r>
      <w:r w:rsidR="00C51C16">
        <w:rPr>
          <w:rFonts w:ascii="Arial" w:eastAsia="Arial" w:hAnsi="Arial" w:cs="Arial"/>
        </w:rPr>
        <w:t xml:space="preserve"> os anticorpos IgE</w:t>
      </w:r>
      <w:r w:rsidR="00744825">
        <w:rPr>
          <w:rFonts w:ascii="Arial" w:eastAsia="Arial" w:hAnsi="Arial" w:cs="Arial"/>
          <w:vertAlign w:val="superscript"/>
        </w:rPr>
        <w:t>6</w:t>
      </w:r>
      <w:r w:rsidR="00C51C16">
        <w:rPr>
          <w:rFonts w:ascii="Arial" w:eastAsia="Arial" w:hAnsi="Arial" w:cs="Arial"/>
        </w:rPr>
        <w:t xml:space="preserve">. Em um contato posterior, </w:t>
      </w:r>
      <w:r w:rsidR="00986E96">
        <w:rPr>
          <w:rFonts w:ascii="Arial" w:eastAsia="Arial" w:hAnsi="Arial" w:cs="Arial"/>
        </w:rPr>
        <w:t xml:space="preserve">as imunoglobulinas se aderem </w:t>
      </w:r>
      <w:r w:rsidR="00432F7E">
        <w:rPr>
          <w:rFonts w:ascii="Arial" w:eastAsia="Arial" w:hAnsi="Arial" w:cs="Arial"/>
        </w:rPr>
        <w:t>a</w:t>
      </w:r>
      <w:r w:rsidR="00A138F4">
        <w:rPr>
          <w:rFonts w:ascii="Arial" w:eastAsia="Arial" w:hAnsi="Arial" w:cs="Arial"/>
        </w:rPr>
        <w:t xml:space="preserve"> membrana dos </w:t>
      </w:r>
      <w:r w:rsidR="00C51C16">
        <w:rPr>
          <w:rFonts w:ascii="Arial" w:eastAsia="Arial" w:hAnsi="Arial" w:cs="Arial"/>
        </w:rPr>
        <w:t>mastócitos</w:t>
      </w:r>
      <w:r w:rsidR="00986E96">
        <w:rPr>
          <w:rFonts w:ascii="Arial" w:eastAsia="Arial" w:hAnsi="Arial" w:cs="Arial"/>
        </w:rPr>
        <w:t xml:space="preserve"> </w:t>
      </w:r>
      <w:r w:rsidR="00517B49">
        <w:rPr>
          <w:rFonts w:ascii="Arial" w:eastAsia="Arial" w:hAnsi="Arial" w:cs="Arial"/>
        </w:rPr>
        <w:t>e basófilos na pele e, esse complexo, reage com os alérgenos</w:t>
      </w:r>
      <w:r w:rsidR="0019634B">
        <w:rPr>
          <w:rFonts w:ascii="Arial" w:eastAsia="Arial" w:hAnsi="Arial" w:cs="Arial"/>
        </w:rPr>
        <w:t xml:space="preserve"> específicos</w:t>
      </w:r>
      <w:r w:rsidR="00647B3A">
        <w:rPr>
          <w:rFonts w:ascii="Arial" w:eastAsia="Arial" w:hAnsi="Arial" w:cs="Arial"/>
          <w:vertAlign w:val="superscript"/>
        </w:rPr>
        <w:t>1</w:t>
      </w:r>
      <w:r w:rsidR="00677935">
        <w:rPr>
          <w:rFonts w:ascii="Arial" w:eastAsia="Arial" w:hAnsi="Arial" w:cs="Arial"/>
        </w:rPr>
        <w:t>. Esse processo resulta na degranulação dos mastócitos e de mediadores</w:t>
      </w:r>
      <w:r w:rsidR="000C3551">
        <w:rPr>
          <w:rFonts w:ascii="Arial" w:eastAsia="Arial" w:hAnsi="Arial" w:cs="Arial"/>
        </w:rPr>
        <w:t xml:space="preserve"> </w:t>
      </w:r>
      <w:r w:rsidR="0067754D">
        <w:rPr>
          <w:rFonts w:ascii="Arial" w:eastAsia="Arial" w:hAnsi="Arial" w:cs="Arial"/>
        </w:rPr>
        <w:t>inflamatórios</w:t>
      </w:r>
      <w:r w:rsidR="00677935">
        <w:rPr>
          <w:rFonts w:ascii="Arial" w:eastAsia="Arial" w:hAnsi="Arial" w:cs="Arial"/>
        </w:rPr>
        <w:t xml:space="preserve"> </w:t>
      </w:r>
      <w:r w:rsidR="00DA666D">
        <w:rPr>
          <w:rFonts w:ascii="Arial" w:eastAsia="Arial" w:hAnsi="Arial" w:cs="Arial"/>
        </w:rPr>
        <w:t>que promoverão os sinais clínico</w:t>
      </w:r>
      <w:r w:rsidR="001B6EAA">
        <w:rPr>
          <w:rFonts w:ascii="Arial" w:eastAsia="Arial" w:hAnsi="Arial" w:cs="Arial"/>
        </w:rPr>
        <w:t>s</w:t>
      </w:r>
      <w:r w:rsidR="00432F7E">
        <w:rPr>
          <w:rFonts w:ascii="Arial" w:eastAsia="Arial" w:hAnsi="Arial" w:cs="Arial"/>
        </w:rPr>
        <w:t xml:space="preserve"> da DAC</w:t>
      </w:r>
      <w:r w:rsidR="00647B3A">
        <w:rPr>
          <w:rFonts w:ascii="Arial" w:eastAsia="Arial" w:hAnsi="Arial" w:cs="Arial"/>
          <w:vertAlign w:val="superscript"/>
        </w:rPr>
        <w:t>6</w:t>
      </w:r>
      <w:r w:rsidR="00DA666D">
        <w:rPr>
          <w:rFonts w:ascii="Arial" w:eastAsia="Arial" w:hAnsi="Arial" w:cs="Arial"/>
        </w:rPr>
        <w:t>.</w:t>
      </w:r>
      <w:r w:rsidR="008322E1">
        <w:rPr>
          <w:rFonts w:ascii="Arial" w:eastAsia="Arial" w:hAnsi="Arial" w:cs="Arial"/>
        </w:rPr>
        <w:t xml:space="preserve"> </w:t>
      </w:r>
      <w:r w:rsidR="0036214C">
        <w:rPr>
          <w:rFonts w:ascii="Arial" w:eastAsia="Arial" w:hAnsi="Arial" w:cs="Arial"/>
        </w:rPr>
        <w:t>A avaliação d</w:t>
      </w:r>
      <w:r w:rsidR="009E0C24">
        <w:rPr>
          <w:rFonts w:ascii="Arial" w:eastAsia="Arial" w:hAnsi="Arial" w:cs="Arial"/>
        </w:rPr>
        <w:t>a</w:t>
      </w:r>
      <w:r w:rsidR="0036214C">
        <w:rPr>
          <w:rFonts w:ascii="Arial" w:eastAsia="Arial" w:hAnsi="Arial" w:cs="Arial"/>
        </w:rPr>
        <w:t xml:space="preserve"> hipersensibilidade tipo I pode ser realizada por meio do teste alérgico intradérmico.</w:t>
      </w:r>
    </w:p>
    <w:p w14:paraId="23D36AEF" w14:textId="65EA1937" w:rsidR="00B17A08" w:rsidRDefault="009E0C24" w:rsidP="009E0C24">
      <w:pP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teste </w:t>
      </w:r>
      <w:r w:rsidR="0036193A">
        <w:rPr>
          <w:rFonts w:ascii="Arial" w:eastAsia="Arial" w:hAnsi="Arial" w:cs="Arial"/>
        </w:rPr>
        <w:t>intradérmico consiste na inoculação</w:t>
      </w:r>
      <w:r>
        <w:rPr>
          <w:rFonts w:ascii="Arial" w:eastAsia="Arial" w:hAnsi="Arial" w:cs="Arial"/>
        </w:rPr>
        <w:t xml:space="preserve"> intradérmica dos alérgenos suspeitos com o objetivo de avaliar a ocorrência da hipersensibilidade tipo I e identificar os </w:t>
      </w:r>
      <w:r w:rsidR="00DC197C">
        <w:rPr>
          <w:rFonts w:ascii="Arial" w:eastAsia="Arial" w:hAnsi="Arial" w:cs="Arial"/>
        </w:rPr>
        <w:t>antígenos</w:t>
      </w:r>
      <w:r>
        <w:rPr>
          <w:rFonts w:ascii="Arial" w:eastAsia="Arial" w:hAnsi="Arial" w:cs="Arial"/>
        </w:rPr>
        <w:t xml:space="preserve"> desencadeadores do processo inflamatório</w:t>
      </w:r>
      <w:r w:rsidR="00463F76"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>.</w:t>
      </w:r>
      <w:r w:rsidR="00BF24D0">
        <w:rPr>
          <w:rFonts w:ascii="Arial" w:eastAsia="Arial" w:hAnsi="Arial" w:cs="Arial"/>
        </w:rPr>
        <w:t xml:space="preserve"> </w:t>
      </w:r>
      <w:r w:rsidR="002471D6">
        <w:rPr>
          <w:rFonts w:ascii="Arial" w:eastAsia="Arial" w:hAnsi="Arial" w:cs="Arial"/>
        </w:rPr>
        <w:t>Para realiza-lo, é necessário a escolha dos extratos específicos a serem injetados na pele do animal. Os extratos alérgicos utilizados na medicina veterinária são padronizados de forma inespecífica por sua concentração, em peso/volume (</w:t>
      </w:r>
      <w:r w:rsidR="00175D67">
        <w:rPr>
          <w:rFonts w:ascii="Arial" w:eastAsia="Arial" w:hAnsi="Arial" w:cs="Arial"/>
        </w:rPr>
        <w:t>p</w:t>
      </w:r>
      <w:commentRangeStart w:id="3"/>
      <w:r w:rsidR="002471D6">
        <w:rPr>
          <w:rFonts w:ascii="Arial" w:eastAsia="Arial" w:hAnsi="Arial" w:cs="Arial"/>
        </w:rPr>
        <w:t xml:space="preserve">/v), </w:t>
      </w:r>
      <w:commentRangeEnd w:id="3"/>
      <w:r w:rsidR="00D347BC">
        <w:rPr>
          <w:rStyle w:val="Refdecomentrio"/>
          <w:color w:val="FF0000"/>
        </w:rPr>
        <w:commentReference w:id="3"/>
      </w:r>
      <w:r w:rsidR="002471D6">
        <w:rPr>
          <w:rFonts w:ascii="Arial" w:eastAsia="Arial" w:hAnsi="Arial" w:cs="Arial"/>
        </w:rPr>
        <w:t>ou em unidades de nitrogênio proteico/mililitro (</w:t>
      </w:r>
      <w:r w:rsidR="00C04949">
        <w:rPr>
          <w:rFonts w:ascii="Arial" w:eastAsia="Arial" w:hAnsi="Arial" w:cs="Arial"/>
        </w:rPr>
        <w:t>UNP</w:t>
      </w:r>
      <w:commentRangeStart w:id="4"/>
      <w:r w:rsidR="002471D6">
        <w:rPr>
          <w:rFonts w:ascii="Arial" w:eastAsia="Arial" w:hAnsi="Arial" w:cs="Arial"/>
        </w:rPr>
        <w:t>/ml)</w:t>
      </w:r>
      <w:commentRangeEnd w:id="4"/>
      <w:r w:rsidR="00D347BC">
        <w:rPr>
          <w:rStyle w:val="Refdecomentrio"/>
          <w:color w:val="FF0000"/>
        </w:rPr>
        <w:commentReference w:id="4"/>
      </w:r>
      <w:r w:rsidR="00CC4C9D">
        <w:rPr>
          <w:rFonts w:ascii="Arial" w:eastAsia="Arial" w:hAnsi="Arial" w:cs="Arial"/>
          <w:vertAlign w:val="superscript"/>
        </w:rPr>
        <w:t>2</w:t>
      </w:r>
      <w:r w:rsidR="002471D6">
        <w:rPr>
          <w:rFonts w:ascii="Arial" w:eastAsia="Arial" w:hAnsi="Arial" w:cs="Arial"/>
        </w:rPr>
        <w:t>. Esses extratos devem ser escolhidos pelo médico veterinário que realizará o teste, levando em consideração a localização residencial do paciente e analisando quais são os alérgenos d</w:t>
      </w:r>
      <w:r w:rsidR="00CC4C9D">
        <w:rPr>
          <w:rFonts w:ascii="Arial" w:eastAsia="Arial" w:hAnsi="Arial" w:cs="Arial"/>
        </w:rPr>
        <w:t>e maior incidência naquela área</w:t>
      </w:r>
      <w:r w:rsidR="00CC4C9D">
        <w:rPr>
          <w:rFonts w:ascii="Arial" w:eastAsia="Arial" w:hAnsi="Arial" w:cs="Arial"/>
          <w:vertAlign w:val="superscript"/>
        </w:rPr>
        <w:t>4</w:t>
      </w:r>
      <w:r w:rsidR="002471D6">
        <w:rPr>
          <w:rFonts w:ascii="Arial" w:eastAsia="Arial" w:hAnsi="Arial" w:cs="Arial"/>
        </w:rPr>
        <w:t>. Para testes em cães, os extratos de maior rel</w:t>
      </w:r>
      <w:r w:rsidR="00BB0FD0">
        <w:rPr>
          <w:rFonts w:ascii="Arial" w:eastAsia="Arial" w:hAnsi="Arial" w:cs="Arial"/>
        </w:rPr>
        <w:t>evância são de ácaros de poeira e</w:t>
      </w:r>
      <w:r w:rsidR="002471D6">
        <w:rPr>
          <w:rFonts w:ascii="Arial" w:eastAsia="Arial" w:hAnsi="Arial" w:cs="Arial"/>
        </w:rPr>
        <w:t xml:space="preserve"> de penas, esporos de fungos, insetos e </w:t>
      </w:r>
      <w:r w:rsidR="001C2688">
        <w:rPr>
          <w:rFonts w:ascii="Arial" w:eastAsia="Arial" w:hAnsi="Arial" w:cs="Arial"/>
        </w:rPr>
        <w:t>pólen de</w:t>
      </w:r>
      <w:commentRangeStart w:id="5"/>
      <w:r w:rsidR="00C04949">
        <w:rPr>
          <w:rFonts w:ascii="Arial" w:eastAsia="Arial" w:hAnsi="Arial" w:cs="Arial"/>
        </w:rPr>
        <w:t xml:space="preserve"> </w:t>
      </w:r>
      <w:r w:rsidR="002471D6">
        <w:rPr>
          <w:rFonts w:ascii="Arial" w:eastAsia="Arial" w:hAnsi="Arial" w:cs="Arial"/>
        </w:rPr>
        <w:t>gramíneas</w:t>
      </w:r>
      <w:commentRangeEnd w:id="5"/>
      <w:r w:rsidR="00D347BC">
        <w:rPr>
          <w:rStyle w:val="Refdecomentrio"/>
          <w:color w:val="FF0000"/>
        </w:rPr>
        <w:commentReference w:id="5"/>
      </w:r>
      <w:r w:rsidR="004C7A3D">
        <w:rPr>
          <w:rFonts w:ascii="Arial" w:eastAsia="Arial" w:hAnsi="Arial" w:cs="Arial"/>
          <w:vertAlign w:val="superscript"/>
        </w:rPr>
        <w:t>4</w:t>
      </w:r>
      <w:r w:rsidR="002471D6">
        <w:rPr>
          <w:rFonts w:ascii="Arial" w:eastAsia="Arial" w:hAnsi="Arial" w:cs="Arial"/>
        </w:rPr>
        <w:t xml:space="preserve">. </w:t>
      </w:r>
    </w:p>
    <w:p w14:paraId="6D2903EF" w14:textId="40B09DE5" w:rsidR="009E0C24" w:rsidRDefault="00BF24D0" w:rsidP="009E0C24">
      <w:pP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teste, os anim</w:t>
      </w:r>
      <w:r w:rsidR="00DC197C">
        <w:rPr>
          <w:rFonts w:ascii="Arial" w:eastAsia="Arial" w:hAnsi="Arial" w:cs="Arial"/>
        </w:rPr>
        <w:t>ais devem ser sedados com 1ml/kg</w:t>
      </w:r>
      <w:r>
        <w:rPr>
          <w:rFonts w:ascii="Arial" w:eastAsia="Arial" w:hAnsi="Arial" w:cs="Arial"/>
        </w:rPr>
        <w:t xml:space="preserve"> de cloridrato de xilazina</w:t>
      </w:r>
      <w:r w:rsidR="0047242B">
        <w:rPr>
          <w:rFonts w:ascii="Arial" w:eastAsia="Arial" w:hAnsi="Arial" w:cs="Arial"/>
        </w:rPr>
        <w:t>, aplicados por</w:t>
      </w:r>
      <w:r>
        <w:rPr>
          <w:rFonts w:ascii="Arial" w:eastAsia="Arial" w:hAnsi="Arial" w:cs="Arial"/>
        </w:rPr>
        <w:t xml:space="preserve"> via intramuscular</w:t>
      </w:r>
      <w:r w:rsidR="007B77E8">
        <w:rPr>
          <w:rFonts w:ascii="Arial" w:eastAsia="Arial" w:hAnsi="Arial" w:cs="Arial"/>
          <w:vertAlign w:val="superscript"/>
        </w:rPr>
        <w:t>1</w:t>
      </w:r>
      <w:r w:rsidR="0047242B">
        <w:rPr>
          <w:rFonts w:ascii="Arial" w:eastAsia="Arial" w:hAnsi="Arial" w:cs="Arial"/>
        </w:rPr>
        <w:t>. O exame é realizado na região tóraco-lombar do animal</w:t>
      </w:r>
      <w:r w:rsidR="00130AE3">
        <w:rPr>
          <w:rFonts w:ascii="Arial" w:eastAsia="Arial" w:hAnsi="Arial" w:cs="Arial"/>
        </w:rPr>
        <w:t xml:space="preserve"> (lado esquer</w:t>
      </w:r>
      <w:r w:rsidR="00997740">
        <w:rPr>
          <w:rFonts w:ascii="Arial" w:eastAsia="Arial" w:hAnsi="Arial" w:cs="Arial"/>
        </w:rPr>
        <w:t>do ou direito), aonde é feit</w:t>
      </w:r>
      <w:r w:rsidR="00130AE3">
        <w:rPr>
          <w:rFonts w:ascii="Arial" w:eastAsia="Arial" w:hAnsi="Arial" w:cs="Arial"/>
        </w:rPr>
        <w:t>a</w:t>
      </w:r>
      <w:r w:rsidR="00941A54">
        <w:rPr>
          <w:rFonts w:ascii="Arial" w:eastAsia="Arial" w:hAnsi="Arial" w:cs="Arial"/>
        </w:rPr>
        <w:t xml:space="preserve"> a</w:t>
      </w:r>
      <w:r w:rsidR="00130AE3">
        <w:rPr>
          <w:rFonts w:ascii="Arial" w:eastAsia="Arial" w:hAnsi="Arial" w:cs="Arial"/>
        </w:rPr>
        <w:t xml:space="preserve"> tricotomia</w:t>
      </w:r>
      <w:r w:rsidR="00383F5A">
        <w:rPr>
          <w:rFonts w:ascii="Arial" w:eastAsia="Arial" w:hAnsi="Arial" w:cs="Arial"/>
        </w:rPr>
        <w:t xml:space="preserve"> e</w:t>
      </w:r>
      <w:r w:rsidR="00941A54">
        <w:rPr>
          <w:rFonts w:ascii="Arial" w:eastAsia="Arial" w:hAnsi="Arial" w:cs="Arial"/>
        </w:rPr>
        <w:t xml:space="preserve"> injeção</w:t>
      </w:r>
      <w:r w:rsidR="00383F5A">
        <w:rPr>
          <w:rFonts w:ascii="Arial" w:eastAsia="Arial" w:hAnsi="Arial" w:cs="Arial"/>
        </w:rPr>
        <w:t xml:space="preserve"> intradérmica</w:t>
      </w:r>
      <w:r w:rsidR="00941A54">
        <w:rPr>
          <w:rFonts w:ascii="Arial" w:eastAsia="Arial" w:hAnsi="Arial" w:cs="Arial"/>
        </w:rPr>
        <w:t xml:space="preserve"> </w:t>
      </w:r>
      <w:r w:rsidR="00804448">
        <w:rPr>
          <w:rFonts w:ascii="Arial" w:eastAsia="Arial" w:hAnsi="Arial" w:cs="Arial"/>
        </w:rPr>
        <w:t>d</w:t>
      </w:r>
      <w:r w:rsidR="00383F5A">
        <w:rPr>
          <w:rFonts w:ascii="Arial" w:eastAsia="Arial" w:hAnsi="Arial" w:cs="Arial"/>
        </w:rPr>
        <w:t>as soluções de controle positivo e negativo</w:t>
      </w:r>
      <w:r w:rsidR="007B77E8">
        <w:rPr>
          <w:rFonts w:ascii="Arial" w:eastAsia="Arial" w:hAnsi="Arial" w:cs="Arial"/>
          <w:vertAlign w:val="superscript"/>
        </w:rPr>
        <w:t>1</w:t>
      </w:r>
      <w:r w:rsidR="00804448">
        <w:rPr>
          <w:rFonts w:ascii="Arial" w:eastAsia="Arial" w:hAnsi="Arial" w:cs="Arial"/>
        </w:rPr>
        <w:t>.</w:t>
      </w:r>
      <w:r w:rsidR="00D5730A">
        <w:rPr>
          <w:rFonts w:ascii="Arial" w:eastAsia="Arial" w:hAnsi="Arial" w:cs="Arial"/>
        </w:rPr>
        <w:t xml:space="preserve"> Posteriormente, s</w:t>
      </w:r>
      <w:r w:rsidR="00804448">
        <w:rPr>
          <w:rFonts w:ascii="Arial" w:eastAsia="Arial" w:hAnsi="Arial" w:cs="Arial"/>
        </w:rPr>
        <w:t xml:space="preserve">ão injetados 0,1 ml de cada </w:t>
      </w:r>
      <w:r w:rsidR="00D5730A">
        <w:rPr>
          <w:rFonts w:ascii="Arial" w:eastAsia="Arial" w:hAnsi="Arial" w:cs="Arial"/>
        </w:rPr>
        <w:t>extrato alergênico</w:t>
      </w:r>
      <w:r w:rsidR="00E84B79">
        <w:rPr>
          <w:rFonts w:ascii="Arial" w:eastAsia="Arial" w:hAnsi="Arial" w:cs="Arial"/>
        </w:rPr>
        <w:t xml:space="preserve"> por via</w:t>
      </w:r>
      <w:r w:rsidR="00D5730A">
        <w:rPr>
          <w:rFonts w:ascii="Arial" w:eastAsia="Arial" w:hAnsi="Arial" w:cs="Arial"/>
        </w:rPr>
        <w:t xml:space="preserve"> também</w:t>
      </w:r>
      <w:r w:rsidR="00E84B79">
        <w:rPr>
          <w:rFonts w:ascii="Arial" w:eastAsia="Arial" w:hAnsi="Arial" w:cs="Arial"/>
        </w:rPr>
        <w:t xml:space="preserve"> intradérmica em espaços de 2,5cm</w:t>
      </w:r>
      <w:r w:rsidR="007B77E8">
        <w:rPr>
          <w:rFonts w:ascii="Arial" w:eastAsia="Arial" w:hAnsi="Arial" w:cs="Arial"/>
          <w:vertAlign w:val="superscript"/>
        </w:rPr>
        <w:t>1</w:t>
      </w:r>
      <w:r w:rsidR="00E84B79">
        <w:rPr>
          <w:rFonts w:ascii="Arial" w:eastAsia="Arial" w:hAnsi="Arial" w:cs="Arial"/>
        </w:rPr>
        <w:t xml:space="preserve">. </w:t>
      </w:r>
      <w:r w:rsidR="00F23E0F">
        <w:rPr>
          <w:rFonts w:ascii="Arial" w:eastAsia="Arial" w:hAnsi="Arial" w:cs="Arial"/>
        </w:rPr>
        <w:t>Quinze minutos após a aplicação, as reações podem ser analisadas</w:t>
      </w:r>
      <w:r w:rsidR="007664BB">
        <w:rPr>
          <w:rFonts w:ascii="Arial" w:eastAsia="Arial" w:hAnsi="Arial" w:cs="Arial"/>
          <w:vertAlign w:val="superscript"/>
        </w:rPr>
        <w:t>1</w:t>
      </w:r>
      <w:r w:rsidR="00E84F24">
        <w:rPr>
          <w:rFonts w:ascii="Arial" w:eastAsia="Arial" w:hAnsi="Arial" w:cs="Arial"/>
        </w:rPr>
        <w:t>. Ocorre a formação d</w:t>
      </w:r>
      <w:r w:rsidR="00901603">
        <w:rPr>
          <w:rFonts w:ascii="Arial" w:eastAsia="Arial" w:hAnsi="Arial" w:cs="Arial"/>
        </w:rPr>
        <w:t>e halos</w:t>
      </w:r>
      <w:r w:rsidR="003D0558">
        <w:rPr>
          <w:rFonts w:ascii="Arial" w:eastAsia="Arial" w:hAnsi="Arial" w:cs="Arial"/>
        </w:rPr>
        <w:t xml:space="preserve"> (Fig. 1)</w:t>
      </w:r>
      <w:r w:rsidR="00901603">
        <w:rPr>
          <w:rFonts w:ascii="Arial" w:eastAsia="Arial" w:hAnsi="Arial" w:cs="Arial"/>
        </w:rPr>
        <w:t>, por vezes eritematosos, cujos diâmetros podem ser medido</w:t>
      </w:r>
      <w:r w:rsidR="007664BB">
        <w:rPr>
          <w:rFonts w:ascii="Arial" w:eastAsia="Arial" w:hAnsi="Arial" w:cs="Arial"/>
        </w:rPr>
        <w:t>s com a utilização de paquímetro</w:t>
      </w:r>
      <w:r w:rsidR="007664BB">
        <w:rPr>
          <w:rFonts w:ascii="Arial" w:eastAsia="Arial" w:hAnsi="Arial" w:cs="Arial"/>
          <w:vertAlign w:val="superscript"/>
        </w:rPr>
        <w:t>1.</w:t>
      </w:r>
      <w:r w:rsidR="00901603">
        <w:rPr>
          <w:rFonts w:ascii="Arial" w:eastAsia="Arial" w:hAnsi="Arial" w:cs="Arial"/>
        </w:rPr>
        <w:t xml:space="preserve"> S</w:t>
      </w:r>
      <w:r w:rsidR="00714263">
        <w:rPr>
          <w:rFonts w:ascii="Arial" w:eastAsia="Arial" w:hAnsi="Arial" w:cs="Arial"/>
        </w:rPr>
        <w:t>ão considerados positivos</w:t>
      </w:r>
      <w:r w:rsidR="00B11DD2">
        <w:rPr>
          <w:rFonts w:ascii="Arial" w:eastAsia="Arial" w:hAnsi="Arial" w:cs="Arial"/>
        </w:rPr>
        <w:t xml:space="preserve"> o</w:t>
      </w:r>
      <w:r w:rsidR="00714263">
        <w:rPr>
          <w:rFonts w:ascii="Arial" w:eastAsia="Arial" w:hAnsi="Arial" w:cs="Arial"/>
        </w:rPr>
        <w:t>s</w:t>
      </w:r>
      <w:r w:rsidR="00B11DD2">
        <w:rPr>
          <w:rFonts w:ascii="Arial" w:eastAsia="Arial" w:hAnsi="Arial" w:cs="Arial"/>
        </w:rPr>
        <w:t xml:space="preserve"> aumento</w:t>
      </w:r>
      <w:r w:rsidR="00714263">
        <w:rPr>
          <w:rFonts w:ascii="Arial" w:eastAsia="Arial" w:hAnsi="Arial" w:cs="Arial"/>
        </w:rPr>
        <w:t>s</w:t>
      </w:r>
      <w:r w:rsidR="00B11DD2">
        <w:rPr>
          <w:rFonts w:ascii="Arial" w:eastAsia="Arial" w:hAnsi="Arial" w:cs="Arial"/>
        </w:rPr>
        <w:t xml:space="preserve"> </w:t>
      </w:r>
      <w:r w:rsidR="00714263">
        <w:rPr>
          <w:rFonts w:ascii="Arial" w:eastAsia="Arial" w:hAnsi="Arial" w:cs="Arial"/>
        </w:rPr>
        <w:t>em que a</w:t>
      </w:r>
      <w:r w:rsidR="00B11DD2">
        <w:rPr>
          <w:rFonts w:ascii="Arial" w:eastAsia="Arial" w:hAnsi="Arial" w:cs="Arial"/>
        </w:rPr>
        <w:t xml:space="preserve"> espessura da derme tem um diâmetro maior ou igual </w:t>
      </w:r>
      <w:r w:rsidR="002C643C">
        <w:rPr>
          <w:rFonts w:ascii="Arial" w:eastAsia="Arial" w:hAnsi="Arial" w:cs="Arial"/>
        </w:rPr>
        <w:t>à média dos controles positivos e negativos</w:t>
      </w:r>
      <w:r w:rsidR="007664BB">
        <w:rPr>
          <w:rFonts w:ascii="Arial" w:eastAsia="Arial" w:hAnsi="Arial" w:cs="Arial"/>
          <w:vertAlign w:val="superscript"/>
        </w:rPr>
        <w:t>1</w:t>
      </w:r>
      <w:r w:rsidR="002C643C">
        <w:rPr>
          <w:rFonts w:ascii="Arial" w:eastAsia="Arial" w:hAnsi="Arial" w:cs="Arial"/>
        </w:rPr>
        <w:t>.</w:t>
      </w:r>
    </w:p>
    <w:p w14:paraId="060BDF97" w14:textId="77777777" w:rsidR="00F43238" w:rsidRDefault="00F43238" w:rsidP="009E0C24">
      <w:pPr>
        <w:spacing w:after="40"/>
        <w:jc w:val="both"/>
        <w:rPr>
          <w:rFonts w:ascii="Arial" w:eastAsia="Arial" w:hAnsi="Arial" w:cs="Arial"/>
        </w:rPr>
      </w:pPr>
    </w:p>
    <w:p w14:paraId="23E5EAB3" w14:textId="034455C0" w:rsidR="006403F2" w:rsidRDefault="00523A62" w:rsidP="00523A62">
      <w:pPr>
        <w:spacing w:after="4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15FA72D" wp14:editId="22C6BE3C">
            <wp:extent cx="1286059" cy="908304"/>
            <wp:effectExtent l="0" t="0" r="0" b="635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9BAC6-AB0A-D04E-8DE9-13B292775C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9BAC6-AB0A-D04E-8DE9-13B292775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90" cy="92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9B63" w14:textId="1E225060" w:rsidR="00306FAC" w:rsidRDefault="00306FAC" w:rsidP="00306FAC">
      <w:pPr>
        <w:spacing w:after="40"/>
        <w:jc w:val="center"/>
        <w:rPr>
          <w:rFonts w:ascii="Arial" w:eastAsia="Arial" w:hAnsi="Arial" w:cs="Arial"/>
        </w:rPr>
      </w:pPr>
      <w:r w:rsidRPr="00F43238">
        <w:rPr>
          <w:rFonts w:ascii="Arial" w:eastAsia="Arial" w:hAnsi="Arial" w:cs="Arial"/>
          <w:b/>
        </w:rPr>
        <w:t>Figura 1:</w:t>
      </w:r>
      <w:r w:rsidR="007B252A">
        <w:rPr>
          <w:rFonts w:ascii="Arial" w:eastAsia="Arial" w:hAnsi="Arial" w:cs="Arial"/>
        </w:rPr>
        <w:t xml:space="preserve"> Formação de halos após aplicação de extratos </w:t>
      </w:r>
      <w:r w:rsidR="007F1D73">
        <w:rPr>
          <w:rFonts w:ascii="Arial" w:eastAsia="Arial" w:hAnsi="Arial" w:cs="Arial"/>
        </w:rPr>
        <w:t>alérgicos</w:t>
      </w:r>
      <w:r w:rsidR="008A6A84">
        <w:rPr>
          <w:rFonts w:ascii="Arial" w:eastAsia="Arial" w:hAnsi="Arial" w:cs="Arial"/>
          <w:vertAlign w:val="superscript"/>
        </w:rPr>
        <w:t>5</w:t>
      </w:r>
      <w:r w:rsidR="007B252A">
        <w:rPr>
          <w:rFonts w:ascii="Arial" w:eastAsia="Arial" w:hAnsi="Arial" w:cs="Arial"/>
        </w:rPr>
        <w:t>.</w:t>
      </w:r>
    </w:p>
    <w:p w14:paraId="5BD48C89" w14:textId="77777777" w:rsidR="00F43238" w:rsidRDefault="00F43238" w:rsidP="00F43238">
      <w:pPr>
        <w:spacing w:after="40"/>
        <w:jc w:val="both"/>
        <w:rPr>
          <w:rFonts w:ascii="Arial" w:eastAsia="Arial" w:hAnsi="Arial" w:cs="Arial"/>
        </w:rPr>
      </w:pPr>
    </w:p>
    <w:p w14:paraId="108D4C78" w14:textId="3000D6C4" w:rsidR="00F43238" w:rsidRPr="00482FA2" w:rsidRDefault="001777BA" w:rsidP="00F43238">
      <w:pP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reação positiva ao teste significa que o paciente possui anticorpos sensibilizantes ao alé</w:t>
      </w:r>
      <w:r w:rsidR="00582791">
        <w:rPr>
          <w:rFonts w:ascii="Arial" w:eastAsia="Arial" w:hAnsi="Arial" w:cs="Arial"/>
        </w:rPr>
        <w:t>r</w:t>
      </w:r>
      <w:r w:rsidR="007F1D73">
        <w:rPr>
          <w:rFonts w:ascii="Arial" w:eastAsia="Arial" w:hAnsi="Arial" w:cs="Arial"/>
        </w:rPr>
        <w:t>ge</w:t>
      </w:r>
      <w:r>
        <w:rPr>
          <w:rFonts w:ascii="Arial" w:eastAsia="Arial" w:hAnsi="Arial" w:cs="Arial"/>
        </w:rPr>
        <w:t>no injetado naquela região</w:t>
      </w:r>
      <w:r w:rsidR="003307AF"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>.</w:t>
      </w:r>
      <w:r w:rsidR="008956E3">
        <w:rPr>
          <w:rFonts w:ascii="Arial" w:eastAsia="Arial" w:hAnsi="Arial" w:cs="Arial"/>
        </w:rPr>
        <w:t xml:space="preserve"> </w:t>
      </w:r>
      <w:r w:rsidR="001C69AE">
        <w:rPr>
          <w:rFonts w:ascii="Arial" w:eastAsia="Arial" w:hAnsi="Arial" w:cs="Arial"/>
        </w:rPr>
        <w:t>Entretanto, a sensibilização não indica necess</w:t>
      </w:r>
      <w:r w:rsidR="00986895">
        <w:rPr>
          <w:rFonts w:ascii="Arial" w:eastAsia="Arial" w:hAnsi="Arial" w:cs="Arial"/>
        </w:rPr>
        <w:t>ariamente que o animal apresenta</w:t>
      </w:r>
      <w:r w:rsidR="001C69AE">
        <w:rPr>
          <w:rFonts w:ascii="Arial" w:eastAsia="Arial" w:hAnsi="Arial" w:cs="Arial"/>
        </w:rPr>
        <w:t xml:space="preserve"> alergia clínica</w:t>
      </w:r>
      <w:r w:rsidR="00322CC9">
        <w:rPr>
          <w:rFonts w:ascii="Arial" w:eastAsia="Arial" w:hAnsi="Arial" w:cs="Arial"/>
        </w:rPr>
        <w:t>, fazendo-se necessária a correlação entre o resultado e o histórico clínico do animal</w:t>
      </w:r>
      <w:r w:rsidR="003307AF">
        <w:rPr>
          <w:rFonts w:ascii="Arial" w:eastAsia="Arial" w:hAnsi="Arial" w:cs="Arial"/>
          <w:vertAlign w:val="superscript"/>
        </w:rPr>
        <w:t>6</w:t>
      </w:r>
      <w:r w:rsidR="00322CC9">
        <w:rPr>
          <w:rFonts w:ascii="Arial" w:eastAsia="Arial" w:hAnsi="Arial" w:cs="Arial"/>
        </w:rPr>
        <w:t>.</w:t>
      </w:r>
      <w:r w:rsidR="008F7927">
        <w:rPr>
          <w:rFonts w:ascii="Arial" w:eastAsia="Arial" w:hAnsi="Arial" w:cs="Arial"/>
        </w:rPr>
        <w:t xml:space="preserve"> O teste se faz importante</w:t>
      </w:r>
      <w:r w:rsidR="00986895">
        <w:rPr>
          <w:rFonts w:ascii="Arial" w:eastAsia="Arial" w:hAnsi="Arial" w:cs="Arial"/>
        </w:rPr>
        <w:t xml:space="preserve"> para a confirmação do diagnóstico da DAC, mas principalmente </w:t>
      </w:r>
      <w:r w:rsidR="00626945">
        <w:rPr>
          <w:rFonts w:ascii="Arial" w:eastAsia="Arial" w:hAnsi="Arial" w:cs="Arial"/>
        </w:rPr>
        <w:t>para suportar medidas adicionais de prevenção e tratamento</w:t>
      </w:r>
      <w:r w:rsidR="008A6A84">
        <w:rPr>
          <w:rFonts w:ascii="Arial" w:eastAsia="Arial" w:hAnsi="Arial" w:cs="Arial"/>
          <w:vertAlign w:val="superscript"/>
        </w:rPr>
        <w:t>2</w:t>
      </w:r>
      <w:r w:rsidR="00626945">
        <w:rPr>
          <w:rFonts w:ascii="Arial" w:eastAsia="Arial" w:hAnsi="Arial" w:cs="Arial"/>
        </w:rPr>
        <w:t>.</w:t>
      </w:r>
      <w:r w:rsidR="004C498A">
        <w:rPr>
          <w:rFonts w:ascii="Arial" w:eastAsia="Arial" w:hAnsi="Arial" w:cs="Arial"/>
        </w:rPr>
        <w:t xml:space="preserve"> Conhecendo-se os </w:t>
      </w:r>
      <w:r w:rsidR="00626945">
        <w:rPr>
          <w:rFonts w:ascii="Arial" w:eastAsia="Arial" w:hAnsi="Arial" w:cs="Arial"/>
        </w:rPr>
        <w:t xml:space="preserve"> </w:t>
      </w:r>
      <w:r w:rsidR="008F7927">
        <w:rPr>
          <w:rFonts w:ascii="Arial" w:eastAsia="Arial" w:hAnsi="Arial" w:cs="Arial"/>
        </w:rPr>
        <w:t xml:space="preserve"> </w:t>
      </w:r>
      <w:r w:rsidR="00322CC9">
        <w:rPr>
          <w:rFonts w:ascii="Arial" w:eastAsia="Arial" w:hAnsi="Arial" w:cs="Arial"/>
        </w:rPr>
        <w:t xml:space="preserve"> </w:t>
      </w:r>
      <w:r w:rsidR="00582791">
        <w:rPr>
          <w:rFonts w:ascii="Arial" w:eastAsia="Arial" w:hAnsi="Arial" w:cs="Arial"/>
        </w:rPr>
        <w:t>alérgenos específicos causadores de sensibilidade</w:t>
      </w:r>
      <w:r w:rsidR="00871CEE">
        <w:rPr>
          <w:rFonts w:ascii="Arial" w:eastAsia="Arial" w:hAnsi="Arial" w:cs="Arial"/>
        </w:rPr>
        <w:t xml:space="preserve">, é possível </w:t>
      </w:r>
      <w:r w:rsidR="00731149">
        <w:rPr>
          <w:rFonts w:ascii="Arial" w:eastAsia="Arial" w:hAnsi="Arial" w:cs="Arial"/>
        </w:rPr>
        <w:t>instaurar o protocolo da</w:t>
      </w:r>
      <w:r w:rsidR="00A8082F">
        <w:rPr>
          <w:rFonts w:ascii="Arial" w:eastAsia="Arial" w:hAnsi="Arial" w:cs="Arial"/>
        </w:rPr>
        <w:t xml:space="preserve"> ITAE</w:t>
      </w:r>
      <w:r w:rsidR="00731149">
        <w:rPr>
          <w:rFonts w:ascii="Arial" w:eastAsia="Arial" w:hAnsi="Arial" w:cs="Arial"/>
        </w:rPr>
        <w:t xml:space="preserve"> </w:t>
      </w:r>
      <w:r w:rsidR="00A8082F">
        <w:rPr>
          <w:rFonts w:ascii="Arial" w:eastAsia="Arial" w:hAnsi="Arial" w:cs="Arial"/>
        </w:rPr>
        <w:t>(</w:t>
      </w:r>
      <w:proofErr w:type="spellStart"/>
      <w:r w:rsidR="00731149">
        <w:rPr>
          <w:rFonts w:ascii="Arial" w:eastAsia="Arial" w:hAnsi="Arial" w:cs="Arial"/>
        </w:rPr>
        <w:t>Imunoterapia</w:t>
      </w:r>
      <w:proofErr w:type="spellEnd"/>
      <w:r w:rsidR="00731149">
        <w:rPr>
          <w:rFonts w:ascii="Arial" w:eastAsia="Arial" w:hAnsi="Arial" w:cs="Arial"/>
        </w:rPr>
        <w:t xml:space="preserve"> </w:t>
      </w:r>
      <w:proofErr w:type="spellStart"/>
      <w:r w:rsidR="00731149">
        <w:rPr>
          <w:rFonts w:ascii="Arial" w:eastAsia="Arial" w:hAnsi="Arial" w:cs="Arial"/>
        </w:rPr>
        <w:t>Alérgeno</w:t>
      </w:r>
      <w:proofErr w:type="spellEnd"/>
      <w:r w:rsidR="00731149">
        <w:rPr>
          <w:rFonts w:ascii="Arial" w:eastAsia="Arial" w:hAnsi="Arial" w:cs="Arial"/>
        </w:rPr>
        <w:t xml:space="preserve"> Específica)</w:t>
      </w:r>
      <w:r w:rsidR="003307AF">
        <w:rPr>
          <w:rFonts w:ascii="Arial" w:eastAsia="Arial" w:hAnsi="Arial" w:cs="Arial"/>
          <w:vertAlign w:val="superscript"/>
        </w:rPr>
        <w:t>3</w:t>
      </w:r>
      <w:r w:rsidR="00731149">
        <w:rPr>
          <w:rFonts w:ascii="Arial" w:eastAsia="Arial" w:hAnsi="Arial" w:cs="Arial"/>
        </w:rPr>
        <w:t xml:space="preserve">. </w:t>
      </w:r>
      <w:r w:rsidR="00566AD1">
        <w:rPr>
          <w:rFonts w:ascii="Arial" w:eastAsia="Arial" w:hAnsi="Arial" w:cs="Arial"/>
        </w:rPr>
        <w:t xml:space="preserve">A </w:t>
      </w:r>
      <w:r w:rsidR="00566AD1" w:rsidRPr="00D45763">
        <w:rPr>
          <w:rFonts w:ascii="Arial" w:eastAsia="Arial" w:hAnsi="Arial" w:cs="Arial"/>
        </w:rPr>
        <w:t>ITAE</w:t>
      </w:r>
      <w:r w:rsidR="00566AD1">
        <w:rPr>
          <w:rFonts w:ascii="Arial" w:eastAsia="Arial" w:hAnsi="Arial" w:cs="Arial"/>
        </w:rPr>
        <w:t xml:space="preserve"> é atualmente o único tratamento que consegue modificar ou reverter parcialmente a patogênese da DAC, proporcionando redução dos sinais clínicos</w:t>
      </w:r>
      <w:r w:rsidR="003307AF">
        <w:rPr>
          <w:rFonts w:ascii="Arial" w:eastAsia="Arial" w:hAnsi="Arial" w:cs="Arial"/>
          <w:vertAlign w:val="superscript"/>
        </w:rPr>
        <w:t>3</w:t>
      </w:r>
      <w:r w:rsidR="00EE5ED7">
        <w:rPr>
          <w:rFonts w:ascii="Arial" w:eastAsia="Arial" w:hAnsi="Arial" w:cs="Arial"/>
        </w:rPr>
        <w:t xml:space="preserve">. </w:t>
      </w:r>
      <w:r w:rsidR="00731149">
        <w:rPr>
          <w:rFonts w:ascii="Arial" w:eastAsia="Arial" w:hAnsi="Arial" w:cs="Arial"/>
        </w:rPr>
        <w:t xml:space="preserve"> </w:t>
      </w:r>
      <w:r w:rsidR="00AF4EBC">
        <w:rPr>
          <w:rFonts w:ascii="Arial" w:eastAsia="Arial" w:hAnsi="Arial" w:cs="Arial"/>
        </w:rPr>
        <w:t>Esse protocolo terapêutico é feito po</w:t>
      </w:r>
      <w:r w:rsidR="00F10E47">
        <w:rPr>
          <w:rFonts w:ascii="Arial" w:eastAsia="Arial" w:hAnsi="Arial" w:cs="Arial"/>
        </w:rPr>
        <w:t xml:space="preserve">r meio da administração </w:t>
      </w:r>
      <w:r w:rsidR="00D37A39">
        <w:rPr>
          <w:rFonts w:ascii="Arial" w:eastAsia="Arial" w:hAnsi="Arial" w:cs="Arial"/>
        </w:rPr>
        <w:t>de</w:t>
      </w:r>
      <w:r w:rsidR="00F10E47">
        <w:rPr>
          <w:rFonts w:ascii="Arial" w:eastAsia="Arial" w:hAnsi="Arial" w:cs="Arial"/>
        </w:rPr>
        <w:t xml:space="preserve"> </w:t>
      </w:r>
      <w:r w:rsidR="00AF4EBC">
        <w:rPr>
          <w:rFonts w:ascii="Arial" w:eastAsia="Arial" w:hAnsi="Arial" w:cs="Arial"/>
        </w:rPr>
        <w:t>spray o</w:t>
      </w:r>
      <w:r w:rsidR="00D37A39">
        <w:rPr>
          <w:rFonts w:ascii="Arial" w:eastAsia="Arial" w:hAnsi="Arial" w:cs="Arial"/>
        </w:rPr>
        <w:t>ral ou vacina com</w:t>
      </w:r>
      <w:r w:rsidR="00AF4EBC">
        <w:rPr>
          <w:rFonts w:ascii="Arial" w:eastAsia="Arial" w:hAnsi="Arial" w:cs="Arial"/>
        </w:rPr>
        <w:t xml:space="preserve"> pequenas doses crescentes </w:t>
      </w:r>
      <w:r w:rsidR="00A97B46">
        <w:rPr>
          <w:rFonts w:ascii="Arial" w:eastAsia="Arial" w:hAnsi="Arial" w:cs="Arial"/>
        </w:rPr>
        <w:t xml:space="preserve">de alérgenos específicos (previamente identificados pelo teste intradérmico), o que levará a produção de IgE </w:t>
      </w:r>
      <w:r w:rsidR="00E2787A">
        <w:rPr>
          <w:rFonts w:ascii="Arial" w:eastAsia="Arial" w:hAnsi="Arial" w:cs="Arial"/>
        </w:rPr>
        <w:t>e a reação antígeno anticorpo, visando a</w:t>
      </w:r>
      <w:r w:rsidR="00E75ECB">
        <w:rPr>
          <w:rFonts w:ascii="Arial" w:eastAsia="Arial" w:hAnsi="Arial" w:cs="Arial"/>
        </w:rPr>
        <w:t xml:space="preserve"> melhora dos sintomas da doença</w:t>
      </w:r>
      <w:r w:rsidR="00E75ECB">
        <w:rPr>
          <w:rFonts w:ascii="Arial" w:eastAsia="Arial" w:hAnsi="Arial" w:cs="Arial"/>
          <w:vertAlign w:val="superscript"/>
        </w:rPr>
        <w:t>3</w:t>
      </w:r>
      <w:r w:rsidR="00E75ECB">
        <w:rPr>
          <w:rFonts w:ascii="Arial" w:eastAsia="Arial" w:hAnsi="Arial" w:cs="Arial"/>
        </w:rPr>
        <w:t>.</w:t>
      </w:r>
      <w:r w:rsidR="00E2787A">
        <w:rPr>
          <w:rFonts w:ascii="Arial" w:eastAsia="Arial" w:hAnsi="Arial" w:cs="Arial"/>
          <w:vertAlign w:val="superscript"/>
        </w:rPr>
        <w:t xml:space="preserve"> </w:t>
      </w:r>
      <w:r w:rsidR="007C2D72">
        <w:rPr>
          <w:rFonts w:ascii="Arial" w:eastAsia="Arial" w:hAnsi="Arial" w:cs="Arial"/>
        </w:rPr>
        <w:t xml:space="preserve">Os efeitos desse tratamento começam a aparecer entre 6 meses a 1 ano e apresentam </w:t>
      </w:r>
      <w:r w:rsidR="00482FA2">
        <w:rPr>
          <w:rFonts w:ascii="Arial" w:eastAsia="Arial" w:hAnsi="Arial" w:cs="Arial"/>
        </w:rPr>
        <w:t>bons resultados em 50 a 80% dos animais</w:t>
      </w:r>
      <w:r w:rsidR="00E75ECB">
        <w:rPr>
          <w:rFonts w:ascii="Arial" w:eastAsia="Arial" w:hAnsi="Arial" w:cs="Arial"/>
          <w:vertAlign w:val="superscript"/>
        </w:rPr>
        <w:t>3</w:t>
      </w:r>
      <w:r w:rsidR="00482FA2">
        <w:rPr>
          <w:rFonts w:ascii="Arial" w:eastAsia="Arial" w:hAnsi="Arial" w:cs="Arial"/>
        </w:rPr>
        <w:t xml:space="preserve">. </w:t>
      </w:r>
    </w:p>
    <w:p w14:paraId="0000002F" w14:textId="77777777" w:rsidR="00855A0D" w:rsidRDefault="000058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0000034" w14:textId="28C44839" w:rsidR="00855A0D" w:rsidRPr="00814363" w:rsidRDefault="00D37A39" w:rsidP="00D37A3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Teste</w:t>
      </w:r>
      <w:r w:rsidR="007F0B76">
        <w:rPr>
          <w:rFonts w:ascii="Arial" w:eastAsia="Arial" w:hAnsi="Arial" w:cs="Arial"/>
          <w:sz w:val="18"/>
          <w:szCs w:val="18"/>
        </w:rPr>
        <w:t xml:space="preserve"> </w:t>
      </w:r>
      <w:r w:rsidR="00C761BF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ntradérmico</w:t>
      </w:r>
      <w:r w:rsidR="00AE4A5B">
        <w:rPr>
          <w:rFonts w:ascii="Arial" w:eastAsia="Arial" w:hAnsi="Arial" w:cs="Arial"/>
          <w:sz w:val="18"/>
          <w:szCs w:val="18"/>
        </w:rPr>
        <w:t xml:space="preserve"> </w:t>
      </w:r>
      <w:r w:rsidR="00AE661C">
        <w:rPr>
          <w:rFonts w:ascii="Arial" w:eastAsia="Arial" w:hAnsi="Arial" w:cs="Arial"/>
          <w:sz w:val="18"/>
          <w:szCs w:val="18"/>
        </w:rPr>
        <w:t xml:space="preserve">não deve ser a primeira etapa no diagnóstico da DAC, mas é uma etapa </w:t>
      </w:r>
      <w:r w:rsidR="00406F73">
        <w:rPr>
          <w:rFonts w:ascii="Arial" w:eastAsia="Arial" w:hAnsi="Arial" w:cs="Arial"/>
          <w:sz w:val="18"/>
          <w:szCs w:val="18"/>
        </w:rPr>
        <w:t>importante</w:t>
      </w:r>
      <w:r w:rsidR="00AE661C">
        <w:rPr>
          <w:rFonts w:ascii="Arial" w:eastAsia="Arial" w:hAnsi="Arial" w:cs="Arial"/>
          <w:sz w:val="18"/>
          <w:szCs w:val="18"/>
        </w:rPr>
        <w:t xml:space="preserve"> na terapêutica da doença. Com a realização desse exame é possível detectar</w:t>
      </w:r>
      <w:r w:rsidR="00EB159B">
        <w:rPr>
          <w:rFonts w:ascii="Arial" w:eastAsia="Arial" w:hAnsi="Arial" w:cs="Arial"/>
          <w:sz w:val="18"/>
          <w:szCs w:val="18"/>
        </w:rPr>
        <w:t xml:space="preserve"> os alérgenos específicos que promovem a sensibilização da pele e, dessa forma, prevenir o contato do animal com o antígeno, al</w:t>
      </w:r>
      <w:r w:rsidR="00477B1B">
        <w:rPr>
          <w:rFonts w:ascii="Arial" w:eastAsia="Arial" w:hAnsi="Arial" w:cs="Arial"/>
          <w:sz w:val="18"/>
          <w:szCs w:val="18"/>
        </w:rPr>
        <w:t>ém de permitir a realização da ITAE</w:t>
      </w:r>
      <w:r w:rsidR="00C761BF">
        <w:rPr>
          <w:rFonts w:ascii="Arial" w:eastAsia="Arial" w:hAnsi="Arial" w:cs="Arial"/>
          <w:sz w:val="18"/>
          <w:szCs w:val="18"/>
        </w:rPr>
        <w:t>, que visa</w:t>
      </w:r>
      <w:r w:rsidR="00EB159B">
        <w:rPr>
          <w:rFonts w:ascii="Arial" w:eastAsia="Arial" w:hAnsi="Arial" w:cs="Arial"/>
          <w:sz w:val="18"/>
          <w:szCs w:val="18"/>
        </w:rPr>
        <w:t xml:space="preserve"> maior qualidade de vida do animal</w:t>
      </w:r>
      <w:r w:rsidR="00132CD7">
        <w:rPr>
          <w:rFonts w:ascii="Arial" w:eastAsia="Arial" w:hAnsi="Arial" w:cs="Arial"/>
          <w:sz w:val="18"/>
          <w:szCs w:val="18"/>
        </w:rPr>
        <w:t xml:space="preserve"> portador de DAC.</w:t>
      </w:r>
    </w:p>
    <w:sectPr w:rsidR="00855A0D" w:rsidRPr="0081436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VISOR" w:date="2021-10-22T14:12:00Z" w:initials="A">
    <w:p w14:paraId="6CAEDFAD" w14:textId="6FB86BB3" w:rsidR="00473908" w:rsidRDefault="00473908">
      <w:pPr>
        <w:pStyle w:val="Textodecomentrio"/>
      </w:pPr>
      <w:r>
        <w:rPr>
          <w:rStyle w:val="Refdecomentrio"/>
        </w:rPr>
        <w:annotationRef/>
      </w:r>
      <w:r w:rsidR="0054520D">
        <w:t>Trabalho com título diferente do descrito na plataforma.</w:t>
      </w:r>
    </w:p>
    <w:p w14:paraId="354772A1" w14:textId="1F595C64" w:rsidR="0054520D" w:rsidRDefault="0054520D">
      <w:pPr>
        <w:pStyle w:val="Textodecomentrio"/>
      </w:pPr>
      <w:r>
        <w:t>Modificar conforme descrito na plataforma (OBRIGATÓRIO)</w:t>
      </w:r>
    </w:p>
  </w:comment>
  <w:comment w:id="3" w:author="REVISOR" w:date="2021-10-18T19:55:00Z" w:initials="A">
    <w:p w14:paraId="570F9E3A" w14:textId="2549C983" w:rsidR="00D347BC" w:rsidRPr="00D347BC" w:rsidRDefault="00D347BC">
      <w:pPr>
        <w:pStyle w:val="Textodecomentrio"/>
      </w:pPr>
      <w:r>
        <w:rPr>
          <w:rStyle w:val="Refdecomentrio"/>
        </w:rPr>
        <w:annotationRef/>
      </w:r>
      <w:r>
        <w:t xml:space="preserve">Embora </w:t>
      </w:r>
      <w:proofErr w:type="spellStart"/>
      <w:r>
        <w:t>constuma-se</w:t>
      </w:r>
      <w:proofErr w:type="spellEnd"/>
      <w:r>
        <w:t xml:space="preserve"> usar unidades em inglês, ao traduzir a unidade em português, a sigla deve acompanhar </w:t>
      </w:r>
      <w:proofErr w:type="gramStart"/>
      <w:r>
        <w:t>a tradução</w:t>
      </w:r>
      <w:proofErr w:type="gramEnd"/>
      <w:r>
        <w:t xml:space="preserve"> portanto (p</w:t>
      </w:r>
      <w:r w:rsidRPr="00D347BC">
        <w:t>/</w:t>
      </w:r>
      <w:r>
        <w:t>v)</w:t>
      </w:r>
    </w:p>
  </w:comment>
  <w:comment w:id="4" w:author="REVISOR" w:date="2021-10-18T19:56:00Z" w:initials="A">
    <w:p w14:paraId="1AC47198" w14:textId="51553B9B" w:rsidR="00D347BC" w:rsidRDefault="00D347BC">
      <w:pPr>
        <w:pStyle w:val="Textodecomentrio"/>
      </w:pPr>
      <w:r>
        <w:rPr>
          <w:rStyle w:val="Refdecomentrio"/>
        </w:rPr>
        <w:annotationRef/>
      </w:r>
      <w:r>
        <w:t xml:space="preserve">Mesmo comentário acima </w:t>
      </w:r>
    </w:p>
  </w:comment>
  <w:comment w:id="5" w:author="REVISOR" w:date="2021-10-18T19:54:00Z" w:initials="A">
    <w:p w14:paraId="63505C3D" w14:textId="77777777" w:rsidR="00D347BC" w:rsidRDefault="00D347BC">
      <w:pPr>
        <w:pStyle w:val="Textodecomentrio"/>
      </w:pPr>
      <w:r>
        <w:rPr>
          <w:rStyle w:val="Refdecomentrio"/>
        </w:rPr>
        <w:annotationRef/>
      </w:r>
      <w:r>
        <w:t>MODIFICAÇÃO OBRIGATORIA.</w:t>
      </w:r>
    </w:p>
    <w:p w14:paraId="2AF9D9E0" w14:textId="498A3B3E" w:rsidR="00D347BC" w:rsidRDefault="00D347BC">
      <w:pPr>
        <w:pStyle w:val="Textodecomentrio"/>
      </w:pPr>
      <w:r>
        <w:t xml:space="preserve">Corrigir a palavra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772A1" w15:done="0"/>
  <w15:commentEx w15:paraId="570F9E3A" w15:done="0"/>
  <w15:commentEx w15:paraId="1AC47198" w15:done="0"/>
  <w15:commentEx w15:paraId="2AF9D9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772A1" w16cid:durableId="251D454E"/>
  <w16cid:commentId w16cid:paraId="570F9E3A" w16cid:durableId="25184FA2"/>
  <w16cid:commentId w16cid:paraId="1AC47198" w16cid:durableId="25184FE7"/>
  <w16cid:commentId w16cid:paraId="2AF9D9E0" w16cid:durableId="25184F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3F6F" w14:textId="77777777" w:rsidR="007315C7" w:rsidRDefault="007315C7">
      <w:r>
        <w:separator/>
      </w:r>
    </w:p>
  </w:endnote>
  <w:endnote w:type="continuationSeparator" w:id="0">
    <w:p w14:paraId="6AB1CB8D" w14:textId="77777777" w:rsidR="007315C7" w:rsidRDefault="0073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7978" w14:textId="77777777" w:rsidR="007315C7" w:rsidRDefault="007315C7">
      <w:r>
        <w:separator/>
      </w:r>
    </w:p>
  </w:footnote>
  <w:footnote w:type="continuationSeparator" w:id="0">
    <w:p w14:paraId="6F69CB89" w14:textId="77777777" w:rsidR="007315C7" w:rsidRDefault="0073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23E764D9" w:rsidR="00855A0D" w:rsidRDefault="0066201F" w:rsidP="00662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7F14A0AF" wp14:editId="1D81A3F9">
          <wp:simplePos x="0" y="0"/>
          <wp:positionH relativeFrom="margin">
            <wp:posOffset>-260985</wp:posOffset>
          </wp:positionH>
          <wp:positionV relativeFrom="paragraph">
            <wp:posOffset>-60960</wp:posOffset>
          </wp:positionV>
          <wp:extent cx="1608472" cy="590550"/>
          <wp:effectExtent l="0" t="0" r="0" b="0"/>
          <wp:wrapNone/>
          <wp:docPr id="251" name="Imagem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7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885"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 w:rsidR="00005885">
      <w:rPr>
        <w:noProof/>
      </w:rPr>
      <w:drawing>
        <wp:anchor distT="0" distB="0" distL="114300" distR="114300" simplePos="0" relativeHeight="251658240" behindDoc="0" locked="0" layoutInCell="1" hidden="0" allowOverlap="1" wp14:anchorId="41ED5927" wp14:editId="4981FADE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5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6" w14:textId="77777777" w:rsidR="00855A0D" w:rsidRDefault="00005885" w:rsidP="0066201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0D"/>
    <w:rsid w:val="00005885"/>
    <w:rsid w:val="00010D1A"/>
    <w:rsid w:val="000123FE"/>
    <w:rsid w:val="00024AA8"/>
    <w:rsid w:val="00025198"/>
    <w:rsid w:val="00030DDD"/>
    <w:rsid w:val="0005647F"/>
    <w:rsid w:val="0007343E"/>
    <w:rsid w:val="00084881"/>
    <w:rsid w:val="000A5D05"/>
    <w:rsid w:val="000C3551"/>
    <w:rsid w:val="000D1FE5"/>
    <w:rsid w:val="000D24A3"/>
    <w:rsid w:val="00100566"/>
    <w:rsid w:val="0012560F"/>
    <w:rsid w:val="00130AE3"/>
    <w:rsid w:val="00132CD7"/>
    <w:rsid w:val="00145C0E"/>
    <w:rsid w:val="0015273A"/>
    <w:rsid w:val="0017064D"/>
    <w:rsid w:val="00175D67"/>
    <w:rsid w:val="00176FE8"/>
    <w:rsid w:val="001777BA"/>
    <w:rsid w:val="0019634B"/>
    <w:rsid w:val="001A418C"/>
    <w:rsid w:val="001B6EAA"/>
    <w:rsid w:val="001B7A1B"/>
    <w:rsid w:val="001C2688"/>
    <w:rsid w:val="001C69AE"/>
    <w:rsid w:val="0023388D"/>
    <w:rsid w:val="00242757"/>
    <w:rsid w:val="002427A1"/>
    <w:rsid w:val="002471D6"/>
    <w:rsid w:val="00252B06"/>
    <w:rsid w:val="00256834"/>
    <w:rsid w:val="00256F2C"/>
    <w:rsid w:val="00266777"/>
    <w:rsid w:val="002672EE"/>
    <w:rsid w:val="00293A58"/>
    <w:rsid w:val="00295973"/>
    <w:rsid w:val="002B164F"/>
    <w:rsid w:val="002C643C"/>
    <w:rsid w:val="0030377B"/>
    <w:rsid w:val="00306FAC"/>
    <w:rsid w:val="00316A55"/>
    <w:rsid w:val="00322CC9"/>
    <w:rsid w:val="003307AF"/>
    <w:rsid w:val="0036193A"/>
    <w:rsid w:val="0036214C"/>
    <w:rsid w:val="00383F5A"/>
    <w:rsid w:val="003A1B95"/>
    <w:rsid w:val="003A64FF"/>
    <w:rsid w:val="003D0558"/>
    <w:rsid w:val="00406F73"/>
    <w:rsid w:val="004105E7"/>
    <w:rsid w:val="00417248"/>
    <w:rsid w:val="00432F7E"/>
    <w:rsid w:val="00463F76"/>
    <w:rsid w:val="0047242B"/>
    <w:rsid w:val="00473908"/>
    <w:rsid w:val="00477B1B"/>
    <w:rsid w:val="0048155B"/>
    <w:rsid w:val="00482FA2"/>
    <w:rsid w:val="00485B62"/>
    <w:rsid w:val="004C498A"/>
    <w:rsid w:val="004C7A3D"/>
    <w:rsid w:val="004D6CBF"/>
    <w:rsid w:val="00500494"/>
    <w:rsid w:val="00502FD9"/>
    <w:rsid w:val="0050401F"/>
    <w:rsid w:val="00510C87"/>
    <w:rsid w:val="00515579"/>
    <w:rsid w:val="005175B8"/>
    <w:rsid w:val="00517B49"/>
    <w:rsid w:val="00523A62"/>
    <w:rsid w:val="0054520D"/>
    <w:rsid w:val="00566AD1"/>
    <w:rsid w:val="0056719B"/>
    <w:rsid w:val="00582791"/>
    <w:rsid w:val="005D6D7A"/>
    <w:rsid w:val="00605539"/>
    <w:rsid w:val="00617E9C"/>
    <w:rsid w:val="00626945"/>
    <w:rsid w:val="006369DF"/>
    <w:rsid w:val="006403F2"/>
    <w:rsid w:val="00642875"/>
    <w:rsid w:val="00647B3A"/>
    <w:rsid w:val="0066201F"/>
    <w:rsid w:val="00663621"/>
    <w:rsid w:val="00674284"/>
    <w:rsid w:val="0067754D"/>
    <w:rsid w:val="00677935"/>
    <w:rsid w:val="0069085F"/>
    <w:rsid w:val="006B7816"/>
    <w:rsid w:val="006C2EF8"/>
    <w:rsid w:val="006C573F"/>
    <w:rsid w:val="006D35A7"/>
    <w:rsid w:val="006D5617"/>
    <w:rsid w:val="006F57C7"/>
    <w:rsid w:val="007053E0"/>
    <w:rsid w:val="00705FAC"/>
    <w:rsid w:val="00714263"/>
    <w:rsid w:val="00717821"/>
    <w:rsid w:val="00726FED"/>
    <w:rsid w:val="00731149"/>
    <w:rsid w:val="007315C7"/>
    <w:rsid w:val="00742939"/>
    <w:rsid w:val="00744825"/>
    <w:rsid w:val="00752ABD"/>
    <w:rsid w:val="007664BB"/>
    <w:rsid w:val="00775F48"/>
    <w:rsid w:val="0079244E"/>
    <w:rsid w:val="007934AF"/>
    <w:rsid w:val="007A5B73"/>
    <w:rsid w:val="007B252A"/>
    <w:rsid w:val="007B77E8"/>
    <w:rsid w:val="007C2D72"/>
    <w:rsid w:val="007C74CE"/>
    <w:rsid w:val="007D7ADC"/>
    <w:rsid w:val="007F0B76"/>
    <w:rsid w:val="007F1D73"/>
    <w:rsid w:val="007F47DB"/>
    <w:rsid w:val="00802811"/>
    <w:rsid w:val="00804448"/>
    <w:rsid w:val="00814363"/>
    <w:rsid w:val="00821880"/>
    <w:rsid w:val="008322E1"/>
    <w:rsid w:val="00855A0D"/>
    <w:rsid w:val="00871CEE"/>
    <w:rsid w:val="0089113A"/>
    <w:rsid w:val="008956E3"/>
    <w:rsid w:val="008959D4"/>
    <w:rsid w:val="008A5B6E"/>
    <w:rsid w:val="008A5CD5"/>
    <w:rsid w:val="008A6A84"/>
    <w:rsid w:val="008E3CE9"/>
    <w:rsid w:val="008F4415"/>
    <w:rsid w:val="008F6BF3"/>
    <w:rsid w:val="008F7927"/>
    <w:rsid w:val="008F7BC0"/>
    <w:rsid w:val="009004C4"/>
    <w:rsid w:val="00901603"/>
    <w:rsid w:val="009373E5"/>
    <w:rsid w:val="00941A54"/>
    <w:rsid w:val="00942BB9"/>
    <w:rsid w:val="00956AB2"/>
    <w:rsid w:val="00960EFE"/>
    <w:rsid w:val="00971D98"/>
    <w:rsid w:val="0097606A"/>
    <w:rsid w:val="0098350E"/>
    <w:rsid w:val="00986895"/>
    <w:rsid w:val="00986E96"/>
    <w:rsid w:val="00997740"/>
    <w:rsid w:val="009E0C24"/>
    <w:rsid w:val="00A123A5"/>
    <w:rsid w:val="00A138F4"/>
    <w:rsid w:val="00A709D8"/>
    <w:rsid w:val="00A8082F"/>
    <w:rsid w:val="00A82081"/>
    <w:rsid w:val="00A84A77"/>
    <w:rsid w:val="00A95CBB"/>
    <w:rsid w:val="00A97B46"/>
    <w:rsid w:val="00AB1119"/>
    <w:rsid w:val="00AE4A5B"/>
    <w:rsid w:val="00AE5AC1"/>
    <w:rsid w:val="00AE661C"/>
    <w:rsid w:val="00AF4EBC"/>
    <w:rsid w:val="00B11DD2"/>
    <w:rsid w:val="00B17A08"/>
    <w:rsid w:val="00B17FFC"/>
    <w:rsid w:val="00B276E4"/>
    <w:rsid w:val="00B37DDB"/>
    <w:rsid w:val="00B4129D"/>
    <w:rsid w:val="00B475F7"/>
    <w:rsid w:val="00B649A7"/>
    <w:rsid w:val="00B662D1"/>
    <w:rsid w:val="00B70B99"/>
    <w:rsid w:val="00B94D79"/>
    <w:rsid w:val="00B9627D"/>
    <w:rsid w:val="00B97765"/>
    <w:rsid w:val="00BA7069"/>
    <w:rsid w:val="00BB0FD0"/>
    <w:rsid w:val="00BF24D0"/>
    <w:rsid w:val="00C01BC5"/>
    <w:rsid w:val="00C04949"/>
    <w:rsid w:val="00C05FEA"/>
    <w:rsid w:val="00C07B8A"/>
    <w:rsid w:val="00C15A6D"/>
    <w:rsid w:val="00C16878"/>
    <w:rsid w:val="00C36093"/>
    <w:rsid w:val="00C46607"/>
    <w:rsid w:val="00C50729"/>
    <w:rsid w:val="00C51C16"/>
    <w:rsid w:val="00C562F2"/>
    <w:rsid w:val="00C761BF"/>
    <w:rsid w:val="00CB003E"/>
    <w:rsid w:val="00CB3377"/>
    <w:rsid w:val="00CC4C9D"/>
    <w:rsid w:val="00CC69A9"/>
    <w:rsid w:val="00CD45E2"/>
    <w:rsid w:val="00D31097"/>
    <w:rsid w:val="00D347BC"/>
    <w:rsid w:val="00D37A39"/>
    <w:rsid w:val="00D418C3"/>
    <w:rsid w:val="00D45763"/>
    <w:rsid w:val="00D5435D"/>
    <w:rsid w:val="00D5730A"/>
    <w:rsid w:val="00D63D1E"/>
    <w:rsid w:val="00D710C5"/>
    <w:rsid w:val="00D75739"/>
    <w:rsid w:val="00D937C5"/>
    <w:rsid w:val="00DA0FF8"/>
    <w:rsid w:val="00DA666D"/>
    <w:rsid w:val="00DC187B"/>
    <w:rsid w:val="00DC197C"/>
    <w:rsid w:val="00DD3360"/>
    <w:rsid w:val="00DD7B2D"/>
    <w:rsid w:val="00DF1FB4"/>
    <w:rsid w:val="00E054D1"/>
    <w:rsid w:val="00E2787A"/>
    <w:rsid w:val="00E66B3F"/>
    <w:rsid w:val="00E75ECB"/>
    <w:rsid w:val="00E84B79"/>
    <w:rsid w:val="00E84F24"/>
    <w:rsid w:val="00E97D10"/>
    <w:rsid w:val="00E97F1E"/>
    <w:rsid w:val="00EB0532"/>
    <w:rsid w:val="00EB159B"/>
    <w:rsid w:val="00EB2111"/>
    <w:rsid w:val="00EC5BB5"/>
    <w:rsid w:val="00EE5ED7"/>
    <w:rsid w:val="00F03DCC"/>
    <w:rsid w:val="00F10E47"/>
    <w:rsid w:val="00F21045"/>
    <w:rsid w:val="00F23E0F"/>
    <w:rsid w:val="00F34348"/>
    <w:rsid w:val="00F40A3F"/>
    <w:rsid w:val="00F43238"/>
    <w:rsid w:val="00F4376A"/>
    <w:rsid w:val="00F50EC5"/>
    <w:rsid w:val="00FA100E"/>
    <w:rsid w:val="00FB6042"/>
    <w:rsid w:val="00FD0862"/>
    <w:rsid w:val="00FD4B98"/>
    <w:rsid w:val="00FE3364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4F89"/>
  <w15:docId w15:val="{D1C20933-B5CF-40BF-A9F3-85AE4394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F43238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7B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7B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Luiza Mol</cp:lastModifiedBy>
  <cp:revision>2</cp:revision>
  <dcterms:created xsi:type="dcterms:W3CDTF">2021-11-24T20:01:00Z</dcterms:created>
  <dcterms:modified xsi:type="dcterms:W3CDTF">2021-11-24T20:01:00Z</dcterms:modified>
</cp:coreProperties>
</file>