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903B" w14:textId="77777777" w:rsidR="00C140ED" w:rsidRDefault="008F4904" w:rsidP="001F5C15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DERMATITE ALÉRGICA À PICADA DE PULGAS (DAPP) </w:t>
      </w:r>
      <w:r w:rsidR="00852C78">
        <w:rPr>
          <w:rFonts w:ascii="Arial" w:eastAsia="Arial" w:hAnsi="Arial" w:cs="Arial"/>
          <w:b/>
          <w:smallCaps/>
          <w:sz w:val="22"/>
          <w:szCs w:val="22"/>
        </w:rPr>
        <w:t>EM CÃ</w:t>
      </w:r>
      <w:r>
        <w:rPr>
          <w:rFonts w:ascii="Arial" w:eastAsia="Arial" w:hAnsi="Arial" w:cs="Arial"/>
          <w:b/>
          <w:smallCaps/>
          <w:sz w:val="22"/>
          <w:szCs w:val="22"/>
        </w:rPr>
        <w:t>ES</w:t>
      </w:r>
    </w:p>
    <w:p w14:paraId="0F2B0CE4" w14:textId="77777777" w:rsidR="00C140ED" w:rsidRDefault="008F49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Ana Carolina Avelar Rocha Versiani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 w:rsidR="00290071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Ana Luiza Mol De Souza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 w:rsidR="00290071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 xml:space="preserve">Eduarda Soares De </w:t>
      </w:r>
      <w:r w:rsidRPr="007A1262">
        <w:rPr>
          <w:rFonts w:ascii="Arial" w:eastAsia="Arial" w:hAnsi="Arial" w:cs="Arial"/>
          <w:b/>
          <w:color w:val="000000"/>
        </w:rPr>
        <w:t>Carvalho</w:t>
      </w:r>
      <w:r w:rsidR="007A1262" w:rsidRPr="007A1262">
        <w:rPr>
          <w:rFonts w:ascii="Arial" w:eastAsia="Arial" w:hAnsi="Arial" w:cs="Arial"/>
          <w:b/>
          <w:color w:val="000000"/>
          <w:vertAlign w:val="superscript"/>
        </w:rPr>
        <w:t>1</w:t>
      </w:r>
      <w:r w:rsidR="007A1262">
        <w:rPr>
          <w:rFonts w:ascii="Arial" w:eastAsia="Arial" w:hAnsi="Arial" w:cs="Arial"/>
          <w:b/>
          <w:color w:val="000000"/>
        </w:rPr>
        <w:t xml:space="preserve">, </w:t>
      </w:r>
      <w:r w:rsidRPr="007A1262">
        <w:rPr>
          <w:rFonts w:ascii="Arial" w:eastAsia="Arial" w:hAnsi="Arial" w:cs="Arial"/>
          <w:b/>
          <w:color w:val="000000"/>
        </w:rPr>
        <w:t>Camila</w:t>
      </w:r>
      <w:r>
        <w:rPr>
          <w:rFonts w:ascii="Arial" w:eastAsia="Arial" w:hAnsi="Arial" w:cs="Arial"/>
          <w:b/>
          <w:color w:val="000000"/>
        </w:rPr>
        <w:t xml:space="preserve"> Barreto Silva</w:t>
      </w:r>
      <w:r w:rsidR="007A1262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 e Bruna Rocha</w:t>
      </w:r>
      <w:r w:rsidR="002B7791">
        <w:rPr>
          <w:rFonts w:ascii="Arial" w:eastAsia="Arial" w:hAnsi="Arial" w:cs="Arial"/>
          <w:b/>
          <w:color w:val="000000"/>
        </w:rPr>
        <w:t xml:space="preserve"> de Oliveira</w:t>
      </w:r>
      <w:r w:rsidR="007A1262">
        <w:rPr>
          <w:rFonts w:ascii="Arial" w:eastAsia="Arial" w:hAnsi="Arial" w:cs="Arial"/>
          <w:b/>
          <w:color w:val="000000"/>
          <w:vertAlign w:val="superscript"/>
        </w:rPr>
        <w:t>2</w:t>
      </w:r>
    </w:p>
    <w:p w14:paraId="019A380F" w14:textId="77777777" w:rsidR="00C140ED" w:rsidRDefault="002900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 w:rsidR="008F4904">
        <w:rPr>
          <w:rFonts w:ascii="Arial" w:eastAsia="Arial" w:hAnsi="Arial" w:cs="Arial"/>
          <w:i/>
          <w:color w:val="000000"/>
          <w:sz w:val="14"/>
          <w:szCs w:val="14"/>
        </w:rPr>
        <w:t>Graduanda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</w:t>
      </w:r>
      <w:r>
        <w:rPr>
          <w:rFonts w:ascii="Arial" w:eastAsia="Arial" w:hAnsi="Arial" w:cs="Arial"/>
          <w:i/>
          <w:sz w:val="14"/>
          <w:szCs w:val="14"/>
        </w:rPr>
        <w:t xml:space="preserve">Centro Universitário de Belo Horizonte -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</w:t>
      </w:r>
      <w:r w:rsidR="008F4904">
        <w:rPr>
          <w:rFonts w:ascii="Arial" w:eastAsia="Arial" w:hAnsi="Arial" w:cs="Arial"/>
          <w:i/>
          <w:sz w:val="14"/>
          <w:szCs w:val="14"/>
        </w:rPr>
        <w:t>carolarv08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14:paraId="146557E4" w14:textId="77777777" w:rsidR="00C140ED" w:rsidRDefault="00290071" w:rsidP="008F49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7A1262">
        <w:rPr>
          <w:rFonts w:ascii="Arial" w:eastAsia="Arial" w:hAnsi="Arial" w:cs="Arial"/>
          <w:i/>
          <w:color w:val="000000"/>
          <w:sz w:val="14"/>
          <w:szCs w:val="14"/>
        </w:rPr>
        <w:t xml:space="preserve">Professora </w:t>
      </w:r>
      <w:r>
        <w:rPr>
          <w:rFonts w:ascii="Arial" w:eastAsia="Arial" w:hAnsi="Arial" w:cs="Arial"/>
          <w:i/>
          <w:color w:val="000000"/>
          <w:sz w:val="14"/>
          <w:szCs w:val="14"/>
        </w:rPr>
        <w:t>de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 de Belo Horizonte -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14:paraId="0EE98167" w14:textId="77777777" w:rsidR="00C140ED" w:rsidRDefault="00C140ED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</w:pPr>
      <w:bookmarkStart w:id="0" w:name="_heading=h.gjdgxs" w:colFirst="0" w:colLast="0"/>
      <w:bookmarkEnd w:id="0"/>
    </w:p>
    <w:p w14:paraId="2F15F48B" w14:textId="77777777" w:rsidR="002B7791" w:rsidRDefault="002B7791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2B7791" w:rsidSect="00852C78">
          <w:headerReference w:type="default" r:id="rId7"/>
          <w:pgSz w:w="11906" w:h="16838"/>
          <w:pgMar w:top="720" w:right="425" w:bottom="425" w:left="425" w:header="425" w:footer="709" w:gutter="0"/>
          <w:pgNumType w:start="1"/>
          <w:cols w:space="720"/>
        </w:sectPr>
      </w:pPr>
    </w:p>
    <w:p w14:paraId="78534974" w14:textId="77777777" w:rsidR="00C140ED" w:rsidRDefault="002B779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</w:t>
      </w:r>
      <w:r w:rsidR="00290071">
        <w:rPr>
          <w:rFonts w:ascii="Arial" w:eastAsia="Arial" w:hAnsi="Arial" w:cs="Arial"/>
          <w:b/>
          <w:color w:val="000000"/>
          <w:sz w:val="18"/>
          <w:szCs w:val="18"/>
        </w:rPr>
        <w:t>O</w:t>
      </w:r>
    </w:p>
    <w:p w14:paraId="2E35DE3E" w14:textId="77777777" w:rsidR="008F4904" w:rsidRPr="00E21478" w:rsidRDefault="008F4904" w:rsidP="00FD15CF">
      <w:pPr>
        <w:jc w:val="both"/>
        <w:rPr>
          <w:rFonts w:ascii="Arial" w:hAnsi="Arial" w:cs="Arial"/>
          <w:sz w:val="18"/>
          <w:szCs w:val="18"/>
        </w:rPr>
      </w:pPr>
      <w:r w:rsidRPr="00E21478">
        <w:rPr>
          <w:rFonts w:ascii="Arial" w:hAnsi="Arial" w:cs="Arial"/>
          <w:sz w:val="18"/>
          <w:szCs w:val="18"/>
        </w:rPr>
        <w:t>As dermatites alérgicas são as mais comuns em cães dentre as dermatopatias existentes na dermatologia veterinária. Elas são vistas frequ</w:t>
      </w:r>
      <w:r w:rsidR="001D0D8C">
        <w:rPr>
          <w:rFonts w:ascii="Arial" w:hAnsi="Arial" w:cs="Arial"/>
          <w:sz w:val="18"/>
          <w:szCs w:val="18"/>
        </w:rPr>
        <w:t>entemente tanto nos resultados</w:t>
      </w:r>
      <w:r w:rsidRPr="00E21478">
        <w:rPr>
          <w:rFonts w:ascii="Arial" w:hAnsi="Arial" w:cs="Arial"/>
          <w:sz w:val="18"/>
          <w:szCs w:val="18"/>
        </w:rPr>
        <w:t xml:space="preserve"> de biópsias de pele, quanto na revisão de prontuários de atendimento clínico ambulatorial. Normalmente, a inflamação crônica da pele e o prurido caracterizam essas doenças. Essas dermatopatias podem ter inúmeras causas e apresentar formas clínicas variadas, o que resulta na dificuldade do diagnóstico clínico. Para chegar a um diagnóstico dermatológico definitivo ou diferencial é preciso realizar anamnese detalhada e exame físico minucioso, além de métodos rotineiros como raspados de pele, exame micológico direto, </w:t>
      </w:r>
      <w:proofErr w:type="spellStart"/>
      <w:r w:rsidRPr="00E21478">
        <w:rPr>
          <w:rFonts w:ascii="Arial" w:hAnsi="Arial" w:cs="Arial"/>
          <w:sz w:val="18"/>
          <w:szCs w:val="18"/>
        </w:rPr>
        <w:t>tricograma</w:t>
      </w:r>
      <w:proofErr w:type="spellEnd"/>
      <w:r w:rsidRPr="00E21478">
        <w:rPr>
          <w:rFonts w:ascii="Arial" w:hAnsi="Arial" w:cs="Arial"/>
          <w:sz w:val="18"/>
          <w:szCs w:val="18"/>
        </w:rPr>
        <w:t>, exame citológico, cultura fúngica e bacteriana. Porém, em algumas sit</w:t>
      </w:r>
      <w:r w:rsidRPr="001D0D8C">
        <w:rPr>
          <w:rFonts w:ascii="Arial" w:hAnsi="Arial" w:cs="Arial"/>
          <w:sz w:val="18"/>
          <w:szCs w:val="18"/>
        </w:rPr>
        <w:t>uações os exames complementares não são suficientes, e nesses casos o clínico deve recorrer a biópsias e exames histopatoló</w:t>
      </w:r>
      <w:r w:rsidR="00823F65" w:rsidRPr="001D0D8C">
        <w:rPr>
          <w:rFonts w:ascii="Arial" w:hAnsi="Arial" w:cs="Arial"/>
          <w:sz w:val="18"/>
          <w:szCs w:val="18"/>
        </w:rPr>
        <w:t xml:space="preserve">gicos </w:t>
      </w:r>
      <w:r w:rsidR="00233AEF" w:rsidRPr="001D0D8C">
        <w:rPr>
          <w:rFonts w:ascii="Arial" w:hAnsi="Arial" w:cs="Arial"/>
          <w:sz w:val="18"/>
          <w:szCs w:val="18"/>
        </w:rPr>
        <w:t>.</w:t>
      </w:r>
      <w:r w:rsidR="00740B7E">
        <w:rPr>
          <w:rFonts w:ascii="Arial" w:hAnsi="Arial" w:cs="Arial"/>
          <w:sz w:val="18"/>
          <w:szCs w:val="18"/>
          <w:vertAlign w:val="superscript"/>
        </w:rPr>
        <w:t xml:space="preserve">4 </w:t>
      </w:r>
      <w:r w:rsidR="001D0D8C" w:rsidRPr="001D0D8C">
        <w:rPr>
          <w:rFonts w:ascii="Arial" w:hAnsi="Arial" w:cs="Arial"/>
          <w:sz w:val="18"/>
          <w:szCs w:val="18"/>
        </w:rPr>
        <w:t xml:space="preserve">Há também os diagnósticos diferenciais, incluindo hipersensibilidade alimentar, atopia, hipersensibilidade medicamentosa, hipersensibilidade aos parasitas intestinais, foliculite, dermatite por </w:t>
      </w:r>
      <w:proofErr w:type="spellStart"/>
      <w:r w:rsidR="001D0D8C" w:rsidRPr="001D0D8C">
        <w:rPr>
          <w:rFonts w:ascii="Arial" w:hAnsi="Arial" w:cs="Arial"/>
          <w:i/>
          <w:sz w:val="18"/>
          <w:szCs w:val="18"/>
        </w:rPr>
        <w:t>Malassezia</w:t>
      </w:r>
      <w:proofErr w:type="spellEnd"/>
      <w:r w:rsidR="001D0D8C" w:rsidRPr="001D0D8C">
        <w:rPr>
          <w:rFonts w:ascii="Arial" w:hAnsi="Arial" w:cs="Arial"/>
          <w:sz w:val="18"/>
          <w:szCs w:val="18"/>
        </w:rPr>
        <w:t xml:space="preserve"> e distúrbios hormonais.</w:t>
      </w:r>
      <w:r w:rsidR="00740B7E">
        <w:rPr>
          <w:rFonts w:ascii="Arial" w:hAnsi="Arial" w:cs="Arial"/>
          <w:sz w:val="18"/>
          <w:szCs w:val="18"/>
          <w:vertAlign w:val="superscript"/>
        </w:rPr>
        <w:t>3</w:t>
      </w:r>
    </w:p>
    <w:p w14:paraId="639BAC64" w14:textId="77777777" w:rsidR="00F85120" w:rsidRDefault="008F4904" w:rsidP="008F4904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E21478">
        <w:rPr>
          <w:rFonts w:ascii="Arial" w:hAnsi="Arial" w:cs="Arial"/>
          <w:sz w:val="18"/>
          <w:szCs w:val="18"/>
        </w:rPr>
        <w:t xml:space="preserve">A </w:t>
      </w:r>
      <w:r w:rsidR="00823F65">
        <w:rPr>
          <w:rFonts w:ascii="Arial" w:hAnsi="Arial" w:cs="Arial"/>
          <w:sz w:val="18"/>
          <w:szCs w:val="18"/>
        </w:rPr>
        <w:t>dermatite alérgica a picada de pulgas (DAPP</w:t>
      </w:r>
      <w:r w:rsidRPr="00E21478">
        <w:rPr>
          <w:rFonts w:ascii="Arial" w:hAnsi="Arial" w:cs="Arial"/>
          <w:sz w:val="18"/>
          <w:szCs w:val="18"/>
        </w:rPr>
        <w:t>) é uma dermatopatia muito frequente nos cães. É causada pela reação a antígenos presentes na saliva das pulgas</w:t>
      </w:r>
      <w:r w:rsidR="00D92843" w:rsidRPr="00D92843">
        <w:rPr>
          <w:rFonts w:ascii="Arial" w:hAnsi="Arial" w:cs="Arial"/>
          <w:sz w:val="18"/>
          <w:szCs w:val="18"/>
          <w:vertAlign w:val="superscript"/>
        </w:rPr>
        <w:t>2</w:t>
      </w:r>
      <w:r w:rsidRPr="00E21478">
        <w:rPr>
          <w:rFonts w:ascii="Arial" w:hAnsi="Arial" w:cs="Arial"/>
          <w:sz w:val="18"/>
          <w:szCs w:val="18"/>
        </w:rPr>
        <w:t>, gerando uma hipersensibilidade que resulta em prurido intenso, sendo esse o pr</w:t>
      </w:r>
      <w:r w:rsidR="00233AEF">
        <w:rPr>
          <w:rFonts w:ascii="Arial" w:hAnsi="Arial" w:cs="Arial"/>
          <w:sz w:val="18"/>
          <w:szCs w:val="18"/>
        </w:rPr>
        <w:t>incipal sinal clínico da doença.</w:t>
      </w:r>
      <w:r w:rsidR="00740B7E">
        <w:rPr>
          <w:rFonts w:ascii="Arial" w:hAnsi="Arial" w:cs="Arial"/>
          <w:sz w:val="18"/>
          <w:szCs w:val="18"/>
          <w:vertAlign w:val="superscript"/>
        </w:rPr>
        <w:t>1</w:t>
      </w:r>
    </w:p>
    <w:p w14:paraId="6631572F" w14:textId="77777777" w:rsidR="001D0D8C" w:rsidRPr="00F85120" w:rsidRDefault="001D0D8C" w:rsidP="008F4904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0DEAA4A2" w14:textId="77777777" w:rsidR="00C140ED" w:rsidRDefault="0029007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7DBA864E" w14:textId="77777777" w:rsidR="00233AEF" w:rsidRDefault="00233AEF" w:rsidP="00233AEF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Essa revisão de literatura foi realizada com base</w:t>
      </w:r>
      <w:r w:rsidR="002B7791">
        <w:rPr>
          <w:rFonts w:ascii="Arial" w:eastAsia="Arial" w:hAnsi="Arial" w:cs="Arial"/>
          <w:color w:val="000000"/>
          <w:sz w:val="18"/>
          <w:szCs w:val="18"/>
        </w:rPr>
        <w:t xml:space="preserve"> em artigos científicos e acadêmicos sobre dermatites em cães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 livros de medicina veterinária. </w:t>
      </w:r>
    </w:p>
    <w:p w14:paraId="77BF6C06" w14:textId="77777777" w:rsidR="00C140ED" w:rsidRDefault="00C140ED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5A00E9B" w14:textId="77777777" w:rsidR="00C140ED" w:rsidRDefault="0029007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685CFD7D" w14:textId="77777777" w:rsidR="00C140ED" w:rsidRPr="004033A6" w:rsidRDefault="00233AEF">
      <w:pPr>
        <w:spacing w:after="40"/>
        <w:jc w:val="both"/>
        <w:rPr>
          <w:rFonts w:ascii="Arial" w:hAnsi="Arial" w:cs="Arial"/>
          <w:sz w:val="18"/>
          <w:szCs w:val="18"/>
        </w:rPr>
      </w:pPr>
      <w:r w:rsidRPr="00233AEF">
        <w:rPr>
          <w:rFonts w:ascii="Arial" w:hAnsi="Arial" w:cs="Arial"/>
          <w:sz w:val="18"/>
          <w:szCs w:val="18"/>
        </w:rPr>
        <w:t>A DAPP caracteriza-se por ser uma doença alérgica pruriginosa, em que as lesões</w:t>
      </w:r>
      <w:r w:rsidR="00E84214">
        <w:rPr>
          <w:rFonts w:ascii="Arial" w:hAnsi="Arial" w:cs="Arial"/>
          <w:sz w:val="18"/>
          <w:szCs w:val="18"/>
        </w:rPr>
        <w:t xml:space="preserve"> se encontram principalmente</w:t>
      </w:r>
      <w:r w:rsidRPr="00233AEF">
        <w:rPr>
          <w:rFonts w:ascii="Arial" w:hAnsi="Arial" w:cs="Arial"/>
          <w:sz w:val="18"/>
          <w:szCs w:val="18"/>
        </w:rPr>
        <w:t xml:space="preserve"> na região </w:t>
      </w:r>
      <w:proofErr w:type="spellStart"/>
      <w:r w:rsidRPr="00233AEF">
        <w:rPr>
          <w:rFonts w:ascii="Arial" w:hAnsi="Arial" w:cs="Arial"/>
          <w:sz w:val="18"/>
          <w:szCs w:val="18"/>
        </w:rPr>
        <w:t>lombossacra</w:t>
      </w:r>
      <w:proofErr w:type="spellEnd"/>
      <w:r w:rsidRPr="00233AE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33AEF">
        <w:rPr>
          <w:rFonts w:ascii="Arial" w:hAnsi="Arial" w:cs="Arial"/>
          <w:sz w:val="18"/>
          <w:szCs w:val="18"/>
        </w:rPr>
        <w:t>dorsocaudal</w:t>
      </w:r>
      <w:proofErr w:type="spellEnd"/>
      <w:r w:rsidRPr="00233AEF">
        <w:rPr>
          <w:rFonts w:ascii="Arial" w:hAnsi="Arial" w:cs="Arial"/>
          <w:sz w:val="18"/>
          <w:szCs w:val="18"/>
        </w:rPr>
        <w:t xml:space="preserve">, na base da cauda, períneo e na face </w:t>
      </w:r>
      <w:proofErr w:type="spellStart"/>
      <w:r w:rsidRPr="00233AEF">
        <w:rPr>
          <w:rFonts w:ascii="Arial" w:hAnsi="Arial" w:cs="Arial"/>
          <w:sz w:val="18"/>
          <w:szCs w:val="18"/>
        </w:rPr>
        <w:t>caudomedial</w:t>
      </w:r>
      <w:proofErr w:type="spellEnd"/>
      <w:r w:rsidRPr="00233AEF">
        <w:rPr>
          <w:rFonts w:ascii="Arial" w:hAnsi="Arial" w:cs="Arial"/>
          <w:sz w:val="18"/>
          <w:szCs w:val="18"/>
        </w:rPr>
        <w:t xml:space="preserve"> das coxas.</w:t>
      </w:r>
      <w:r w:rsidR="00D92843" w:rsidRPr="00D92843">
        <w:rPr>
          <w:rFonts w:ascii="Arial" w:hAnsi="Arial" w:cs="Arial"/>
          <w:sz w:val="18"/>
          <w:szCs w:val="18"/>
          <w:vertAlign w:val="superscript"/>
        </w:rPr>
        <w:t>2</w:t>
      </w:r>
      <w:r w:rsidR="00E84214">
        <w:rPr>
          <w:rFonts w:ascii="Arial" w:hAnsi="Arial" w:cs="Arial"/>
          <w:sz w:val="18"/>
          <w:szCs w:val="18"/>
        </w:rPr>
        <w:t xml:space="preserve"> </w:t>
      </w:r>
      <w:r w:rsidR="006E386B">
        <w:rPr>
          <w:rFonts w:ascii="Arial" w:hAnsi="Arial" w:cs="Arial"/>
          <w:sz w:val="18"/>
          <w:szCs w:val="18"/>
        </w:rPr>
        <w:t>Ela se inicia com a</w:t>
      </w:r>
      <w:r w:rsidR="00E84214" w:rsidRPr="00E84214">
        <w:rPr>
          <w:rFonts w:ascii="Arial" w:hAnsi="Arial" w:cs="Arial"/>
          <w:sz w:val="18"/>
          <w:szCs w:val="18"/>
        </w:rPr>
        <w:t xml:space="preserve"> picada de uma pulga</w:t>
      </w:r>
      <w:r w:rsidR="006E386B">
        <w:rPr>
          <w:rFonts w:ascii="Arial" w:hAnsi="Arial" w:cs="Arial"/>
          <w:sz w:val="18"/>
          <w:szCs w:val="18"/>
        </w:rPr>
        <w:t xml:space="preserve"> </w:t>
      </w:r>
      <w:r w:rsidR="00E84214" w:rsidRPr="00E84214">
        <w:rPr>
          <w:rFonts w:ascii="Arial" w:hAnsi="Arial" w:cs="Arial"/>
          <w:sz w:val="18"/>
          <w:szCs w:val="18"/>
        </w:rPr>
        <w:t>que inocula a saliva na epiderme do animal, desencadeando uma reação alérgica</w:t>
      </w:r>
      <w:r w:rsidR="00E84214">
        <w:rPr>
          <w:rFonts w:ascii="Arial" w:hAnsi="Arial" w:cs="Arial"/>
          <w:sz w:val="18"/>
          <w:szCs w:val="18"/>
        </w:rPr>
        <w:t xml:space="preserve"> que </w:t>
      </w:r>
      <w:r w:rsidR="00E84214" w:rsidRPr="00E84214">
        <w:rPr>
          <w:rFonts w:ascii="Arial" w:hAnsi="Arial" w:cs="Arial"/>
          <w:sz w:val="18"/>
          <w:szCs w:val="18"/>
        </w:rPr>
        <w:t>se não for tratada, pode alastrar rapidamente num pequeno espaço de tempo</w:t>
      </w:r>
      <w:r w:rsidR="00E84214">
        <w:rPr>
          <w:rFonts w:ascii="Arial" w:hAnsi="Arial" w:cs="Arial"/>
          <w:sz w:val="18"/>
          <w:szCs w:val="18"/>
        </w:rPr>
        <w:t>. As lesões se iniciam</w:t>
      </w:r>
      <w:r w:rsidR="00E84214" w:rsidRPr="00E84214">
        <w:rPr>
          <w:rFonts w:ascii="Arial" w:hAnsi="Arial" w:cs="Arial"/>
          <w:sz w:val="18"/>
          <w:szCs w:val="18"/>
        </w:rPr>
        <w:t xml:space="preserve"> como pápulas, seguidas por um prurido crônico, alopecia, </w:t>
      </w:r>
      <w:proofErr w:type="spellStart"/>
      <w:r w:rsidR="00E84214" w:rsidRPr="00E84214">
        <w:rPr>
          <w:rFonts w:ascii="Arial" w:hAnsi="Arial" w:cs="Arial"/>
          <w:sz w:val="18"/>
          <w:szCs w:val="18"/>
        </w:rPr>
        <w:t>liquenificação</w:t>
      </w:r>
      <w:proofErr w:type="spellEnd"/>
      <w:r w:rsidR="006E386B">
        <w:rPr>
          <w:rFonts w:ascii="Arial" w:hAnsi="Arial" w:cs="Arial"/>
          <w:sz w:val="18"/>
          <w:szCs w:val="18"/>
        </w:rPr>
        <w:t xml:space="preserve"> (espessamento da pele)</w:t>
      </w:r>
      <w:r w:rsidR="00E84214" w:rsidRPr="00E84214">
        <w:rPr>
          <w:rFonts w:ascii="Arial" w:hAnsi="Arial" w:cs="Arial"/>
          <w:sz w:val="18"/>
          <w:szCs w:val="18"/>
        </w:rPr>
        <w:t>, crostas e hiperpigmentação. Sinais cutâneos generalizados podem</w:t>
      </w:r>
      <w:r w:rsidR="00E84214">
        <w:rPr>
          <w:rFonts w:ascii="Arial" w:hAnsi="Arial" w:cs="Arial"/>
          <w:sz w:val="18"/>
          <w:szCs w:val="18"/>
        </w:rPr>
        <w:t xml:space="preserve"> aparecer em animais com hipersensibilidade intensa</w:t>
      </w:r>
      <w:r w:rsidR="00E84214" w:rsidRPr="00E84214">
        <w:rPr>
          <w:rFonts w:ascii="Arial" w:hAnsi="Arial" w:cs="Arial"/>
          <w:sz w:val="18"/>
          <w:szCs w:val="18"/>
        </w:rPr>
        <w:t xml:space="preserve">. Entre os sinais da doença, as mais importantes são </w:t>
      </w:r>
      <w:proofErr w:type="gramStart"/>
      <w:r w:rsidR="00E84214" w:rsidRPr="00E84214">
        <w:rPr>
          <w:rFonts w:ascii="Arial" w:hAnsi="Arial" w:cs="Arial"/>
          <w:sz w:val="18"/>
          <w:szCs w:val="18"/>
        </w:rPr>
        <w:t>prurido</w:t>
      </w:r>
      <w:proofErr w:type="gramEnd"/>
      <w:r w:rsidR="00E84214" w:rsidRPr="00E84214">
        <w:rPr>
          <w:rFonts w:ascii="Arial" w:hAnsi="Arial" w:cs="Arial"/>
          <w:sz w:val="18"/>
          <w:szCs w:val="18"/>
        </w:rPr>
        <w:t xml:space="preserve"> intenso, queda de p</w:t>
      </w:r>
      <w:r w:rsidR="006E386B">
        <w:rPr>
          <w:rFonts w:ascii="Arial" w:hAnsi="Arial" w:cs="Arial"/>
          <w:sz w:val="18"/>
          <w:szCs w:val="18"/>
        </w:rPr>
        <w:t>e</w:t>
      </w:r>
      <w:r w:rsidR="00E84214" w:rsidRPr="00E84214">
        <w:rPr>
          <w:rFonts w:ascii="Arial" w:hAnsi="Arial" w:cs="Arial"/>
          <w:sz w:val="18"/>
          <w:szCs w:val="18"/>
        </w:rPr>
        <w:t>lo localizada ou generalizada, pele inflamada ou infectada, crostas, cheiro forte na pele quando o grau de infecção está</w:t>
      </w:r>
      <w:r w:rsidR="00D92843">
        <w:rPr>
          <w:rFonts w:ascii="Arial" w:hAnsi="Arial" w:cs="Arial"/>
          <w:sz w:val="18"/>
          <w:szCs w:val="18"/>
        </w:rPr>
        <w:t xml:space="preserve"> acentuado.</w:t>
      </w:r>
      <w:r w:rsidR="00740B7E">
        <w:rPr>
          <w:rFonts w:ascii="Arial" w:hAnsi="Arial" w:cs="Arial"/>
          <w:sz w:val="18"/>
          <w:szCs w:val="18"/>
          <w:vertAlign w:val="superscript"/>
        </w:rPr>
        <w:t>3</w:t>
      </w:r>
    </w:p>
    <w:p w14:paraId="5275928E" w14:textId="77777777" w:rsidR="002B7791" w:rsidRDefault="00BE5FF5" w:rsidP="002B7791">
      <w:pPr>
        <w:rPr>
          <w:rFonts w:ascii="Arial" w:hAnsi="Arial" w:cs="Arial"/>
          <w:noProof/>
          <w:sz w:val="18"/>
          <w:szCs w:val="18"/>
        </w:rPr>
      </w:pPr>
      <w:r w:rsidRPr="00BE5FF5">
        <w:rPr>
          <w:rFonts w:ascii="Arial" w:eastAsia="Arial" w:hAnsi="Arial" w:cs="Arial"/>
          <w:sz w:val="18"/>
          <w:szCs w:val="18"/>
        </w:rPr>
        <w:t>A DAPP pode estar presente em qualquer raça, mas se mostra m</w:t>
      </w:r>
      <w:r w:rsidR="00801234">
        <w:rPr>
          <w:rFonts w:ascii="Arial" w:hAnsi="Arial" w:cs="Arial"/>
          <w:noProof/>
          <w:sz w:val="18"/>
          <w:szCs w:val="18"/>
        </w:rPr>
        <w:t xml:space="preserve">ais comum em raças atópicas com presença principalmente de pulgas da espécie </w:t>
      </w:r>
      <w:proofErr w:type="spellStart"/>
      <w:r w:rsidR="00801234" w:rsidRPr="00801234">
        <w:rPr>
          <w:rFonts w:ascii="Arial" w:hAnsi="Arial" w:cs="Arial"/>
          <w:i/>
          <w:sz w:val="18"/>
          <w:szCs w:val="18"/>
          <w:shd w:val="clear" w:color="auto" w:fill="FFFFFF"/>
        </w:rPr>
        <w:t>Ctenocephalides</w:t>
      </w:r>
      <w:proofErr w:type="spellEnd"/>
      <w:r w:rsidR="00801234" w:rsidRPr="00801234">
        <w:rPr>
          <w:rFonts w:ascii="Arial" w:hAnsi="Arial" w:cs="Arial"/>
          <w:i/>
          <w:sz w:val="18"/>
          <w:szCs w:val="18"/>
          <w:shd w:val="clear" w:color="auto" w:fill="FFFFFF"/>
        </w:rPr>
        <w:t> canis</w:t>
      </w:r>
      <w:r w:rsidR="00801234">
        <w:rPr>
          <w:rFonts w:ascii="Arial" w:hAnsi="Arial" w:cs="Arial"/>
          <w:i/>
          <w:sz w:val="18"/>
          <w:szCs w:val="18"/>
          <w:shd w:val="clear" w:color="auto" w:fill="FFFFFF"/>
        </w:rPr>
        <w:t>.</w:t>
      </w:r>
      <w:r w:rsidRPr="00801234">
        <w:rPr>
          <w:rFonts w:ascii="Arial" w:hAnsi="Arial" w:cs="Arial"/>
          <w:noProof/>
          <w:sz w:val="18"/>
          <w:szCs w:val="18"/>
        </w:rPr>
        <w:t xml:space="preserve"> </w:t>
      </w:r>
      <w:r w:rsidR="00801234">
        <w:rPr>
          <w:rFonts w:ascii="Arial" w:hAnsi="Arial" w:cs="Arial"/>
          <w:noProof/>
          <w:sz w:val="18"/>
          <w:szCs w:val="18"/>
        </w:rPr>
        <w:t>Essa dermatite p</w:t>
      </w:r>
      <w:r w:rsidRPr="00BE5FF5">
        <w:rPr>
          <w:rFonts w:ascii="Arial" w:hAnsi="Arial" w:cs="Arial"/>
          <w:noProof/>
          <w:sz w:val="18"/>
          <w:szCs w:val="18"/>
        </w:rPr>
        <w:t>ode ser observada em cães de todas as idades, mas com menos prevalência nos animais com menos de 6 meses, sendo a média entre 3 e 6 anos de idade.</w:t>
      </w:r>
      <w:r w:rsidR="00D92843">
        <w:rPr>
          <w:rFonts w:ascii="Arial" w:hAnsi="Arial" w:cs="Arial"/>
          <w:noProof/>
          <w:sz w:val="18"/>
          <w:szCs w:val="18"/>
        </w:rPr>
        <w:t xml:space="preserve"> </w:t>
      </w:r>
      <w:r w:rsidR="00D92843" w:rsidRPr="00D92843">
        <w:rPr>
          <w:rFonts w:ascii="Arial" w:hAnsi="Arial" w:cs="Arial"/>
          <w:noProof/>
          <w:sz w:val="18"/>
          <w:szCs w:val="18"/>
          <w:vertAlign w:val="superscript"/>
        </w:rPr>
        <w:t>2</w:t>
      </w:r>
    </w:p>
    <w:p w14:paraId="03842BE1" w14:textId="77777777" w:rsidR="002B7791" w:rsidRPr="002B7791" w:rsidRDefault="002B7791" w:rsidP="002B7791">
      <w:pPr>
        <w:rPr>
          <w:rFonts w:ascii="Arial" w:hAnsi="Arial" w:cs="Arial"/>
          <w:noProof/>
          <w:sz w:val="18"/>
          <w:szCs w:val="18"/>
        </w:rPr>
      </w:pPr>
    </w:p>
    <w:p w14:paraId="0094057F" w14:textId="77777777" w:rsidR="00C140ED" w:rsidRDefault="007C1FEF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1BD88CED" wp14:editId="5DA31080">
            <wp:extent cx="1750464" cy="1053274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50936" t="40553" r="27067" b="35906"/>
                    <a:stretch/>
                  </pic:blipFill>
                  <pic:spPr bwMode="auto">
                    <a:xfrm>
                      <a:off x="0" y="0"/>
                      <a:ext cx="1760849" cy="1059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A399CD" w14:textId="77777777" w:rsidR="00C140ED" w:rsidRDefault="00290071" w:rsidP="007C1FEF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 w:rsidR="007C1FEF">
        <w:rPr>
          <w:rFonts w:ascii="Arial" w:eastAsia="Arial" w:hAnsi="Arial" w:cs="Arial"/>
          <w:color w:val="000000"/>
          <w:sz w:val="18"/>
          <w:szCs w:val="18"/>
        </w:rPr>
        <w:t xml:space="preserve">Na imagem, lesões severas na região lombar e no dorso da inserção da cauda </w:t>
      </w:r>
      <w:r w:rsidR="004033A6">
        <w:rPr>
          <w:rFonts w:ascii="Arial" w:eastAsia="Arial" w:hAnsi="Arial" w:cs="Arial"/>
          <w:color w:val="000000"/>
          <w:sz w:val="18"/>
          <w:szCs w:val="18"/>
        </w:rPr>
        <w:t>de um cão da raça Yorkshire.2</w:t>
      </w:r>
    </w:p>
    <w:p w14:paraId="24501DF3" w14:textId="77777777" w:rsidR="00C140ED" w:rsidRDefault="00C140ED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bookmarkStart w:id="1" w:name="_heading=h.30j0zll" w:colFirst="0" w:colLast="0"/>
      <w:bookmarkEnd w:id="1"/>
    </w:p>
    <w:p w14:paraId="3099B55E" w14:textId="77777777" w:rsidR="004033A6" w:rsidRDefault="004033A6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53BCE560" wp14:editId="10B87CC7">
            <wp:extent cx="2057400" cy="147511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53067" t="32727" r="25733" b="40238"/>
                    <a:stretch/>
                  </pic:blipFill>
                  <pic:spPr bwMode="auto">
                    <a:xfrm>
                      <a:off x="0" y="0"/>
                      <a:ext cx="2061595" cy="1478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CF9292" w14:textId="77777777" w:rsidR="00C140ED" w:rsidRDefault="00290071" w:rsidP="00801234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2: </w:t>
      </w:r>
      <w:r w:rsidR="004033A6">
        <w:rPr>
          <w:rFonts w:ascii="Arial" w:eastAsia="Arial" w:hAnsi="Arial" w:cs="Arial"/>
          <w:color w:val="000000"/>
          <w:sz w:val="18"/>
          <w:szCs w:val="18"/>
        </w:rPr>
        <w:t xml:space="preserve">Na imagem, paciente canino sem raça definida com DAPP apresentando sinais clínicos de hiperpigmentação e alopecia na região lombar. </w:t>
      </w:r>
      <w:r w:rsidR="004033A6" w:rsidRPr="00D92843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</w:p>
    <w:p w14:paraId="1D36A017" w14:textId="77777777" w:rsidR="00C72C67" w:rsidRDefault="00C72C67" w:rsidP="00801234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53A85CE9" w14:textId="77777777" w:rsidR="00C72C67" w:rsidRDefault="00C72C67" w:rsidP="00801234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10979D29" wp14:editId="2374F095">
            <wp:extent cx="2076450" cy="1330542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66667" t="31303" r="19600" b="53044"/>
                    <a:stretch/>
                  </pic:blipFill>
                  <pic:spPr bwMode="auto">
                    <a:xfrm>
                      <a:off x="0" y="0"/>
                      <a:ext cx="2081204" cy="1333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012637" w14:textId="77777777" w:rsidR="00801234" w:rsidRPr="00801234" w:rsidRDefault="00C72C67" w:rsidP="001D0D8C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3:</w:t>
      </w:r>
      <w:r w:rsidRPr="00C72C67">
        <w:rPr>
          <w:rFonts w:ascii="Arial" w:eastAsia="Arial" w:hAnsi="Arial" w:cs="Arial"/>
          <w:color w:val="000000"/>
          <w:sz w:val="18"/>
          <w:szCs w:val="18"/>
        </w:rPr>
        <w:t xml:space="preserve"> Pulga da espécie </w:t>
      </w:r>
      <w:proofErr w:type="spellStart"/>
      <w:r w:rsidRPr="00C72C67">
        <w:rPr>
          <w:rFonts w:ascii="Arial" w:eastAsia="Arial" w:hAnsi="Arial" w:cs="Arial"/>
          <w:i/>
          <w:color w:val="000000"/>
          <w:sz w:val="18"/>
          <w:szCs w:val="18"/>
        </w:rPr>
        <w:t>Ctenocephalides</w:t>
      </w:r>
      <w:proofErr w:type="spellEnd"/>
      <w:r w:rsidRPr="00C72C67">
        <w:rPr>
          <w:rFonts w:ascii="Arial" w:eastAsia="Arial" w:hAnsi="Arial" w:cs="Arial"/>
          <w:i/>
          <w:color w:val="000000"/>
          <w:sz w:val="18"/>
          <w:szCs w:val="18"/>
        </w:rPr>
        <w:t xml:space="preserve"> canis</w:t>
      </w:r>
      <w:r w:rsidRPr="00C72C67">
        <w:rPr>
          <w:rFonts w:ascii="Arial" w:eastAsia="Arial" w:hAnsi="Arial" w:cs="Arial"/>
          <w:color w:val="000000"/>
          <w:sz w:val="18"/>
          <w:szCs w:val="18"/>
        </w:rPr>
        <w:t>, a qual mais acomete a DAPP em cães.</w:t>
      </w:r>
      <w:r w:rsidRPr="00D92843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</w:p>
    <w:p w14:paraId="30240870" w14:textId="77777777" w:rsidR="00C140ED" w:rsidRDefault="00C140ED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71647F49" w14:textId="77777777" w:rsidR="00C140ED" w:rsidRDefault="002B779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</w:t>
      </w:r>
      <w:r w:rsidR="00290071">
        <w:rPr>
          <w:rFonts w:ascii="Arial" w:eastAsia="Arial" w:hAnsi="Arial" w:cs="Arial"/>
          <w:b/>
          <w:color w:val="000000"/>
          <w:sz w:val="18"/>
          <w:szCs w:val="18"/>
        </w:rPr>
        <w:t>ES FINAIS</w:t>
      </w:r>
    </w:p>
    <w:p w14:paraId="3774021D" w14:textId="77777777" w:rsidR="00C140ED" w:rsidRPr="00852C78" w:rsidRDefault="00C72C67">
      <w:pPr>
        <w:spacing w:after="40"/>
        <w:jc w:val="both"/>
        <w:rPr>
          <w:rFonts w:ascii="Arial" w:hAnsi="Arial" w:cs="Arial"/>
          <w:sz w:val="18"/>
          <w:szCs w:val="18"/>
        </w:rPr>
      </w:pPr>
      <w:r w:rsidRPr="00852C78">
        <w:rPr>
          <w:rFonts w:ascii="Arial" w:hAnsi="Arial" w:cs="Arial"/>
          <w:sz w:val="18"/>
          <w:szCs w:val="18"/>
        </w:rPr>
        <w:t xml:space="preserve">A DAPP </w:t>
      </w:r>
      <w:r w:rsidR="001D0D8C" w:rsidRPr="00852C78">
        <w:rPr>
          <w:rFonts w:ascii="Arial" w:hAnsi="Arial" w:cs="Arial"/>
          <w:sz w:val="18"/>
          <w:szCs w:val="18"/>
        </w:rPr>
        <w:t xml:space="preserve">pode ser acometida com a picada apenas de uma pulga, </w:t>
      </w:r>
      <w:r w:rsidRPr="00852C78">
        <w:rPr>
          <w:rFonts w:ascii="Arial" w:hAnsi="Arial" w:cs="Arial"/>
          <w:sz w:val="18"/>
          <w:szCs w:val="18"/>
        </w:rPr>
        <w:t xml:space="preserve">não </w:t>
      </w:r>
      <w:r w:rsidR="001D0D8C" w:rsidRPr="00852C78">
        <w:rPr>
          <w:rFonts w:ascii="Arial" w:hAnsi="Arial" w:cs="Arial"/>
          <w:sz w:val="18"/>
          <w:szCs w:val="18"/>
        </w:rPr>
        <w:t>necessitando do</w:t>
      </w:r>
      <w:r w:rsidRPr="00852C78">
        <w:rPr>
          <w:rFonts w:ascii="Arial" w:hAnsi="Arial" w:cs="Arial"/>
          <w:sz w:val="18"/>
          <w:szCs w:val="18"/>
        </w:rPr>
        <w:t xml:space="preserve"> animal</w:t>
      </w:r>
      <w:r w:rsidR="001D0D8C" w:rsidRPr="00852C78">
        <w:rPr>
          <w:rFonts w:ascii="Arial" w:hAnsi="Arial" w:cs="Arial"/>
          <w:sz w:val="18"/>
          <w:szCs w:val="18"/>
        </w:rPr>
        <w:t xml:space="preserve"> ser</w:t>
      </w:r>
      <w:r w:rsidRPr="00852C78">
        <w:rPr>
          <w:rFonts w:ascii="Arial" w:hAnsi="Arial" w:cs="Arial"/>
          <w:sz w:val="18"/>
          <w:szCs w:val="18"/>
        </w:rPr>
        <w:t xml:space="preserve"> contaminado por um número elevad</w:t>
      </w:r>
      <w:r w:rsidR="001D0D8C" w:rsidRPr="00852C78">
        <w:rPr>
          <w:rFonts w:ascii="Arial" w:hAnsi="Arial" w:cs="Arial"/>
          <w:sz w:val="18"/>
          <w:szCs w:val="18"/>
        </w:rPr>
        <w:t xml:space="preserve">o desse parasita. Por isso, deve ser evitada realizando o total controle populacional de pulgas existentes no animal e no ambiente em que ele vive, com medicações </w:t>
      </w:r>
      <w:proofErr w:type="spellStart"/>
      <w:r w:rsidR="001D0D8C" w:rsidRPr="00852C78">
        <w:rPr>
          <w:rFonts w:ascii="Arial" w:hAnsi="Arial" w:cs="Arial"/>
          <w:sz w:val="18"/>
          <w:szCs w:val="18"/>
        </w:rPr>
        <w:t>ectoparasiticidas</w:t>
      </w:r>
      <w:proofErr w:type="spellEnd"/>
      <w:r w:rsidR="001D0D8C" w:rsidRPr="00852C78">
        <w:rPr>
          <w:rFonts w:ascii="Arial" w:hAnsi="Arial" w:cs="Arial"/>
          <w:sz w:val="18"/>
          <w:szCs w:val="18"/>
        </w:rPr>
        <w:t xml:space="preserve"> nos cães e inseticidas que podem ser usados em locais onde há infestações de pulgas. Além disso, se o cão aprese</w:t>
      </w:r>
      <w:r w:rsidR="00852C78">
        <w:rPr>
          <w:rFonts w:ascii="Arial" w:hAnsi="Arial" w:cs="Arial"/>
          <w:sz w:val="18"/>
          <w:szCs w:val="18"/>
        </w:rPr>
        <w:t xml:space="preserve">ntar essa doença de pele, </w:t>
      </w:r>
      <w:r w:rsidR="001D0D8C" w:rsidRPr="00852C78">
        <w:rPr>
          <w:rFonts w:ascii="Arial" w:hAnsi="Arial" w:cs="Arial"/>
          <w:sz w:val="18"/>
          <w:szCs w:val="18"/>
        </w:rPr>
        <w:t xml:space="preserve">é preciso que o tutor </w:t>
      </w:r>
      <w:proofErr w:type="gramStart"/>
      <w:r w:rsidR="001D0D8C" w:rsidRPr="00852C78">
        <w:rPr>
          <w:rFonts w:ascii="Arial" w:hAnsi="Arial" w:cs="Arial"/>
          <w:sz w:val="18"/>
          <w:szCs w:val="18"/>
        </w:rPr>
        <w:t>leve-o</w:t>
      </w:r>
      <w:proofErr w:type="gramEnd"/>
      <w:r w:rsidR="001D0D8C" w:rsidRPr="00852C78">
        <w:rPr>
          <w:rFonts w:ascii="Arial" w:hAnsi="Arial" w:cs="Arial"/>
          <w:sz w:val="18"/>
          <w:szCs w:val="18"/>
        </w:rPr>
        <w:t xml:space="preserve"> o quanto antes para um profissional em dermatologia veterinária para que seja realizado o tratamento ainda na forma aguda dessa dermatite.</w:t>
      </w:r>
      <w:r w:rsidR="00740B7E">
        <w:rPr>
          <w:rFonts w:ascii="Arial" w:hAnsi="Arial" w:cs="Arial"/>
          <w:sz w:val="18"/>
          <w:szCs w:val="18"/>
          <w:vertAlign w:val="superscript"/>
        </w:rPr>
        <w:t>4</w:t>
      </w:r>
    </w:p>
    <w:p w14:paraId="7881F044" w14:textId="77777777" w:rsidR="002B7791" w:rsidRPr="00852C78" w:rsidRDefault="002B7791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2BEB69D3" w14:textId="77777777" w:rsidR="00C140ED" w:rsidRPr="00852C78" w:rsidRDefault="00290071">
      <w:pPr>
        <w:spacing w:after="40"/>
        <w:jc w:val="center"/>
        <w:rPr>
          <w:rFonts w:ascii="Arial" w:eastAsia="Arial" w:hAnsi="Arial" w:cs="Arial"/>
          <w:b/>
          <w:sz w:val="18"/>
          <w:szCs w:val="18"/>
        </w:rPr>
      </w:pPr>
      <w:r w:rsidRPr="00852C78">
        <w:rPr>
          <w:rFonts w:ascii="Arial" w:eastAsia="Arial" w:hAnsi="Arial" w:cs="Arial"/>
          <w:b/>
          <w:color w:val="000000"/>
          <w:sz w:val="18"/>
          <w:szCs w:val="18"/>
        </w:rPr>
        <w:t>APOIO:</w:t>
      </w:r>
    </w:p>
    <w:p w14:paraId="014786B8" w14:textId="77777777" w:rsidR="00C140ED" w:rsidRPr="00852C78" w:rsidRDefault="002B7791">
      <w:pPr>
        <w:spacing w:after="40"/>
        <w:jc w:val="center"/>
        <w:rPr>
          <w:rFonts w:ascii="Arial" w:eastAsia="Arial" w:hAnsi="Arial" w:cs="Arial"/>
          <w:b/>
          <w:sz w:val="18"/>
          <w:szCs w:val="18"/>
        </w:rPr>
      </w:pPr>
      <w:r w:rsidRPr="00852C78">
        <w:rPr>
          <w:rFonts w:ascii="Arial" w:eastAsia="Arial" w:hAnsi="Arial" w:cs="Arial"/>
          <w:b/>
          <w:sz w:val="18"/>
          <w:szCs w:val="18"/>
        </w:rPr>
        <w:t>GRUPO DE ESTUDOS E PESQUISAS EM DERMATOLOGIA VETERINÁRIA</w:t>
      </w:r>
    </w:p>
    <w:p w14:paraId="3007E3C3" w14:textId="77777777" w:rsidR="002B7791" w:rsidRPr="00852C78" w:rsidRDefault="002B7791">
      <w:pPr>
        <w:spacing w:after="40"/>
        <w:jc w:val="center"/>
        <w:rPr>
          <w:rFonts w:ascii="Arial" w:eastAsia="Arial" w:hAnsi="Arial" w:cs="Arial"/>
          <w:b/>
          <w:sz w:val="18"/>
          <w:szCs w:val="18"/>
        </w:rPr>
      </w:pPr>
    </w:p>
    <w:p w14:paraId="39B97C0B" w14:textId="77777777" w:rsidR="002B7791" w:rsidRDefault="002B7791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83E50EE" wp14:editId="69B39B44">
            <wp:simplePos x="0" y="0"/>
            <wp:positionH relativeFrom="margin">
              <wp:posOffset>4269740</wp:posOffset>
            </wp:positionH>
            <wp:positionV relativeFrom="paragraph">
              <wp:posOffset>22860</wp:posOffset>
            </wp:positionV>
            <wp:extent cx="2049483" cy="752475"/>
            <wp:effectExtent l="0" t="0" r="825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483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7791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A1630" w14:textId="77777777" w:rsidR="00E5378C" w:rsidRDefault="00E5378C">
      <w:r>
        <w:separator/>
      </w:r>
    </w:p>
  </w:endnote>
  <w:endnote w:type="continuationSeparator" w:id="0">
    <w:p w14:paraId="726991F1" w14:textId="77777777" w:rsidR="00E5378C" w:rsidRDefault="00E5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EB6D" w14:textId="77777777" w:rsidR="00E5378C" w:rsidRDefault="00E5378C">
      <w:r>
        <w:separator/>
      </w:r>
    </w:p>
  </w:footnote>
  <w:footnote w:type="continuationSeparator" w:id="0">
    <w:p w14:paraId="6D5C4D53" w14:textId="77777777" w:rsidR="00E5378C" w:rsidRDefault="00E53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0EB1" w14:textId="77777777" w:rsidR="00C140ED" w:rsidRDefault="002900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7EF24AC" wp14:editId="0C5EC509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A10625D" w14:textId="77777777" w:rsidR="00C140ED" w:rsidRDefault="00290071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  <w:p w14:paraId="319A36E5" w14:textId="77777777" w:rsidR="00852C78" w:rsidRDefault="00852C78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40ED"/>
    <w:rsid w:val="001D0D8C"/>
    <w:rsid w:val="001F5C15"/>
    <w:rsid w:val="00233AEF"/>
    <w:rsid w:val="00290071"/>
    <w:rsid w:val="002B7791"/>
    <w:rsid w:val="004033A6"/>
    <w:rsid w:val="006E386B"/>
    <w:rsid w:val="00740B7E"/>
    <w:rsid w:val="007A1262"/>
    <w:rsid w:val="007C1FEF"/>
    <w:rsid w:val="00801234"/>
    <w:rsid w:val="00823F65"/>
    <w:rsid w:val="00852C78"/>
    <w:rsid w:val="008F4904"/>
    <w:rsid w:val="00BB2F7D"/>
    <w:rsid w:val="00BE5FF5"/>
    <w:rsid w:val="00C140ED"/>
    <w:rsid w:val="00C72C67"/>
    <w:rsid w:val="00D92843"/>
    <w:rsid w:val="00E5378C"/>
    <w:rsid w:val="00E84214"/>
    <w:rsid w:val="00EF72FD"/>
    <w:rsid w:val="00F85120"/>
    <w:rsid w:val="00FD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A6A9"/>
  <w15:docId w15:val="{A69BC6EA-4680-47BA-8852-50C62005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669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ANA</cp:lastModifiedBy>
  <cp:revision>3</cp:revision>
  <dcterms:created xsi:type="dcterms:W3CDTF">2021-10-16T01:52:00Z</dcterms:created>
  <dcterms:modified xsi:type="dcterms:W3CDTF">2021-11-23T17:35:00Z</dcterms:modified>
</cp:coreProperties>
</file>