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00" w:rsidRDefault="00006CA7" w:rsidP="00006CA7">
      <w:pPr>
        <w:pStyle w:val="LO-normal"/>
        <w:jc w:val="center"/>
        <w:rPr>
          <w:b/>
          <w:color w:val="000000"/>
          <w:sz w:val="28"/>
          <w:szCs w:val="28"/>
        </w:rPr>
      </w:pPr>
      <w:r w:rsidRPr="00006CA7">
        <w:rPr>
          <w:b/>
          <w:color w:val="000000"/>
          <w:sz w:val="26"/>
          <w:szCs w:val="26"/>
        </w:rPr>
        <w:t>CORPO-TERRA-RESISTÊNCIA: (</w:t>
      </w:r>
      <w:proofErr w:type="gramStart"/>
      <w:r w:rsidRPr="00006CA7">
        <w:rPr>
          <w:b/>
          <w:color w:val="000000"/>
          <w:sz w:val="26"/>
          <w:szCs w:val="26"/>
        </w:rPr>
        <w:t>RE)ANTROPOFAGIAS</w:t>
      </w:r>
      <w:proofErr w:type="gramEnd"/>
      <w:r w:rsidRPr="00006CA7">
        <w:rPr>
          <w:b/>
          <w:color w:val="000000"/>
          <w:sz w:val="26"/>
          <w:szCs w:val="26"/>
        </w:rPr>
        <w:t xml:space="preserve"> DE UMA EDUCAÇÃO AMBIENTAL JURUÁ JUNTO ÀS COSMOPOLÍTICAS GUARANIS</w:t>
      </w:r>
      <w:r w:rsidR="006218D3">
        <w:rPr>
          <w:b/>
          <w:color w:val="000000"/>
          <w:sz w:val="28"/>
          <w:szCs w:val="28"/>
        </w:rPr>
        <w:t xml:space="preserve"> </w:t>
      </w:r>
    </w:p>
    <w:p w:rsidR="00E85100" w:rsidRDefault="00E85100">
      <w:pPr>
        <w:pStyle w:val="LO-normal"/>
        <w:jc w:val="both"/>
        <w:rPr>
          <w:b/>
          <w:color w:val="000000"/>
          <w:sz w:val="28"/>
          <w:szCs w:val="28"/>
        </w:rPr>
      </w:pPr>
    </w:p>
    <w:p w:rsidR="00E85100" w:rsidRDefault="00006CA7">
      <w:pPr>
        <w:pStyle w:val="LO-normal"/>
        <w:jc w:val="right"/>
        <w:rPr>
          <w:i/>
          <w:color w:val="000000"/>
          <w:sz w:val="24"/>
          <w:szCs w:val="24"/>
        </w:rPr>
      </w:pPr>
      <w:r>
        <w:rPr>
          <w:i/>
          <w:color w:val="000000"/>
          <w:sz w:val="24"/>
          <w:szCs w:val="24"/>
        </w:rPr>
        <w:t xml:space="preserve">Daniel </w:t>
      </w:r>
      <w:proofErr w:type="spellStart"/>
      <w:r>
        <w:rPr>
          <w:i/>
          <w:color w:val="000000"/>
          <w:sz w:val="24"/>
          <w:szCs w:val="24"/>
        </w:rPr>
        <w:t>Ganzarolli</w:t>
      </w:r>
      <w:proofErr w:type="spellEnd"/>
      <w:r>
        <w:rPr>
          <w:i/>
          <w:color w:val="000000"/>
          <w:sz w:val="24"/>
          <w:szCs w:val="24"/>
        </w:rPr>
        <w:t xml:space="preserve"> Martins</w:t>
      </w:r>
      <w:r>
        <w:rPr>
          <w:rStyle w:val="Refdenotaderodap"/>
          <w:i/>
          <w:color w:val="000000"/>
          <w:sz w:val="24"/>
          <w:szCs w:val="24"/>
        </w:rPr>
        <w:footnoteReference w:id="1"/>
      </w:r>
    </w:p>
    <w:p w:rsidR="00E85100" w:rsidRDefault="00E85100">
      <w:pPr>
        <w:pStyle w:val="LO-normal"/>
        <w:jc w:val="both"/>
        <w:rPr>
          <w:color w:val="000000"/>
          <w:sz w:val="24"/>
          <w:szCs w:val="24"/>
        </w:rPr>
      </w:pPr>
      <w:bookmarkStart w:id="0" w:name="_gjdgxs"/>
      <w:bookmarkEnd w:id="0"/>
    </w:p>
    <w:p w:rsidR="00AD412A" w:rsidRPr="00006CA7" w:rsidRDefault="006218D3" w:rsidP="00AD412A">
      <w:pPr>
        <w:pStyle w:val="LO-normal"/>
        <w:jc w:val="both"/>
        <w:rPr>
          <w:color w:val="000000"/>
          <w:sz w:val="20"/>
          <w:szCs w:val="20"/>
        </w:rPr>
      </w:pPr>
      <w:r>
        <w:rPr>
          <w:b/>
          <w:color w:val="000000"/>
          <w:sz w:val="20"/>
          <w:szCs w:val="20"/>
        </w:rPr>
        <w:t>Resumo:</w:t>
      </w:r>
      <w:r>
        <w:rPr>
          <w:color w:val="000000"/>
          <w:sz w:val="20"/>
          <w:szCs w:val="20"/>
        </w:rPr>
        <w:t xml:space="preserve"> </w:t>
      </w:r>
      <w:r w:rsidR="00DC0768">
        <w:rPr>
          <w:color w:val="000000"/>
          <w:sz w:val="20"/>
          <w:szCs w:val="20"/>
        </w:rPr>
        <w:t>A</w:t>
      </w:r>
      <w:r w:rsidR="00E40E28">
        <w:rPr>
          <w:color w:val="000000"/>
          <w:sz w:val="20"/>
          <w:szCs w:val="20"/>
        </w:rPr>
        <w:t xml:space="preserve"> </w:t>
      </w:r>
      <w:r w:rsidR="00C126B9">
        <w:rPr>
          <w:color w:val="000000"/>
          <w:sz w:val="20"/>
          <w:szCs w:val="20"/>
        </w:rPr>
        <w:t xml:space="preserve">proposição </w:t>
      </w:r>
      <w:proofErr w:type="spellStart"/>
      <w:r w:rsidR="00C126B9">
        <w:rPr>
          <w:color w:val="000000"/>
          <w:sz w:val="20"/>
          <w:szCs w:val="20"/>
        </w:rPr>
        <w:t>cosmopolítica</w:t>
      </w:r>
      <w:proofErr w:type="spellEnd"/>
      <w:r w:rsidR="00C126B9">
        <w:rPr>
          <w:color w:val="000000"/>
          <w:sz w:val="20"/>
          <w:szCs w:val="20"/>
        </w:rPr>
        <w:t>,</w:t>
      </w:r>
      <w:r w:rsidR="00E40E28">
        <w:rPr>
          <w:color w:val="000000"/>
          <w:sz w:val="20"/>
          <w:szCs w:val="20"/>
        </w:rPr>
        <w:t xml:space="preserve"> formulada</w:t>
      </w:r>
      <w:r w:rsidR="00006CA7" w:rsidRPr="00006CA7">
        <w:rPr>
          <w:color w:val="000000"/>
          <w:sz w:val="20"/>
          <w:szCs w:val="20"/>
        </w:rPr>
        <w:t xml:space="preserve"> </w:t>
      </w:r>
      <w:r w:rsidR="00DC0768">
        <w:rPr>
          <w:color w:val="000000"/>
          <w:sz w:val="20"/>
          <w:szCs w:val="20"/>
        </w:rPr>
        <w:t xml:space="preserve">originalmente </w:t>
      </w:r>
      <w:r w:rsidR="00006CA7" w:rsidRPr="00006CA7">
        <w:rPr>
          <w:color w:val="000000"/>
          <w:sz w:val="20"/>
          <w:szCs w:val="20"/>
        </w:rPr>
        <w:t xml:space="preserve">por </w:t>
      </w:r>
      <w:proofErr w:type="spellStart"/>
      <w:r w:rsidR="00006CA7" w:rsidRPr="00006CA7">
        <w:rPr>
          <w:color w:val="000000"/>
          <w:sz w:val="20"/>
          <w:szCs w:val="20"/>
        </w:rPr>
        <w:t>S</w:t>
      </w:r>
      <w:r w:rsidR="00E40E28">
        <w:rPr>
          <w:color w:val="000000"/>
          <w:sz w:val="20"/>
          <w:szCs w:val="20"/>
        </w:rPr>
        <w:t>tengers</w:t>
      </w:r>
      <w:proofErr w:type="spellEnd"/>
      <w:r w:rsidR="00E40E28">
        <w:rPr>
          <w:color w:val="000000"/>
          <w:sz w:val="20"/>
          <w:szCs w:val="20"/>
        </w:rPr>
        <w:t xml:space="preserve"> (2018), auxilia</w:t>
      </w:r>
      <w:r w:rsidR="00006CA7" w:rsidRPr="00006CA7">
        <w:rPr>
          <w:color w:val="000000"/>
          <w:sz w:val="20"/>
          <w:szCs w:val="20"/>
        </w:rPr>
        <w:t xml:space="preserve"> na construção do arcabouço teórico dessa pesquisa</w:t>
      </w:r>
      <w:r w:rsidR="00DC0768">
        <w:rPr>
          <w:color w:val="000000"/>
          <w:sz w:val="20"/>
          <w:szCs w:val="20"/>
        </w:rPr>
        <w:t xml:space="preserve"> no campo da educação ambiental</w:t>
      </w:r>
      <w:r w:rsidR="00006CA7" w:rsidRPr="00006CA7">
        <w:rPr>
          <w:color w:val="000000"/>
          <w:sz w:val="20"/>
          <w:szCs w:val="20"/>
        </w:rPr>
        <w:t xml:space="preserve">. Como </w:t>
      </w:r>
      <w:r w:rsidR="00C126B9">
        <w:rPr>
          <w:color w:val="000000"/>
          <w:sz w:val="20"/>
          <w:szCs w:val="20"/>
        </w:rPr>
        <w:t xml:space="preserve">coloca </w:t>
      </w:r>
      <w:r w:rsidR="00006CA7" w:rsidRPr="00006CA7">
        <w:rPr>
          <w:color w:val="000000"/>
          <w:sz w:val="20"/>
          <w:szCs w:val="20"/>
        </w:rPr>
        <w:t>Costa (2017) - inspirada pela obra da filósofa - o sentido político dado</w:t>
      </w:r>
      <w:r w:rsidR="00C126B9">
        <w:rPr>
          <w:color w:val="000000"/>
          <w:sz w:val="20"/>
          <w:szCs w:val="20"/>
        </w:rPr>
        <w:t xml:space="preserve"> pela proposição de</w:t>
      </w:r>
      <w:r w:rsidR="00006CA7" w:rsidRPr="00006CA7">
        <w:rPr>
          <w:color w:val="000000"/>
          <w:sz w:val="20"/>
          <w:szCs w:val="20"/>
        </w:rPr>
        <w:t xml:space="preserve"> </w:t>
      </w:r>
      <w:proofErr w:type="spellStart"/>
      <w:r w:rsidR="00006CA7" w:rsidRPr="00006CA7">
        <w:rPr>
          <w:color w:val="000000"/>
          <w:sz w:val="20"/>
          <w:szCs w:val="20"/>
        </w:rPr>
        <w:t>Stengers</w:t>
      </w:r>
      <w:proofErr w:type="spellEnd"/>
      <w:r w:rsidR="00006CA7" w:rsidRPr="00006CA7">
        <w:rPr>
          <w:color w:val="000000"/>
          <w:sz w:val="20"/>
          <w:szCs w:val="20"/>
        </w:rPr>
        <w:t xml:space="preserve"> não se pauta na convergência de um entendimento comum das questões socioambientais, numa direção homogeneizadora, mas na “compreensão da política como um exercício de fazer proliferar as divergências, os modos próprios de existir e produzir dos diversos coletivos que povoam a Terra” (COSTA, 2017, p. 28).  Dessa forma, essa pesquisa se movimenta na possibilidade de </w:t>
      </w:r>
      <w:r w:rsidR="00C126B9">
        <w:rPr>
          <w:color w:val="000000"/>
          <w:sz w:val="20"/>
          <w:szCs w:val="20"/>
        </w:rPr>
        <w:t>alianças afetivas</w:t>
      </w:r>
      <w:r w:rsidR="002C7273">
        <w:rPr>
          <w:color w:val="000000"/>
          <w:sz w:val="20"/>
          <w:szCs w:val="20"/>
        </w:rPr>
        <w:t xml:space="preserve">, usando termo de Ailton </w:t>
      </w:r>
      <w:proofErr w:type="spellStart"/>
      <w:r w:rsidR="002C7273">
        <w:rPr>
          <w:color w:val="000000"/>
          <w:sz w:val="20"/>
          <w:szCs w:val="20"/>
        </w:rPr>
        <w:t>Krenak</w:t>
      </w:r>
      <w:proofErr w:type="spellEnd"/>
      <w:r w:rsidR="00C126B9">
        <w:rPr>
          <w:color w:val="000000"/>
          <w:sz w:val="20"/>
          <w:szCs w:val="20"/>
        </w:rPr>
        <w:t xml:space="preserve"> (</w:t>
      </w:r>
      <w:r w:rsidR="002C7273">
        <w:rPr>
          <w:color w:val="000000"/>
          <w:sz w:val="20"/>
          <w:szCs w:val="20"/>
        </w:rPr>
        <w:t>DA SILVA ASCENSO, 2021</w:t>
      </w:r>
      <w:r w:rsidR="00C126B9">
        <w:rPr>
          <w:color w:val="000000"/>
          <w:sz w:val="20"/>
          <w:szCs w:val="20"/>
        </w:rPr>
        <w:t>)</w:t>
      </w:r>
      <w:r w:rsidR="002C7273">
        <w:rPr>
          <w:color w:val="000000"/>
          <w:sz w:val="20"/>
          <w:szCs w:val="20"/>
        </w:rPr>
        <w:t>,</w:t>
      </w:r>
      <w:r w:rsidR="00006CA7" w:rsidRPr="00006CA7">
        <w:rPr>
          <w:color w:val="000000"/>
          <w:sz w:val="20"/>
          <w:szCs w:val="20"/>
        </w:rPr>
        <w:t xml:space="preserve"> entre as educações amb</w:t>
      </w:r>
      <w:r w:rsidR="001D19C9">
        <w:rPr>
          <w:color w:val="000000"/>
          <w:sz w:val="20"/>
          <w:szCs w:val="20"/>
        </w:rPr>
        <w:t xml:space="preserve">ientais feitas pelos </w:t>
      </w:r>
      <w:proofErr w:type="spellStart"/>
      <w:r w:rsidR="001D19C9">
        <w:rPr>
          <w:color w:val="000000"/>
          <w:sz w:val="20"/>
          <w:szCs w:val="20"/>
        </w:rPr>
        <w:t>juruás</w:t>
      </w:r>
      <w:proofErr w:type="spellEnd"/>
      <w:r w:rsidR="001D19C9">
        <w:rPr>
          <w:color w:val="000000"/>
          <w:sz w:val="20"/>
          <w:szCs w:val="20"/>
        </w:rPr>
        <w:t xml:space="preserve"> – palavra</w:t>
      </w:r>
      <w:r w:rsidR="00006CA7" w:rsidRPr="00006CA7">
        <w:rPr>
          <w:color w:val="000000"/>
          <w:sz w:val="20"/>
          <w:szCs w:val="20"/>
        </w:rPr>
        <w:t xml:space="preserve"> que designa os não-indígenas </w:t>
      </w:r>
      <w:r w:rsidR="00C126B9">
        <w:rPr>
          <w:color w:val="000000"/>
          <w:sz w:val="20"/>
          <w:szCs w:val="20"/>
        </w:rPr>
        <w:t xml:space="preserve">na língua </w:t>
      </w:r>
      <w:r w:rsidR="001D19C9">
        <w:rPr>
          <w:color w:val="000000"/>
          <w:sz w:val="20"/>
          <w:szCs w:val="20"/>
        </w:rPr>
        <w:t>g</w:t>
      </w:r>
      <w:r w:rsidR="00C126B9">
        <w:rPr>
          <w:color w:val="000000"/>
          <w:sz w:val="20"/>
          <w:szCs w:val="20"/>
        </w:rPr>
        <w:t>uarani</w:t>
      </w:r>
      <w:r w:rsidR="00006CA7" w:rsidRPr="00006CA7">
        <w:rPr>
          <w:color w:val="000000"/>
          <w:sz w:val="20"/>
          <w:szCs w:val="20"/>
        </w:rPr>
        <w:t xml:space="preserve"> – e as </w:t>
      </w:r>
      <w:proofErr w:type="spellStart"/>
      <w:r w:rsidR="00006CA7" w:rsidRPr="00006CA7">
        <w:rPr>
          <w:color w:val="000000"/>
          <w:sz w:val="20"/>
          <w:szCs w:val="20"/>
        </w:rPr>
        <w:t>cosmopolíticas</w:t>
      </w:r>
      <w:proofErr w:type="spellEnd"/>
      <w:r w:rsidR="00006CA7" w:rsidRPr="00006CA7">
        <w:rPr>
          <w:color w:val="000000"/>
          <w:sz w:val="20"/>
          <w:szCs w:val="20"/>
        </w:rPr>
        <w:t xml:space="preserve"> dos indígenas da etnia Guarani </w:t>
      </w:r>
      <w:proofErr w:type="spellStart"/>
      <w:r w:rsidR="00006CA7" w:rsidRPr="00006CA7">
        <w:rPr>
          <w:color w:val="000000"/>
          <w:sz w:val="20"/>
          <w:szCs w:val="20"/>
        </w:rPr>
        <w:t>Mbya</w:t>
      </w:r>
      <w:proofErr w:type="spellEnd"/>
      <w:r w:rsidR="00006CA7" w:rsidRPr="00006CA7">
        <w:rPr>
          <w:color w:val="000000"/>
          <w:sz w:val="20"/>
          <w:szCs w:val="20"/>
        </w:rPr>
        <w:t xml:space="preserve">. Quais seriam as </w:t>
      </w:r>
      <w:proofErr w:type="spellStart"/>
      <w:r w:rsidR="00006CA7" w:rsidRPr="00006CA7">
        <w:rPr>
          <w:color w:val="000000"/>
          <w:sz w:val="20"/>
          <w:szCs w:val="20"/>
        </w:rPr>
        <w:t>cosmopolíticas</w:t>
      </w:r>
      <w:proofErr w:type="spellEnd"/>
      <w:r w:rsidR="00006CA7" w:rsidRPr="00006CA7">
        <w:rPr>
          <w:color w:val="000000"/>
          <w:sz w:val="20"/>
          <w:szCs w:val="20"/>
        </w:rPr>
        <w:t xml:space="preserve"> que perpassam as formas de </w:t>
      </w:r>
      <w:r w:rsidR="001D19C9">
        <w:rPr>
          <w:color w:val="000000"/>
          <w:sz w:val="20"/>
          <w:szCs w:val="20"/>
        </w:rPr>
        <w:t>viver</w:t>
      </w:r>
      <w:r w:rsidR="00006CA7" w:rsidRPr="00006CA7">
        <w:rPr>
          <w:color w:val="000000"/>
          <w:sz w:val="20"/>
          <w:szCs w:val="20"/>
        </w:rPr>
        <w:t xml:space="preserve"> o ambiente </w:t>
      </w:r>
      <w:r w:rsidR="001D19C9">
        <w:rPr>
          <w:color w:val="000000"/>
          <w:sz w:val="20"/>
          <w:szCs w:val="20"/>
        </w:rPr>
        <w:t>dos Guarani</w:t>
      </w:r>
      <w:r w:rsidR="00006CA7" w:rsidRPr="00006CA7">
        <w:rPr>
          <w:color w:val="000000"/>
          <w:sz w:val="20"/>
          <w:szCs w:val="20"/>
        </w:rPr>
        <w:t xml:space="preserve">, em especial nas Aldeias Ara </w:t>
      </w:r>
      <w:proofErr w:type="spellStart"/>
      <w:r w:rsidR="00006CA7" w:rsidRPr="00006CA7">
        <w:rPr>
          <w:color w:val="000000"/>
          <w:sz w:val="20"/>
          <w:szCs w:val="20"/>
        </w:rPr>
        <w:t>Howy</w:t>
      </w:r>
      <w:proofErr w:type="spellEnd"/>
      <w:r w:rsidR="00006CA7" w:rsidRPr="00006CA7">
        <w:rPr>
          <w:color w:val="000000"/>
          <w:sz w:val="20"/>
          <w:szCs w:val="20"/>
        </w:rPr>
        <w:t xml:space="preserve"> e </w:t>
      </w:r>
      <w:proofErr w:type="spellStart"/>
      <w:r w:rsidR="00006CA7" w:rsidRPr="00006CA7">
        <w:rPr>
          <w:color w:val="000000"/>
          <w:sz w:val="20"/>
          <w:szCs w:val="20"/>
        </w:rPr>
        <w:t>Tekoa</w:t>
      </w:r>
      <w:proofErr w:type="spellEnd"/>
      <w:r w:rsidR="00006CA7" w:rsidRPr="00006CA7">
        <w:rPr>
          <w:color w:val="000000"/>
          <w:sz w:val="20"/>
          <w:szCs w:val="20"/>
        </w:rPr>
        <w:t xml:space="preserve"> Ka' </w:t>
      </w:r>
      <w:proofErr w:type="spellStart"/>
      <w:r w:rsidR="00006CA7" w:rsidRPr="00006CA7">
        <w:rPr>
          <w:color w:val="000000"/>
          <w:sz w:val="20"/>
          <w:szCs w:val="20"/>
        </w:rPr>
        <w:t>Aguy</w:t>
      </w:r>
      <w:proofErr w:type="spellEnd"/>
      <w:r w:rsidR="00006CA7" w:rsidRPr="00006CA7">
        <w:rPr>
          <w:color w:val="000000"/>
          <w:sz w:val="20"/>
          <w:szCs w:val="20"/>
        </w:rPr>
        <w:t xml:space="preserve"> </w:t>
      </w:r>
      <w:proofErr w:type="spellStart"/>
      <w:r w:rsidR="00006CA7" w:rsidRPr="00006CA7">
        <w:rPr>
          <w:color w:val="000000"/>
          <w:sz w:val="20"/>
          <w:szCs w:val="20"/>
        </w:rPr>
        <w:t>Ovy</w:t>
      </w:r>
      <w:proofErr w:type="spellEnd"/>
      <w:r w:rsidR="00006CA7" w:rsidRPr="00006CA7">
        <w:rPr>
          <w:color w:val="000000"/>
          <w:sz w:val="20"/>
          <w:szCs w:val="20"/>
        </w:rPr>
        <w:t xml:space="preserve">, em Maricá (RJ)? Em outras palavras, propõe-se a experimentação entre educações ambientais </w:t>
      </w:r>
      <w:proofErr w:type="spellStart"/>
      <w:r w:rsidR="00006CA7" w:rsidRPr="00006CA7">
        <w:rPr>
          <w:color w:val="000000"/>
          <w:sz w:val="20"/>
          <w:szCs w:val="20"/>
        </w:rPr>
        <w:t>juruás</w:t>
      </w:r>
      <w:proofErr w:type="spellEnd"/>
      <w:r w:rsidR="00006CA7" w:rsidRPr="00006CA7">
        <w:rPr>
          <w:color w:val="000000"/>
          <w:sz w:val="20"/>
          <w:szCs w:val="20"/>
        </w:rPr>
        <w:t xml:space="preserve"> e </w:t>
      </w:r>
      <w:proofErr w:type="spellStart"/>
      <w:r w:rsidR="00006CA7" w:rsidRPr="00006CA7">
        <w:rPr>
          <w:color w:val="000000"/>
          <w:sz w:val="20"/>
          <w:szCs w:val="20"/>
        </w:rPr>
        <w:t>cosmopolíticas</w:t>
      </w:r>
      <w:proofErr w:type="spellEnd"/>
      <w:r w:rsidR="00006CA7" w:rsidRPr="00006CA7">
        <w:rPr>
          <w:color w:val="000000"/>
          <w:sz w:val="20"/>
          <w:szCs w:val="20"/>
        </w:rPr>
        <w:t xml:space="preserve"> Guaranis, onde elas</w:t>
      </w:r>
      <w:r w:rsidR="002C7273">
        <w:rPr>
          <w:color w:val="000000"/>
          <w:sz w:val="20"/>
          <w:szCs w:val="20"/>
        </w:rPr>
        <w:t xml:space="preserve"> possam, (</w:t>
      </w:r>
      <w:proofErr w:type="spellStart"/>
      <w:proofErr w:type="gramStart"/>
      <w:r w:rsidR="002C7273">
        <w:rPr>
          <w:color w:val="000000"/>
          <w:sz w:val="20"/>
          <w:szCs w:val="20"/>
        </w:rPr>
        <w:t>re</w:t>
      </w:r>
      <w:proofErr w:type="spellEnd"/>
      <w:r w:rsidR="002C7273">
        <w:rPr>
          <w:color w:val="000000"/>
          <w:sz w:val="20"/>
          <w:szCs w:val="20"/>
        </w:rPr>
        <w:t>)antropofagicamente</w:t>
      </w:r>
      <w:proofErr w:type="gramEnd"/>
      <w:r w:rsidR="00006CA7" w:rsidRPr="00006CA7">
        <w:rPr>
          <w:color w:val="000000"/>
          <w:sz w:val="20"/>
          <w:szCs w:val="20"/>
        </w:rPr>
        <w:t>, realizar trocas mediadas por processos educativos, em especial em espaços de educação formal como a</w:t>
      </w:r>
      <w:r w:rsidR="002C7273">
        <w:rPr>
          <w:color w:val="000000"/>
          <w:sz w:val="20"/>
          <w:szCs w:val="20"/>
        </w:rPr>
        <w:t>s</w:t>
      </w:r>
      <w:r w:rsidR="00006CA7" w:rsidRPr="00006CA7">
        <w:rPr>
          <w:color w:val="000000"/>
          <w:sz w:val="20"/>
          <w:szCs w:val="20"/>
        </w:rPr>
        <w:t xml:space="preserve"> escola</w:t>
      </w:r>
      <w:r w:rsidR="002C7273">
        <w:rPr>
          <w:color w:val="000000"/>
          <w:sz w:val="20"/>
          <w:szCs w:val="20"/>
        </w:rPr>
        <w:t>s</w:t>
      </w:r>
      <w:r w:rsidR="00006CA7" w:rsidRPr="00006CA7">
        <w:rPr>
          <w:color w:val="000000"/>
          <w:sz w:val="20"/>
          <w:szCs w:val="20"/>
        </w:rPr>
        <w:t xml:space="preserve">. Como tais encontros entre os modos de ser do povo Guarani e a educação ambiental podem </w:t>
      </w:r>
      <w:r w:rsidR="002C7273">
        <w:rPr>
          <w:color w:val="000000"/>
          <w:sz w:val="20"/>
          <w:szCs w:val="20"/>
        </w:rPr>
        <w:t>movimentar afetos</w:t>
      </w:r>
      <w:r w:rsidR="00006CA7" w:rsidRPr="00006CA7">
        <w:rPr>
          <w:color w:val="000000"/>
          <w:sz w:val="20"/>
          <w:szCs w:val="20"/>
        </w:rPr>
        <w:t xml:space="preserve"> acerca de outros modos de se </w:t>
      </w:r>
      <w:r w:rsidR="002C7273">
        <w:rPr>
          <w:color w:val="000000"/>
          <w:sz w:val="20"/>
          <w:szCs w:val="20"/>
        </w:rPr>
        <w:t>realizar</w:t>
      </w:r>
      <w:r w:rsidR="00006CA7" w:rsidRPr="00006CA7">
        <w:rPr>
          <w:color w:val="000000"/>
          <w:sz w:val="20"/>
          <w:szCs w:val="20"/>
        </w:rPr>
        <w:t xml:space="preserve"> a educação ambiental? </w:t>
      </w:r>
      <w:r w:rsidR="003B1868">
        <w:rPr>
          <w:color w:val="000000"/>
          <w:sz w:val="20"/>
          <w:szCs w:val="20"/>
        </w:rPr>
        <w:t>A metodologia d</w:t>
      </w:r>
      <w:r w:rsidR="003B1868">
        <w:rPr>
          <w:color w:val="000000"/>
          <w:sz w:val="20"/>
          <w:szCs w:val="20"/>
        </w:rPr>
        <w:t>esta</w:t>
      </w:r>
      <w:r w:rsidR="003B1868">
        <w:rPr>
          <w:color w:val="000000"/>
          <w:sz w:val="20"/>
          <w:szCs w:val="20"/>
        </w:rPr>
        <w:t xml:space="preserve"> pesquisa envolve a realização de oficinas com professores e estudantes das duas escolas indígenas de Maricá</w:t>
      </w:r>
      <w:r w:rsidR="003B1868">
        <w:rPr>
          <w:color w:val="000000"/>
          <w:sz w:val="20"/>
          <w:szCs w:val="20"/>
        </w:rPr>
        <w:t>, onde serão criadas narrativas que percorrem os seguintes caminho</w:t>
      </w:r>
      <w:r w:rsidR="00006CA7" w:rsidRPr="00006CA7">
        <w:rPr>
          <w:color w:val="000000"/>
          <w:sz w:val="20"/>
          <w:szCs w:val="20"/>
        </w:rPr>
        <w:t xml:space="preserve">s: 1) as relações com o corpo e seus afetos, 2) os vínculos </w:t>
      </w:r>
      <w:bookmarkStart w:id="1" w:name="_GoBack"/>
      <w:bookmarkEnd w:id="1"/>
      <w:r w:rsidR="00446CD4">
        <w:rPr>
          <w:color w:val="000000"/>
          <w:sz w:val="20"/>
          <w:szCs w:val="20"/>
        </w:rPr>
        <w:t xml:space="preserve">vitais </w:t>
      </w:r>
      <w:r w:rsidR="00006CA7" w:rsidRPr="00006CA7">
        <w:rPr>
          <w:color w:val="000000"/>
          <w:sz w:val="20"/>
          <w:szCs w:val="20"/>
        </w:rPr>
        <w:t xml:space="preserve">com a terra/território e, por fim, 3) as </w:t>
      </w:r>
      <w:r w:rsidR="00446CD4">
        <w:rPr>
          <w:color w:val="000000"/>
          <w:sz w:val="20"/>
          <w:szCs w:val="20"/>
        </w:rPr>
        <w:t xml:space="preserve">múltiplas </w:t>
      </w:r>
      <w:r w:rsidR="00006CA7" w:rsidRPr="00006CA7">
        <w:rPr>
          <w:color w:val="000000"/>
          <w:sz w:val="20"/>
          <w:szCs w:val="20"/>
        </w:rPr>
        <w:t>formas de resistência histórica dos Guarani contra a colonização</w:t>
      </w:r>
      <w:r w:rsidR="00446CD4">
        <w:rPr>
          <w:color w:val="000000"/>
          <w:sz w:val="20"/>
          <w:szCs w:val="20"/>
        </w:rPr>
        <w:t xml:space="preserve"> e a </w:t>
      </w:r>
      <w:proofErr w:type="spellStart"/>
      <w:r w:rsidR="00446CD4">
        <w:rPr>
          <w:color w:val="000000"/>
          <w:sz w:val="20"/>
          <w:szCs w:val="20"/>
        </w:rPr>
        <w:t>colonialidade</w:t>
      </w:r>
      <w:proofErr w:type="spellEnd"/>
      <w:r w:rsidR="00AD412A">
        <w:rPr>
          <w:color w:val="000000"/>
          <w:sz w:val="20"/>
          <w:szCs w:val="20"/>
        </w:rPr>
        <w:t>. Ao final dessa caminhada será possível</w:t>
      </w:r>
      <w:r w:rsidR="00AD412A" w:rsidRPr="00006CA7">
        <w:rPr>
          <w:color w:val="000000"/>
          <w:sz w:val="20"/>
          <w:szCs w:val="20"/>
        </w:rPr>
        <w:t xml:space="preserve"> despir o pensame</w:t>
      </w:r>
      <w:r w:rsidR="00AD412A">
        <w:rPr>
          <w:color w:val="000000"/>
          <w:sz w:val="20"/>
          <w:szCs w:val="20"/>
        </w:rPr>
        <w:t>nto colonizador/colonizado que</w:t>
      </w:r>
      <w:r w:rsidR="00AD412A" w:rsidRPr="00006CA7">
        <w:rPr>
          <w:color w:val="000000"/>
          <w:sz w:val="20"/>
          <w:szCs w:val="20"/>
        </w:rPr>
        <w:t xml:space="preserve"> </w:t>
      </w:r>
      <w:r w:rsidR="00AD412A">
        <w:rPr>
          <w:color w:val="000000"/>
          <w:sz w:val="20"/>
          <w:szCs w:val="20"/>
        </w:rPr>
        <w:t>me habita</w:t>
      </w:r>
      <w:r w:rsidR="00AD412A" w:rsidRPr="00006CA7">
        <w:rPr>
          <w:color w:val="000000"/>
          <w:sz w:val="20"/>
          <w:szCs w:val="20"/>
        </w:rPr>
        <w:t xml:space="preserve"> enquanto pesquisador e </w:t>
      </w:r>
      <w:r w:rsidR="00AD412A">
        <w:rPr>
          <w:color w:val="000000"/>
          <w:sz w:val="20"/>
          <w:szCs w:val="20"/>
        </w:rPr>
        <w:t>professor</w:t>
      </w:r>
      <w:r w:rsidR="00AD412A" w:rsidRPr="00006CA7">
        <w:rPr>
          <w:color w:val="000000"/>
          <w:sz w:val="20"/>
          <w:szCs w:val="20"/>
        </w:rPr>
        <w:t>?</w:t>
      </w:r>
    </w:p>
    <w:p w:rsidR="00006CA7" w:rsidRPr="00006CA7" w:rsidRDefault="00006CA7" w:rsidP="00006CA7">
      <w:pPr>
        <w:pStyle w:val="LO-normal"/>
        <w:jc w:val="both"/>
        <w:rPr>
          <w:color w:val="000000"/>
          <w:sz w:val="20"/>
          <w:szCs w:val="20"/>
        </w:rPr>
      </w:pPr>
    </w:p>
    <w:p w:rsidR="00E85100" w:rsidRPr="00006CA7" w:rsidRDefault="00006CA7">
      <w:pPr>
        <w:pStyle w:val="LO-normal"/>
        <w:jc w:val="both"/>
        <w:rPr>
          <w:color w:val="000000"/>
          <w:sz w:val="20"/>
          <w:szCs w:val="20"/>
        </w:rPr>
      </w:pPr>
      <w:r>
        <w:rPr>
          <w:b/>
          <w:sz w:val="20"/>
          <w:szCs w:val="20"/>
        </w:rPr>
        <w:t xml:space="preserve">Palavras-chave: </w:t>
      </w:r>
      <w:r w:rsidRPr="00006CA7">
        <w:rPr>
          <w:sz w:val="20"/>
          <w:szCs w:val="20"/>
        </w:rPr>
        <w:t xml:space="preserve">Povos indígenas. Educação ambiental. </w:t>
      </w:r>
      <w:proofErr w:type="spellStart"/>
      <w:r w:rsidRPr="00006CA7">
        <w:rPr>
          <w:sz w:val="20"/>
          <w:szCs w:val="20"/>
        </w:rPr>
        <w:t>Cosmopolítica</w:t>
      </w:r>
      <w:proofErr w:type="spellEnd"/>
      <w:r w:rsidRPr="00006CA7">
        <w:rPr>
          <w:sz w:val="20"/>
          <w:szCs w:val="20"/>
        </w:rPr>
        <w:t>.</w:t>
      </w:r>
      <w:r w:rsidR="006218D3" w:rsidRPr="00006CA7">
        <w:rPr>
          <w:sz w:val="20"/>
          <w:szCs w:val="20"/>
        </w:rPr>
        <w:t xml:space="preserve"> </w:t>
      </w:r>
    </w:p>
    <w:p w:rsidR="00E85100" w:rsidRDefault="00E85100">
      <w:pPr>
        <w:pStyle w:val="LO-normal"/>
        <w:jc w:val="both"/>
        <w:rPr>
          <w:color w:val="000000"/>
          <w:sz w:val="24"/>
          <w:szCs w:val="24"/>
        </w:rPr>
      </w:pPr>
    </w:p>
    <w:p w:rsidR="00E85100" w:rsidRDefault="006218D3">
      <w:pPr>
        <w:pStyle w:val="LO-normal"/>
        <w:jc w:val="both"/>
        <w:rPr>
          <w:b/>
          <w:color w:val="000000"/>
          <w:sz w:val="24"/>
          <w:szCs w:val="24"/>
        </w:rPr>
      </w:pPr>
      <w:r>
        <w:rPr>
          <w:b/>
          <w:color w:val="000000"/>
          <w:sz w:val="24"/>
          <w:szCs w:val="24"/>
        </w:rPr>
        <w:t>Referências Bibliográficas</w:t>
      </w:r>
    </w:p>
    <w:p w:rsidR="00E85100" w:rsidRDefault="00E85100">
      <w:pPr>
        <w:pStyle w:val="LO-normal"/>
        <w:jc w:val="both"/>
        <w:rPr>
          <w:b/>
          <w:color w:val="000000"/>
          <w:sz w:val="24"/>
          <w:szCs w:val="24"/>
        </w:rPr>
      </w:pPr>
    </w:p>
    <w:p w:rsidR="00E85100" w:rsidRDefault="00006CA7">
      <w:pPr>
        <w:pStyle w:val="LO-normal"/>
        <w:jc w:val="both"/>
        <w:rPr>
          <w:color w:val="000000"/>
          <w:sz w:val="20"/>
          <w:szCs w:val="20"/>
        </w:rPr>
      </w:pPr>
      <w:r w:rsidRPr="00006CA7">
        <w:rPr>
          <w:color w:val="000000"/>
          <w:sz w:val="20"/>
          <w:szCs w:val="20"/>
        </w:rPr>
        <w:t xml:space="preserve">COSTA, Alyne de Castro. Ecologia e resistência no rastro do voo da bruxa: A </w:t>
      </w:r>
      <w:proofErr w:type="spellStart"/>
      <w:r w:rsidRPr="00006CA7">
        <w:rPr>
          <w:color w:val="000000"/>
          <w:sz w:val="20"/>
          <w:szCs w:val="20"/>
        </w:rPr>
        <w:t>cosmopolítica</w:t>
      </w:r>
      <w:proofErr w:type="spellEnd"/>
      <w:r w:rsidRPr="00006CA7">
        <w:rPr>
          <w:color w:val="000000"/>
          <w:sz w:val="20"/>
          <w:szCs w:val="20"/>
        </w:rPr>
        <w:t xml:space="preserve"> como exercício de filosofia especulativa. </w:t>
      </w:r>
      <w:r w:rsidRPr="00006CA7">
        <w:rPr>
          <w:b/>
          <w:color w:val="000000"/>
          <w:sz w:val="20"/>
          <w:szCs w:val="20"/>
        </w:rPr>
        <w:t>ANALÓGOS</w:t>
      </w:r>
      <w:r w:rsidRPr="00006CA7">
        <w:rPr>
          <w:color w:val="000000"/>
          <w:sz w:val="20"/>
          <w:szCs w:val="20"/>
        </w:rPr>
        <w:t>, n. 1, 2017.</w:t>
      </w:r>
    </w:p>
    <w:p w:rsidR="00F078F1" w:rsidRPr="00F078F1" w:rsidRDefault="00F078F1">
      <w:pPr>
        <w:pStyle w:val="LO-normal"/>
        <w:jc w:val="both"/>
        <w:rPr>
          <w:color w:val="000000"/>
          <w:sz w:val="20"/>
          <w:szCs w:val="20"/>
          <w:lang w:val="es-419"/>
        </w:rPr>
      </w:pPr>
      <w:r w:rsidRPr="002C7273">
        <w:rPr>
          <w:color w:val="000000"/>
          <w:sz w:val="20"/>
          <w:szCs w:val="20"/>
        </w:rPr>
        <w:t>DA SILVA ASCENSO</w:t>
      </w:r>
      <w:r>
        <w:rPr>
          <w:color w:val="000000"/>
          <w:sz w:val="20"/>
          <w:szCs w:val="20"/>
        </w:rPr>
        <w:t>, João Gabriel.</w:t>
      </w:r>
      <w:r w:rsidRPr="002C7273">
        <w:rPr>
          <w:color w:val="000000"/>
          <w:sz w:val="20"/>
          <w:szCs w:val="20"/>
        </w:rPr>
        <w:t xml:space="preserve"> Alianças afetivas contra a tragédia da paisagem unívoca um olhar sobre o pensament</w:t>
      </w:r>
      <w:r>
        <w:rPr>
          <w:color w:val="000000"/>
          <w:sz w:val="20"/>
          <w:szCs w:val="20"/>
        </w:rPr>
        <w:t xml:space="preserve">o de Ailton </w:t>
      </w:r>
      <w:proofErr w:type="spellStart"/>
      <w:r>
        <w:rPr>
          <w:color w:val="000000"/>
          <w:sz w:val="20"/>
          <w:szCs w:val="20"/>
        </w:rPr>
        <w:t>Krenak</w:t>
      </w:r>
      <w:proofErr w:type="spellEnd"/>
      <w:r>
        <w:rPr>
          <w:color w:val="000000"/>
          <w:sz w:val="20"/>
          <w:szCs w:val="20"/>
        </w:rPr>
        <w:t xml:space="preserve">. </w:t>
      </w:r>
      <w:proofErr w:type="spellStart"/>
      <w:r w:rsidRPr="00616DE1">
        <w:rPr>
          <w:b/>
          <w:color w:val="000000"/>
          <w:sz w:val="20"/>
          <w:szCs w:val="20"/>
          <w:lang w:val="es-419"/>
        </w:rPr>
        <w:t>Wirapuru</w:t>
      </w:r>
      <w:proofErr w:type="spellEnd"/>
      <w:r w:rsidRPr="00616DE1">
        <w:rPr>
          <w:b/>
          <w:color w:val="000000"/>
          <w:sz w:val="20"/>
          <w:szCs w:val="20"/>
          <w:lang w:val="es-419"/>
        </w:rPr>
        <w:t>:</w:t>
      </w:r>
      <w:r w:rsidRPr="00616DE1">
        <w:rPr>
          <w:color w:val="000000"/>
          <w:sz w:val="20"/>
          <w:szCs w:val="20"/>
          <w:lang w:val="es-419"/>
        </w:rPr>
        <w:t xml:space="preserve"> Revista Latinoamericana de Estudios de las Ideas, n. 3, p. </w:t>
      </w:r>
      <w:r>
        <w:rPr>
          <w:color w:val="000000"/>
          <w:sz w:val="20"/>
          <w:szCs w:val="20"/>
          <w:lang w:val="es-419"/>
        </w:rPr>
        <w:t>78-94,</w:t>
      </w:r>
      <w:r w:rsidRPr="00616DE1">
        <w:rPr>
          <w:color w:val="000000"/>
          <w:sz w:val="20"/>
          <w:szCs w:val="20"/>
          <w:lang w:val="es-419"/>
        </w:rPr>
        <w:t xml:space="preserve"> 2021.</w:t>
      </w:r>
    </w:p>
    <w:p w:rsidR="00006CA7" w:rsidRDefault="00006CA7" w:rsidP="00006CA7">
      <w:pPr>
        <w:autoSpaceDE w:val="0"/>
        <w:autoSpaceDN w:val="0"/>
        <w:adjustRightInd w:val="0"/>
        <w:spacing w:line="240" w:lineRule="auto"/>
        <w:jc w:val="both"/>
        <w:rPr>
          <w:sz w:val="20"/>
          <w:szCs w:val="20"/>
        </w:rPr>
      </w:pPr>
      <w:r w:rsidRPr="00006CA7">
        <w:rPr>
          <w:sz w:val="20"/>
          <w:szCs w:val="20"/>
        </w:rPr>
        <w:t>STENGERS, Isabelle.</w:t>
      </w:r>
      <w:bookmarkStart w:id="2" w:name="_Hlk516593677"/>
      <w:bookmarkStart w:id="3" w:name="_Hlk516593667"/>
      <w:r w:rsidRPr="00006CA7">
        <w:rPr>
          <w:sz w:val="20"/>
          <w:szCs w:val="20"/>
        </w:rPr>
        <w:t xml:space="preserve"> A proposição </w:t>
      </w:r>
      <w:proofErr w:type="spellStart"/>
      <w:r w:rsidRPr="00006CA7">
        <w:rPr>
          <w:sz w:val="20"/>
          <w:szCs w:val="20"/>
        </w:rPr>
        <w:t>cosmopolítica</w:t>
      </w:r>
      <w:proofErr w:type="spellEnd"/>
      <w:r w:rsidRPr="00006CA7">
        <w:rPr>
          <w:sz w:val="20"/>
          <w:szCs w:val="20"/>
        </w:rPr>
        <w:t xml:space="preserve">. </w:t>
      </w:r>
      <w:r w:rsidRPr="00006CA7">
        <w:rPr>
          <w:b/>
          <w:iCs/>
          <w:sz w:val="20"/>
          <w:szCs w:val="20"/>
        </w:rPr>
        <w:t>Revista do Instituto de Estudos Brasileiros</w:t>
      </w:r>
      <w:r w:rsidRPr="00006CA7">
        <w:rPr>
          <w:sz w:val="20"/>
          <w:szCs w:val="20"/>
        </w:rPr>
        <w:t>, n. 69, p. 442-464, 2018.</w:t>
      </w:r>
      <w:bookmarkEnd w:id="2"/>
      <w:bookmarkEnd w:id="3"/>
    </w:p>
    <w:p w:rsidR="002C7273" w:rsidRPr="00006CA7" w:rsidRDefault="002C7273" w:rsidP="00006CA7">
      <w:pPr>
        <w:autoSpaceDE w:val="0"/>
        <w:autoSpaceDN w:val="0"/>
        <w:adjustRightInd w:val="0"/>
        <w:spacing w:line="240" w:lineRule="auto"/>
        <w:jc w:val="both"/>
        <w:rPr>
          <w:sz w:val="20"/>
          <w:szCs w:val="20"/>
        </w:rPr>
      </w:pPr>
    </w:p>
    <w:p w:rsidR="00006CA7" w:rsidRDefault="00006CA7">
      <w:pPr>
        <w:pStyle w:val="LO-normal"/>
        <w:jc w:val="both"/>
        <w:rPr>
          <w:b/>
          <w:color w:val="212121"/>
          <w:sz w:val="28"/>
          <w:szCs w:val="28"/>
          <w:highlight w:val="white"/>
        </w:rPr>
      </w:pPr>
    </w:p>
    <w:sectPr w:rsidR="00006CA7">
      <w:headerReference w:type="default" r:id="rId7"/>
      <w:footerReference w:type="default" r:id="rId8"/>
      <w:pgSz w:w="11906" w:h="16838"/>
      <w:pgMar w:top="1417" w:right="1133"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463" w:rsidRDefault="00176463">
      <w:pPr>
        <w:spacing w:line="240" w:lineRule="auto"/>
      </w:pPr>
      <w:r>
        <w:separator/>
      </w:r>
    </w:p>
  </w:endnote>
  <w:endnote w:type="continuationSeparator" w:id="0">
    <w:p w:rsidR="00176463" w:rsidRDefault="0017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Roboto">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00" w:rsidRDefault="006218D3">
    <w:pPr>
      <w:pStyle w:val="LO-normal"/>
      <w:tabs>
        <w:tab w:val="center" w:pos="4252"/>
        <w:tab w:val="right" w:pos="8504"/>
      </w:tabs>
      <w:spacing w:line="240" w:lineRule="auto"/>
      <w:jc w:val="right"/>
      <w:rPr>
        <w:color w:val="000000"/>
      </w:rPr>
    </w:pPr>
    <w:r>
      <w:fldChar w:fldCharType="begin"/>
    </w:r>
    <w:r>
      <w:instrText>PAGE</w:instrText>
    </w:r>
    <w:r>
      <w:fldChar w:fldCharType="separate"/>
    </w:r>
    <w:r w:rsidR="00AD412A">
      <w:rPr>
        <w:noProof/>
      </w:rPr>
      <w:t>1</w:t>
    </w:r>
    <w:r>
      <w:fldChar w:fldCharType="end"/>
    </w:r>
  </w:p>
  <w:p w:rsidR="00E85100" w:rsidRDefault="006218D3">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rsidR="00E85100" w:rsidRDefault="006218D3">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rsidR="00E85100" w:rsidRDefault="006218D3">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 xml:space="preserve">24 e </w:t>
    </w:r>
    <w:proofErr w:type="gramStart"/>
    <w:r>
      <w:rPr>
        <w:rFonts w:ascii="Roboto" w:eastAsia="Roboto" w:hAnsi="Roboto" w:cs="Roboto"/>
        <w:color w:val="000000"/>
        <w:sz w:val="16"/>
        <w:szCs w:val="16"/>
        <w:highlight w:val="white"/>
      </w:rPr>
      <w:t>25  de</w:t>
    </w:r>
    <w:proofErr w:type="gramEnd"/>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463" w:rsidRDefault="00176463">
      <w:pPr>
        <w:spacing w:line="240" w:lineRule="auto"/>
      </w:pPr>
      <w:r>
        <w:separator/>
      </w:r>
    </w:p>
  </w:footnote>
  <w:footnote w:type="continuationSeparator" w:id="0">
    <w:p w:rsidR="00176463" w:rsidRDefault="00176463">
      <w:pPr>
        <w:spacing w:line="240" w:lineRule="auto"/>
      </w:pPr>
      <w:r>
        <w:continuationSeparator/>
      </w:r>
    </w:p>
  </w:footnote>
  <w:footnote w:id="1">
    <w:p w:rsidR="00006CA7" w:rsidRDefault="00006CA7" w:rsidP="001D19C9">
      <w:pPr>
        <w:pStyle w:val="Textodenotaderodap"/>
        <w:jc w:val="both"/>
      </w:pPr>
      <w:r>
        <w:rPr>
          <w:rStyle w:val="Refdenotaderodap"/>
        </w:rPr>
        <w:footnoteRef/>
      </w:r>
      <w:r w:rsidR="001B6545">
        <w:t xml:space="preserve"> D</w:t>
      </w:r>
      <w:r>
        <w:t xml:space="preserve">outorando </w:t>
      </w:r>
      <w:r w:rsidR="001B6545">
        <w:t xml:space="preserve">e Mestre </w:t>
      </w:r>
      <w:r>
        <w:t xml:space="preserve">em Educação pela </w:t>
      </w:r>
      <w:r w:rsidRPr="00006CA7">
        <w:t>Universidade Federal Fluminense</w:t>
      </w:r>
      <w:r>
        <w:t xml:space="preserve"> no </w:t>
      </w:r>
      <w:r w:rsidRPr="00006CA7">
        <w:t xml:space="preserve">Programa de Pós-Graduação em Educação. </w:t>
      </w:r>
      <w:r w:rsidR="001B6545">
        <w:t>Niterói, Rio de Janeiro</w:t>
      </w:r>
      <w:r w:rsidRPr="00006CA7">
        <w:t xml:space="preserve">. E-mail: </w:t>
      </w:r>
      <w:hyperlink r:id="rId1" w:history="1">
        <w:r w:rsidR="0088235C" w:rsidRPr="00C64DD0">
          <w:rPr>
            <w:rStyle w:val="Hyperlink"/>
          </w:rPr>
          <w:t>danielgmk9@gmail.com</w:t>
        </w:r>
      </w:hyperlink>
      <w:r w:rsidR="0088235C">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00" w:rsidRDefault="006218D3">
    <w:pPr>
      <w:pStyle w:val="LO-normal"/>
      <w:jc w:val="center"/>
      <w:rPr>
        <w:color w:val="000000"/>
      </w:rPr>
    </w:pPr>
    <w:r>
      <w:rPr>
        <w:noProof/>
        <w:lang w:eastAsia="pt-BR" w:bidi="ar-SA"/>
      </w:rPr>
      <w:drawing>
        <wp:inline distT="0" distB="0" distL="0" distR="0">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00"/>
    <w:rsid w:val="00006CA7"/>
    <w:rsid w:val="00051077"/>
    <w:rsid w:val="000A342B"/>
    <w:rsid w:val="001112AA"/>
    <w:rsid w:val="00176463"/>
    <w:rsid w:val="001805F2"/>
    <w:rsid w:val="001B6545"/>
    <w:rsid w:val="001D19C9"/>
    <w:rsid w:val="002C7273"/>
    <w:rsid w:val="003662A2"/>
    <w:rsid w:val="003B1868"/>
    <w:rsid w:val="00446CD4"/>
    <w:rsid w:val="005548D2"/>
    <w:rsid w:val="005739B8"/>
    <w:rsid w:val="005E51EC"/>
    <w:rsid w:val="00616DE1"/>
    <w:rsid w:val="006218D3"/>
    <w:rsid w:val="00636FE2"/>
    <w:rsid w:val="006D25E7"/>
    <w:rsid w:val="007B16A8"/>
    <w:rsid w:val="007E7EF2"/>
    <w:rsid w:val="0088235C"/>
    <w:rsid w:val="00A13BD2"/>
    <w:rsid w:val="00AD412A"/>
    <w:rsid w:val="00C126B9"/>
    <w:rsid w:val="00DC0768"/>
    <w:rsid w:val="00E40E28"/>
    <w:rsid w:val="00E67939"/>
    <w:rsid w:val="00E85100"/>
    <w:rsid w:val="00F078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BD61"/>
  <w15:docId w15:val="{B7645BC0-23DC-41EF-B470-0B17353C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tulo1">
    <w:name w:val="heading 1"/>
    <w:basedOn w:val="LO-normal"/>
    <w:next w:val="LO-normal"/>
    <w:qFormat/>
    <w:pPr>
      <w:keepNext/>
      <w:keepLines/>
      <w:spacing w:before="400" w:after="120"/>
      <w:outlineLvl w:val="0"/>
    </w:pPr>
    <w:rPr>
      <w:color w:val="000000"/>
      <w:sz w:val="40"/>
      <w:szCs w:val="40"/>
    </w:rPr>
  </w:style>
  <w:style w:type="paragraph" w:styleId="Ttulo2">
    <w:name w:val="heading 2"/>
    <w:basedOn w:val="LO-normal"/>
    <w:next w:val="LO-normal"/>
    <w:qFormat/>
    <w:pPr>
      <w:keepNext/>
      <w:keepLines/>
      <w:spacing w:before="360" w:after="120"/>
      <w:outlineLvl w:val="1"/>
    </w:pPr>
    <w:rPr>
      <w:color w:val="000000"/>
      <w:sz w:val="32"/>
      <w:szCs w:val="32"/>
    </w:rPr>
  </w:style>
  <w:style w:type="paragraph" w:styleId="Ttulo3">
    <w:name w:val="heading 3"/>
    <w:basedOn w:val="LO-normal"/>
    <w:next w:val="LO-normal"/>
    <w:qFormat/>
    <w:pPr>
      <w:keepNext/>
      <w:keepLines/>
      <w:spacing w:before="320" w:after="80"/>
      <w:outlineLvl w:val="2"/>
    </w:pPr>
    <w:rPr>
      <w:color w:val="434343"/>
      <w:sz w:val="28"/>
      <w:szCs w:val="28"/>
    </w:rPr>
  </w:style>
  <w:style w:type="paragraph" w:styleId="Ttulo4">
    <w:name w:val="heading 4"/>
    <w:basedOn w:val="LO-normal"/>
    <w:next w:val="LO-normal"/>
    <w:qFormat/>
    <w:pPr>
      <w:keepNext/>
      <w:keepLines/>
      <w:spacing w:before="280" w:after="80"/>
      <w:outlineLvl w:val="3"/>
    </w:pPr>
    <w:rPr>
      <w:color w:val="666666"/>
      <w:sz w:val="24"/>
      <w:szCs w:val="24"/>
    </w:rPr>
  </w:style>
  <w:style w:type="paragraph" w:styleId="Ttulo5">
    <w:name w:val="heading 5"/>
    <w:basedOn w:val="LO-normal"/>
    <w:next w:val="LO-normal"/>
    <w:qFormat/>
    <w:pPr>
      <w:keepNext/>
      <w:keepLines/>
      <w:spacing w:before="240" w:after="80"/>
      <w:outlineLvl w:val="4"/>
    </w:pPr>
    <w:rPr>
      <w:color w:val="666666"/>
    </w:rPr>
  </w:style>
  <w:style w:type="paragraph" w:styleId="Ttulo6">
    <w:name w:val="heading 6"/>
    <w:basedOn w:val="LO-normal"/>
    <w:next w:val="LO-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006CA7"/>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006CA7"/>
    <w:rPr>
      <w:rFonts w:cs="Mangal"/>
      <w:sz w:val="20"/>
      <w:szCs w:val="18"/>
    </w:rPr>
  </w:style>
  <w:style w:type="character" w:styleId="Refdenotaderodap">
    <w:name w:val="footnote reference"/>
    <w:basedOn w:val="Fontepargpadro"/>
    <w:uiPriority w:val="99"/>
    <w:semiHidden/>
    <w:unhideWhenUsed/>
    <w:rsid w:val="00006CA7"/>
    <w:rPr>
      <w:vertAlign w:val="superscript"/>
    </w:rPr>
  </w:style>
  <w:style w:type="character" w:styleId="Hyperlink">
    <w:name w:val="Hyperlink"/>
    <w:basedOn w:val="Fontepargpadro"/>
    <w:uiPriority w:val="99"/>
    <w:unhideWhenUsed/>
    <w:rsid w:val="00882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anielgmk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9F44-3CE1-4AD2-82D2-EF507A51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3</cp:revision>
  <dcterms:created xsi:type="dcterms:W3CDTF">2021-10-28T18:07:00Z</dcterms:created>
  <dcterms:modified xsi:type="dcterms:W3CDTF">2021-10-28T18:10:00Z</dcterms:modified>
  <dc:language>pt-BR</dc:language>
</cp:coreProperties>
</file>