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8A87" w14:textId="44201BFC" w:rsidR="002C7405" w:rsidRDefault="0090776B" w:rsidP="0090776B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 xml:space="preserve">Associações entre biometrias da glândula mamária de cabras </w:t>
      </w:r>
      <w:proofErr w:type="spellStart"/>
      <w:r>
        <w:rPr>
          <w:b/>
          <w:color w:val="313131"/>
          <w:sz w:val="28"/>
          <w:szCs w:val="28"/>
        </w:rPr>
        <w:t>Saanen</w:t>
      </w:r>
      <w:proofErr w:type="spellEnd"/>
      <w:r>
        <w:rPr>
          <w:b/>
          <w:color w:val="313131"/>
          <w:sz w:val="28"/>
          <w:szCs w:val="28"/>
        </w:rPr>
        <w:t xml:space="preserve"> com a produção de leite.</w:t>
      </w:r>
    </w:p>
    <w:p w14:paraId="2D274DBD" w14:textId="3C08F56D" w:rsidR="002C7405" w:rsidRDefault="002C74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57DE0654" w14:textId="3D20AA7B" w:rsidR="002C7405" w:rsidRDefault="00E97D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RPr="004313A7">
        <w:rPr>
          <w:color w:val="313131"/>
          <w:sz w:val="22"/>
          <w:szCs w:val="22"/>
          <w:highlight w:val="white"/>
          <w:u w:val="single"/>
        </w:rPr>
        <w:t>Dias</w:t>
      </w:r>
      <w:r w:rsidR="00674891" w:rsidRPr="004313A7">
        <w:rPr>
          <w:color w:val="313131"/>
          <w:sz w:val="22"/>
          <w:szCs w:val="22"/>
          <w:highlight w:val="white"/>
          <w:u w:val="single"/>
        </w:rPr>
        <w:t>,</w:t>
      </w:r>
      <w:r w:rsidR="00872CFB" w:rsidRPr="004313A7">
        <w:rPr>
          <w:color w:val="313131"/>
          <w:sz w:val="22"/>
          <w:szCs w:val="22"/>
          <w:highlight w:val="white"/>
          <w:u w:val="single"/>
        </w:rPr>
        <w:t xml:space="preserve"> </w:t>
      </w:r>
      <w:r w:rsidR="0090776B" w:rsidRPr="004313A7">
        <w:rPr>
          <w:color w:val="313131"/>
          <w:sz w:val="22"/>
          <w:szCs w:val="22"/>
          <w:highlight w:val="white"/>
          <w:u w:val="single"/>
        </w:rPr>
        <w:t>VH</w:t>
      </w:r>
      <w:r w:rsidRPr="004313A7">
        <w:rPr>
          <w:color w:val="313131"/>
          <w:sz w:val="22"/>
          <w:szCs w:val="22"/>
          <w:highlight w:val="white"/>
          <w:u w:val="single"/>
        </w:rPr>
        <w:t>ML</w:t>
      </w:r>
      <w:r w:rsidR="003C631C" w:rsidRPr="004313A7">
        <w:rPr>
          <w:color w:val="313131"/>
          <w:sz w:val="22"/>
          <w:szCs w:val="22"/>
          <w:highlight w:val="white"/>
          <w:vertAlign w:val="superscript"/>
        </w:rPr>
        <w:t>1</w:t>
      </w:r>
      <w:r w:rsidR="00872CFB">
        <w:rPr>
          <w:color w:val="313131"/>
          <w:sz w:val="22"/>
          <w:szCs w:val="22"/>
          <w:highlight w:val="white"/>
        </w:rPr>
        <w:t>,</w:t>
      </w:r>
      <w:r w:rsidR="00674891">
        <w:rPr>
          <w:color w:val="313131"/>
          <w:sz w:val="22"/>
          <w:szCs w:val="22"/>
          <w:highlight w:val="white"/>
        </w:rPr>
        <w:t xml:space="preserve"> </w:t>
      </w:r>
      <w:r w:rsidR="00192836">
        <w:rPr>
          <w:color w:val="313131"/>
          <w:sz w:val="22"/>
          <w:szCs w:val="22"/>
          <w:highlight w:val="white"/>
        </w:rPr>
        <w:t>Arcanjo, LL</w:t>
      </w:r>
      <w:r w:rsidR="003C631C">
        <w:rPr>
          <w:color w:val="313131"/>
          <w:sz w:val="22"/>
          <w:szCs w:val="22"/>
          <w:highlight w:val="white"/>
          <w:vertAlign w:val="superscript"/>
        </w:rPr>
        <w:t>2</w:t>
      </w:r>
      <w:r w:rsidR="00192836">
        <w:rPr>
          <w:color w:val="313131"/>
          <w:sz w:val="22"/>
          <w:szCs w:val="22"/>
          <w:highlight w:val="white"/>
        </w:rPr>
        <w:t xml:space="preserve">, </w:t>
      </w:r>
      <w:r w:rsidR="00872CFB">
        <w:rPr>
          <w:color w:val="313131"/>
          <w:sz w:val="22"/>
          <w:szCs w:val="22"/>
          <w:highlight w:val="white"/>
        </w:rPr>
        <w:t>Macedo, KBR.</w:t>
      </w:r>
      <w:r w:rsidR="003C631C" w:rsidRPr="003C631C">
        <w:rPr>
          <w:color w:val="313131"/>
          <w:sz w:val="22"/>
          <w:szCs w:val="22"/>
          <w:highlight w:val="white"/>
          <w:vertAlign w:val="superscript"/>
        </w:rPr>
        <w:t>3</w:t>
      </w:r>
      <w:r w:rsidR="00872CFB">
        <w:rPr>
          <w:color w:val="313131"/>
          <w:sz w:val="22"/>
          <w:szCs w:val="22"/>
          <w:highlight w:val="white"/>
        </w:rPr>
        <w:t>, Silva Filho, CA</w:t>
      </w:r>
      <w:r w:rsidR="003C631C" w:rsidRPr="003C631C">
        <w:rPr>
          <w:color w:val="313131"/>
          <w:sz w:val="22"/>
          <w:szCs w:val="22"/>
          <w:highlight w:val="white"/>
          <w:vertAlign w:val="superscript"/>
        </w:rPr>
        <w:t xml:space="preserve"> 3</w:t>
      </w:r>
      <w:r w:rsidR="00872CFB">
        <w:rPr>
          <w:color w:val="313131"/>
          <w:sz w:val="22"/>
          <w:szCs w:val="22"/>
          <w:highlight w:val="white"/>
        </w:rPr>
        <w:t xml:space="preserve">, </w:t>
      </w:r>
      <w:r w:rsidR="00192836">
        <w:rPr>
          <w:color w:val="313131"/>
          <w:sz w:val="22"/>
          <w:szCs w:val="22"/>
          <w:highlight w:val="white"/>
        </w:rPr>
        <w:t>Schultz, EB</w:t>
      </w:r>
      <w:r w:rsidR="00BF434F">
        <w:rPr>
          <w:color w:val="313131"/>
          <w:sz w:val="22"/>
          <w:szCs w:val="22"/>
          <w:highlight w:val="white"/>
          <w:vertAlign w:val="superscript"/>
        </w:rPr>
        <w:t>4</w:t>
      </w:r>
      <w:r w:rsidR="00192836">
        <w:rPr>
          <w:color w:val="313131"/>
          <w:sz w:val="22"/>
          <w:szCs w:val="22"/>
          <w:highlight w:val="white"/>
        </w:rPr>
        <w:t>, Oliveira, RV</w:t>
      </w:r>
      <w:r w:rsidR="00B4793A">
        <w:rPr>
          <w:color w:val="313131"/>
          <w:sz w:val="22"/>
          <w:szCs w:val="22"/>
          <w:highlight w:val="white"/>
          <w:vertAlign w:val="superscript"/>
        </w:rPr>
        <w:t>5</w:t>
      </w:r>
    </w:p>
    <w:p w14:paraId="7BA5A6F8" w14:textId="3B7ADB69" w:rsidR="002C7405" w:rsidRDefault="002C74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1D036BDC" w14:textId="73CCB842" w:rsidR="002C7405" w:rsidRPr="00872CFB" w:rsidRDefault="0067489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</w:t>
      </w:r>
      <w:r w:rsidR="0090776B">
        <w:rPr>
          <w:color w:val="313131"/>
          <w:sz w:val="22"/>
          <w:szCs w:val="22"/>
          <w:highlight w:val="white"/>
        </w:rPr>
        <w:t>Medicina Veterinária</w:t>
      </w:r>
      <w:r>
        <w:rPr>
          <w:color w:val="313131"/>
          <w:sz w:val="22"/>
          <w:szCs w:val="22"/>
          <w:highlight w:val="white"/>
        </w:rPr>
        <w:t xml:space="preserve"> na Universidade Federal </w:t>
      </w:r>
      <w:r w:rsidR="00872CFB">
        <w:rPr>
          <w:color w:val="313131"/>
          <w:sz w:val="22"/>
          <w:szCs w:val="22"/>
          <w:highlight w:val="white"/>
        </w:rPr>
        <w:t xml:space="preserve">Rural do Rio de Janeiro - UFRRJ, Seropédica - RJ </w:t>
      </w:r>
    </w:p>
    <w:p w14:paraId="72EB1C32" w14:textId="063232AC" w:rsidR="00872CFB" w:rsidRPr="00872CFB" w:rsidRDefault="00BF434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Mestr</w:t>
      </w:r>
      <w:r w:rsidR="00B4793A">
        <w:rPr>
          <w:color w:val="313131"/>
          <w:sz w:val="22"/>
          <w:szCs w:val="22"/>
        </w:rPr>
        <w:t>anda</w:t>
      </w:r>
      <w:r>
        <w:rPr>
          <w:color w:val="313131"/>
          <w:sz w:val="22"/>
          <w:szCs w:val="22"/>
        </w:rPr>
        <w:t xml:space="preserve"> em </w:t>
      </w:r>
      <w:r w:rsidR="00872CFB">
        <w:rPr>
          <w:color w:val="313131"/>
          <w:sz w:val="22"/>
          <w:szCs w:val="22"/>
        </w:rPr>
        <w:t xml:space="preserve">Ciência Animal </w:t>
      </w:r>
      <w:r w:rsidR="003C631C">
        <w:rPr>
          <w:color w:val="313131"/>
          <w:sz w:val="22"/>
          <w:szCs w:val="22"/>
        </w:rPr>
        <w:t>–</w:t>
      </w:r>
      <w:r w:rsidR="00872CFB">
        <w:rPr>
          <w:color w:val="313131"/>
          <w:sz w:val="22"/>
          <w:szCs w:val="22"/>
        </w:rPr>
        <w:t xml:space="preserve"> </w:t>
      </w:r>
      <w:r w:rsidR="003C631C">
        <w:rPr>
          <w:color w:val="313131"/>
          <w:sz w:val="22"/>
          <w:szCs w:val="22"/>
        </w:rPr>
        <w:t xml:space="preserve">PGCA, </w:t>
      </w:r>
      <w:r w:rsidR="00872CFB">
        <w:rPr>
          <w:color w:val="313131"/>
          <w:sz w:val="22"/>
          <w:szCs w:val="22"/>
        </w:rPr>
        <w:t>UFRRJ, Seropédica-RJ</w:t>
      </w:r>
    </w:p>
    <w:p w14:paraId="100A1BE9" w14:textId="3896CD5C" w:rsidR="00872CFB" w:rsidRPr="003C631C" w:rsidRDefault="00872CF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Sítio Quatro Açudes,</w:t>
      </w:r>
      <w:r w:rsidR="003C631C">
        <w:rPr>
          <w:color w:val="313131"/>
          <w:sz w:val="22"/>
          <w:szCs w:val="22"/>
        </w:rPr>
        <w:t xml:space="preserve"> SQA, Tanguá-RJ</w:t>
      </w:r>
    </w:p>
    <w:p w14:paraId="60F4E2D0" w14:textId="09EA5EE9" w:rsidR="00BF434F" w:rsidRPr="00BF434F" w:rsidRDefault="003C631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Professor</w:t>
      </w:r>
      <w:r w:rsidR="00BF434F">
        <w:rPr>
          <w:color w:val="313131"/>
          <w:sz w:val="22"/>
          <w:szCs w:val="22"/>
        </w:rPr>
        <w:t>a de Zootecnia da Universidade Federal de Viçosa, UFV, Viçosa-RJ</w:t>
      </w:r>
    </w:p>
    <w:p w14:paraId="0C5122A2" w14:textId="7C64C1CD" w:rsidR="003C631C" w:rsidRDefault="00BF434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Professor</w:t>
      </w:r>
      <w:r w:rsidR="003C631C">
        <w:rPr>
          <w:color w:val="313131"/>
          <w:sz w:val="22"/>
          <w:szCs w:val="22"/>
        </w:rPr>
        <w:t xml:space="preserve"> do Departamento de Produção Animal do Instituto de Zootecnia da UFRRJ, DPA-IZ/UFRRJ, Seropédica-RJ</w:t>
      </w:r>
    </w:p>
    <w:p w14:paraId="51820A98" w14:textId="62575BDD" w:rsidR="00872CFB" w:rsidRPr="004313A7" w:rsidRDefault="00674891" w:rsidP="004313A7">
      <w:pPr>
        <w:pStyle w:val="Ttulo3"/>
        <w:shd w:val="clear" w:color="auto" w:fill="FFFFFF"/>
        <w:spacing w:line="300" w:lineRule="atLeast"/>
        <w:ind w:left="0"/>
        <w:jc w:val="center"/>
        <w:rPr>
          <w:b w:val="0"/>
          <w:bCs/>
          <w:color w:val="000000" w:themeColor="text1"/>
          <w:spacing w:val="5"/>
          <w:sz w:val="22"/>
          <w:szCs w:val="22"/>
          <w:u w:val="single"/>
        </w:rPr>
      </w:pPr>
      <w:r w:rsidRPr="004313A7">
        <w:rPr>
          <w:b w:val="0"/>
          <w:bCs/>
          <w:color w:val="000000" w:themeColor="text1"/>
          <w:sz w:val="22"/>
          <w:szCs w:val="22"/>
          <w:highlight w:val="white"/>
          <w:u w:val="single"/>
        </w:rPr>
        <w:t>E-mail: </w:t>
      </w:r>
      <w:r w:rsidR="0090776B" w:rsidRPr="004313A7">
        <w:rPr>
          <w:b w:val="0"/>
          <w:bCs/>
          <w:color w:val="000000" w:themeColor="text1"/>
          <w:sz w:val="22"/>
          <w:szCs w:val="22"/>
          <w:u w:val="single"/>
          <w:shd w:val="clear" w:color="auto" w:fill="FFFFFF"/>
        </w:rPr>
        <w:t>vhluques@hotmail.com</w:t>
      </w:r>
    </w:p>
    <w:p w14:paraId="686C5290" w14:textId="77777777" w:rsidR="002C7405" w:rsidRDefault="002C7405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4234CF25" w14:textId="59ECC6DC" w:rsidR="00C57472" w:rsidRPr="00BD3F36" w:rsidRDefault="0090776B" w:rsidP="004313A7">
      <w:pPr>
        <w:spacing w:after="120" w:line="276" w:lineRule="auto"/>
        <w:ind w:firstLine="708"/>
        <w:jc w:val="both"/>
        <w:rPr>
          <w:color w:val="313131"/>
          <w:sz w:val="22"/>
          <w:szCs w:val="22"/>
        </w:rPr>
      </w:pPr>
      <w:r w:rsidRPr="0090782F">
        <w:rPr>
          <w:color w:val="000000" w:themeColor="text1"/>
          <w:sz w:val="22"/>
          <w:szCs w:val="22"/>
          <w:highlight w:val="white"/>
        </w:rPr>
        <w:t>Na avaliação da aptidão leiteira de cabras medidas da glândula mamária correspondem a critérios de seleção. Biometrias da glândula mamária pode</w:t>
      </w:r>
      <w:r w:rsidR="00E97DF0" w:rsidRPr="0090782F">
        <w:rPr>
          <w:color w:val="000000" w:themeColor="text1"/>
          <w:sz w:val="22"/>
          <w:szCs w:val="22"/>
          <w:highlight w:val="white"/>
        </w:rPr>
        <w:t>m</w:t>
      </w:r>
      <w:r w:rsidRPr="0090782F">
        <w:rPr>
          <w:color w:val="000000" w:themeColor="text1"/>
          <w:sz w:val="22"/>
          <w:szCs w:val="22"/>
          <w:highlight w:val="white"/>
        </w:rPr>
        <w:t xml:space="preserve"> ser obtidas de forma precisa por meio de réguas, paquímet</w:t>
      </w:r>
      <w:r w:rsidR="00280124">
        <w:rPr>
          <w:color w:val="000000" w:themeColor="text1"/>
          <w:sz w:val="22"/>
          <w:szCs w:val="22"/>
          <w:highlight w:val="white"/>
        </w:rPr>
        <w:t>r</w:t>
      </w:r>
      <w:r w:rsidRPr="0090782F">
        <w:rPr>
          <w:color w:val="000000" w:themeColor="text1"/>
          <w:sz w:val="22"/>
          <w:szCs w:val="22"/>
          <w:highlight w:val="white"/>
        </w:rPr>
        <w:t xml:space="preserve">os e fitas. </w:t>
      </w:r>
      <w:r w:rsidR="00192836" w:rsidRPr="0090782F">
        <w:rPr>
          <w:color w:val="000000" w:themeColor="text1"/>
          <w:sz w:val="22"/>
          <w:szCs w:val="22"/>
          <w:highlight w:val="white"/>
        </w:rPr>
        <w:t>O objetivo do presente resumo</w:t>
      </w:r>
      <w:r w:rsidR="0045267E" w:rsidRPr="0090782F">
        <w:rPr>
          <w:color w:val="000000" w:themeColor="text1"/>
          <w:sz w:val="22"/>
          <w:szCs w:val="22"/>
          <w:highlight w:val="white"/>
        </w:rPr>
        <w:t xml:space="preserve"> foi avaliar </w:t>
      </w:r>
      <w:r w:rsidR="00C57472" w:rsidRPr="0090782F">
        <w:rPr>
          <w:color w:val="000000" w:themeColor="text1"/>
          <w:sz w:val="22"/>
          <w:szCs w:val="22"/>
          <w:highlight w:val="white"/>
        </w:rPr>
        <w:t>associações</w:t>
      </w:r>
      <w:r w:rsidR="0045267E" w:rsidRPr="0090782F">
        <w:rPr>
          <w:color w:val="000000" w:themeColor="text1"/>
          <w:sz w:val="22"/>
          <w:szCs w:val="22"/>
          <w:highlight w:val="white"/>
        </w:rPr>
        <w:t xml:space="preserve"> entre </w:t>
      </w:r>
      <w:r w:rsidR="00C57472" w:rsidRPr="0090782F">
        <w:rPr>
          <w:color w:val="000000" w:themeColor="text1"/>
          <w:sz w:val="22"/>
          <w:szCs w:val="22"/>
          <w:highlight w:val="white"/>
        </w:rPr>
        <w:t xml:space="preserve">mensurações da glândula mamária obtidas por ferramentas </w:t>
      </w:r>
      <w:r w:rsidR="0045267E" w:rsidRPr="0090782F">
        <w:rPr>
          <w:color w:val="000000" w:themeColor="text1"/>
          <w:sz w:val="22"/>
          <w:szCs w:val="22"/>
          <w:highlight w:val="white"/>
        </w:rPr>
        <w:t xml:space="preserve">com a produção de leite de cabras </w:t>
      </w:r>
      <w:proofErr w:type="spellStart"/>
      <w:r w:rsidR="0045267E" w:rsidRPr="0090782F">
        <w:rPr>
          <w:color w:val="000000" w:themeColor="text1"/>
          <w:sz w:val="22"/>
          <w:szCs w:val="22"/>
          <w:highlight w:val="white"/>
        </w:rPr>
        <w:t>Saanen</w:t>
      </w:r>
      <w:proofErr w:type="spellEnd"/>
      <w:r w:rsidR="0045267E" w:rsidRPr="0090782F">
        <w:rPr>
          <w:color w:val="000000" w:themeColor="text1"/>
          <w:sz w:val="22"/>
          <w:szCs w:val="22"/>
          <w:highlight w:val="white"/>
        </w:rPr>
        <w:t xml:space="preserve">. </w:t>
      </w:r>
      <w:r w:rsidR="00C57472" w:rsidRPr="0090782F">
        <w:rPr>
          <w:color w:val="000000" w:themeColor="text1"/>
          <w:sz w:val="22"/>
          <w:szCs w:val="22"/>
          <w:highlight w:val="white"/>
        </w:rPr>
        <w:t>Trinte e sete</w:t>
      </w:r>
      <w:r w:rsidR="0045267E" w:rsidRPr="0090782F">
        <w:rPr>
          <w:color w:val="000000" w:themeColor="text1"/>
          <w:sz w:val="22"/>
          <w:szCs w:val="22"/>
          <w:highlight w:val="white"/>
        </w:rPr>
        <w:t xml:space="preserve"> cabras da raça </w:t>
      </w:r>
      <w:proofErr w:type="spellStart"/>
      <w:r w:rsidR="0045267E" w:rsidRPr="0090782F">
        <w:rPr>
          <w:color w:val="000000" w:themeColor="text1"/>
          <w:sz w:val="22"/>
          <w:szCs w:val="22"/>
          <w:highlight w:val="white"/>
        </w:rPr>
        <w:t>Saanen</w:t>
      </w:r>
      <w:proofErr w:type="spellEnd"/>
      <w:r w:rsidR="0045267E" w:rsidRPr="0090782F">
        <w:rPr>
          <w:color w:val="000000" w:themeColor="text1"/>
          <w:sz w:val="22"/>
          <w:szCs w:val="22"/>
          <w:highlight w:val="white"/>
        </w:rPr>
        <w:t xml:space="preserve"> com idades </w:t>
      </w:r>
      <w:r w:rsidR="00C57472" w:rsidRPr="0090782F">
        <w:rPr>
          <w:color w:val="000000" w:themeColor="text1"/>
          <w:sz w:val="22"/>
          <w:szCs w:val="22"/>
          <w:highlight w:val="white"/>
        </w:rPr>
        <w:t>entre</w:t>
      </w:r>
      <w:r w:rsidR="0045267E" w:rsidRPr="0090782F">
        <w:rPr>
          <w:color w:val="000000" w:themeColor="text1"/>
          <w:sz w:val="22"/>
          <w:szCs w:val="22"/>
          <w:highlight w:val="white"/>
        </w:rPr>
        <w:t xml:space="preserve"> 2 a 8 anos, oriundas de duas propriedades uma em Tanguá-RJ e outra em Viçosa-MG</w:t>
      </w:r>
      <w:r w:rsidR="00C57472" w:rsidRPr="0090782F">
        <w:rPr>
          <w:color w:val="000000" w:themeColor="text1"/>
          <w:sz w:val="22"/>
          <w:szCs w:val="22"/>
          <w:highlight w:val="white"/>
        </w:rPr>
        <w:t xml:space="preserve"> foram analisadas</w:t>
      </w:r>
      <w:r w:rsidR="0045267E" w:rsidRPr="0090782F">
        <w:rPr>
          <w:color w:val="000000" w:themeColor="text1"/>
          <w:sz w:val="22"/>
          <w:szCs w:val="22"/>
          <w:highlight w:val="white"/>
        </w:rPr>
        <w:t xml:space="preserve">. </w:t>
      </w:r>
      <w:r w:rsidR="00C57472" w:rsidRPr="0090782F">
        <w:rPr>
          <w:color w:val="000000" w:themeColor="text1"/>
          <w:sz w:val="22"/>
          <w:szCs w:val="22"/>
          <w:highlight w:val="white"/>
        </w:rPr>
        <w:t>Estas eram criadas em regime de confinamento</w:t>
      </w:r>
      <w:r w:rsidR="0045267E" w:rsidRPr="0090782F">
        <w:rPr>
          <w:color w:val="000000" w:themeColor="text1"/>
          <w:sz w:val="22"/>
          <w:szCs w:val="22"/>
          <w:highlight w:val="white"/>
        </w:rPr>
        <w:t xml:space="preserve">, </w:t>
      </w:r>
      <w:r w:rsidR="00C57472" w:rsidRPr="0090782F">
        <w:rPr>
          <w:color w:val="000000" w:themeColor="text1"/>
          <w:sz w:val="22"/>
          <w:szCs w:val="22"/>
          <w:highlight w:val="white"/>
        </w:rPr>
        <w:t xml:space="preserve">sendo submetidas a ordenha mecânica </w:t>
      </w:r>
      <w:r w:rsidR="0045267E" w:rsidRPr="0090782F">
        <w:rPr>
          <w:color w:val="000000" w:themeColor="text1"/>
          <w:sz w:val="22"/>
          <w:szCs w:val="22"/>
          <w:highlight w:val="white"/>
        </w:rPr>
        <w:t>duas vezes ao dia</w:t>
      </w:r>
      <w:r w:rsidR="00C57472" w:rsidRPr="0090782F">
        <w:rPr>
          <w:color w:val="000000" w:themeColor="text1"/>
          <w:sz w:val="22"/>
          <w:szCs w:val="22"/>
          <w:highlight w:val="white"/>
        </w:rPr>
        <w:t>. As dietas eram a base de silagem de milho ou capim picado e, mistura de concentrado,</w:t>
      </w:r>
      <w:r w:rsidR="0045267E" w:rsidRPr="0090782F">
        <w:rPr>
          <w:color w:val="000000" w:themeColor="text1"/>
          <w:sz w:val="22"/>
          <w:szCs w:val="22"/>
          <w:highlight w:val="white"/>
        </w:rPr>
        <w:t xml:space="preserve"> respectivamente. 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Dez biometrias da glândula mamária foram obtidas por ferramentas, sendo mensuradas em centímetros com auxílios de fita métrica, régua antropométrica e paquímetro estando as cabras contidas em um </w:t>
      </w:r>
      <w:proofErr w:type="spellStart"/>
      <w:r w:rsidR="00C57472" w:rsidRPr="0090782F">
        <w:rPr>
          <w:rFonts w:eastAsia="Times New Roman"/>
          <w:color w:val="000000" w:themeColor="text1"/>
          <w:sz w:val="22"/>
          <w:szCs w:val="22"/>
        </w:rPr>
        <w:t>brete</w:t>
      </w:r>
      <w:proofErr w:type="spellEnd"/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. Por meio da fita métrica mensurou-se o </w:t>
      </w:r>
      <w:r w:rsidR="00FD7A6F">
        <w:rPr>
          <w:rFonts w:eastAsia="Times New Roman"/>
          <w:color w:val="000000" w:themeColor="text1"/>
          <w:sz w:val="22"/>
          <w:szCs w:val="22"/>
        </w:rPr>
        <w:t>p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erímetro </w:t>
      </w:r>
      <w:r w:rsidR="00FD7A6F">
        <w:rPr>
          <w:rFonts w:eastAsia="Times New Roman"/>
          <w:color w:val="000000" w:themeColor="text1"/>
          <w:sz w:val="22"/>
          <w:szCs w:val="22"/>
        </w:rPr>
        <w:t>e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>quatorial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 (PE)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; </w:t>
      </w:r>
      <w:r w:rsidR="00FD7A6F">
        <w:rPr>
          <w:rFonts w:eastAsia="Times New Roman"/>
          <w:color w:val="000000" w:themeColor="text1"/>
          <w:sz w:val="22"/>
          <w:szCs w:val="22"/>
        </w:rPr>
        <w:t>c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omprimento </w:t>
      </w:r>
      <w:r w:rsidR="00FD7A6F">
        <w:rPr>
          <w:rFonts w:eastAsia="Times New Roman"/>
          <w:color w:val="000000" w:themeColor="text1"/>
          <w:sz w:val="22"/>
          <w:szCs w:val="22"/>
        </w:rPr>
        <w:t>m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>edial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 (CM)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 e </w:t>
      </w:r>
      <w:r w:rsidR="00FD7A6F">
        <w:rPr>
          <w:rFonts w:eastAsia="Times New Roman"/>
          <w:color w:val="000000" w:themeColor="text1"/>
          <w:sz w:val="22"/>
          <w:szCs w:val="22"/>
        </w:rPr>
        <w:t>d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istância do </w:t>
      </w:r>
      <w:r w:rsidR="00FD7A6F">
        <w:rPr>
          <w:rFonts w:eastAsia="Times New Roman"/>
          <w:color w:val="000000" w:themeColor="text1"/>
          <w:sz w:val="22"/>
          <w:szCs w:val="22"/>
        </w:rPr>
        <w:t>t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eto ao </w:t>
      </w:r>
      <w:r w:rsidR="00FD7A6F">
        <w:rPr>
          <w:rFonts w:eastAsia="Times New Roman"/>
          <w:color w:val="000000" w:themeColor="text1"/>
          <w:sz w:val="22"/>
          <w:szCs w:val="22"/>
        </w:rPr>
        <w:t>s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>olo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 (DTS)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. Com a régua antropométrica foi medida a </w:t>
      </w:r>
      <w:r w:rsidR="00FD7A6F">
        <w:rPr>
          <w:rFonts w:eastAsia="Times New Roman"/>
          <w:color w:val="000000" w:themeColor="text1"/>
          <w:sz w:val="22"/>
          <w:szCs w:val="22"/>
        </w:rPr>
        <w:t>l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argura do úbere e com o paquímetro, foram obtidas a </w:t>
      </w:r>
      <w:r w:rsidR="00FD7A6F">
        <w:rPr>
          <w:rFonts w:eastAsia="Times New Roman"/>
          <w:color w:val="000000" w:themeColor="text1"/>
          <w:sz w:val="22"/>
          <w:szCs w:val="22"/>
        </w:rPr>
        <w:t>a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ltura </w:t>
      </w:r>
      <w:r w:rsidR="00FD7A6F">
        <w:rPr>
          <w:rFonts w:eastAsia="Times New Roman"/>
          <w:color w:val="000000" w:themeColor="text1"/>
          <w:sz w:val="22"/>
          <w:szCs w:val="22"/>
        </w:rPr>
        <w:t>c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>auda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>l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 (AC)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; </w:t>
      </w:r>
      <w:r w:rsidR="00FD7A6F">
        <w:rPr>
          <w:rFonts w:eastAsia="Times New Roman"/>
          <w:color w:val="000000" w:themeColor="text1"/>
          <w:sz w:val="22"/>
          <w:szCs w:val="22"/>
        </w:rPr>
        <w:t>p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rofundidade do </w:t>
      </w:r>
      <w:r w:rsidR="00FD7A6F">
        <w:rPr>
          <w:rFonts w:eastAsia="Times New Roman"/>
          <w:color w:val="000000" w:themeColor="text1"/>
          <w:sz w:val="22"/>
          <w:szCs w:val="22"/>
        </w:rPr>
        <w:t>t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eto 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(PTE) 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>(</w:t>
      </w:r>
      <w:r w:rsidR="00C57472" w:rsidRPr="0090782F">
        <w:rPr>
          <w:rFonts w:eastAsia="Times New Roman"/>
          <w:bCs/>
          <w:color w:val="000000" w:themeColor="text1"/>
          <w:sz w:val="22"/>
          <w:szCs w:val="22"/>
        </w:rPr>
        <w:t>realizada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 apenas do lado esquerdo); </w:t>
      </w:r>
      <w:r w:rsidR="00FD7A6F">
        <w:rPr>
          <w:rFonts w:eastAsia="Times New Roman"/>
          <w:color w:val="000000" w:themeColor="text1"/>
          <w:sz w:val="22"/>
          <w:szCs w:val="22"/>
        </w:rPr>
        <w:t>d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istância entre </w:t>
      </w:r>
      <w:r w:rsidR="00FD7A6F">
        <w:rPr>
          <w:rFonts w:eastAsia="Times New Roman"/>
          <w:color w:val="000000" w:themeColor="text1"/>
          <w:sz w:val="22"/>
          <w:szCs w:val="22"/>
        </w:rPr>
        <w:t>t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>etos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 (DET)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; </w:t>
      </w:r>
      <w:r w:rsidR="00FD7A6F">
        <w:rPr>
          <w:rFonts w:eastAsia="Times New Roman"/>
          <w:color w:val="000000" w:themeColor="text1"/>
          <w:sz w:val="22"/>
          <w:szCs w:val="22"/>
        </w:rPr>
        <w:t>l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argura do </w:t>
      </w:r>
      <w:r w:rsidR="00FD7A6F">
        <w:rPr>
          <w:rFonts w:eastAsia="Times New Roman"/>
          <w:color w:val="000000" w:themeColor="text1"/>
          <w:sz w:val="22"/>
          <w:szCs w:val="22"/>
        </w:rPr>
        <w:t>t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eto </w:t>
      </w:r>
      <w:r w:rsidR="00FD7A6F">
        <w:rPr>
          <w:rFonts w:eastAsia="Times New Roman"/>
          <w:color w:val="000000" w:themeColor="text1"/>
          <w:sz w:val="22"/>
          <w:szCs w:val="22"/>
        </w:rPr>
        <w:t>e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>squerdo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 (LTE)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 e </w:t>
      </w:r>
      <w:r w:rsidR="00FD7A6F">
        <w:rPr>
          <w:rFonts w:eastAsia="Times New Roman"/>
          <w:color w:val="000000" w:themeColor="text1"/>
          <w:sz w:val="22"/>
          <w:szCs w:val="22"/>
        </w:rPr>
        <w:t>d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>ireito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 (LTD)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; </w:t>
      </w:r>
      <w:r w:rsidR="00FD7A6F">
        <w:rPr>
          <w:rFonts w:eastAsia="Times New Roman"/>
          <w:color w:val="000000" w:themeColor="text1"/>
          <w:sz w:val="22"/>
          <w:szCs w:val="22"/>
        </w:rPr>
        <w:t>c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omprimento do </w:t>
      </w:r>
      <w:r w:rsidR="00FD7A6F">
        <w:rPr>
          <w:rFonts w:eastAsia="Times New Roman"/>
          <w:color w:val="000000" w:themeColor="text1"/>
          <w:sz w:val="22"/>
          <w:szCs w:val="22"/>
        </w:rPr>
        <w:t>t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eto </w:t>
      </w:r>
      <w:r w:rsidR="00FD7A6F">
        <w:rPr>
          <w:rFonts w:eastAsia="Times New Roman"/>
          <w:color w:val="000000" w:themeColor="text1"/>
          <w:sz w:val="22"/>
          <w:szCs w:val="22"/>
        </w:rPr>
        <w:t>d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ireito 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(CTD) 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e </w:t>
      </w:r>
      <w:r w:rsidR="00FD7A6F">
        <w:rPr>
          <w:rFonts w:eastAsia="Times New Roman"/>
          <w:color w:val="000000" w:themeColor="text1"/>
          <w:sz w:val="22"/>
          <w:szCs w:val="22"/>
        </w:rPr>
        <w:t>e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>squerdo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 (CTE)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; </w:t>
      </w:r>
      <w:r w:rsidR="00FD7A6F">
        <w:rPr>
          <w:rFonts w:eastAsia="Times New Roman"/>
          <w:color w:val="000000" w:themeColor="text1"/>
          <w:sz w:val="22"/>
          <w:szCs w:val="22"/>
        </w:rPr>
        <w:t>ú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bere ao </w:t>
      </w:r>
      <w:r w:rsidR="00FD7A6F">
        <w:rPr>
          <w:rFonts w:eastAsia="Times New Roman"/>
          <w:color w:val="000000" w:themeColor="text1"/>
          <w:sz w:val="22"/>
          <w:szCs w:val="22"/>
        </w:rPr>
        <w:t>j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arrete 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>(UJ)</w:t>
      </w:r>
      <w:r w:rsidR="00C57472" w:rsidRPr="0090782F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Cada cabra foi </w:t>
      </w:r>
      <w:proofErr w:type="gramStart"/>
      <w:r w:rsidR="009F1D0A" w:rsidRPr="0090782F">
        <w:rPr>
          <w:rFonts w:eastAsia="Times New Roman"/>
          <w:color w:val="000000" w:themeColor="text1"/>
          <w:sz w:val="22"/>
          <w:szCs w:val="22"/>
        </w:rPr>
        <w:t>avaliada</w:t>
      </w:r>
      <w:proofErr w:type="gramEnd"/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 uma vez durante o terço inicial da lactação. A quantificação da produção leiteira (litros/cabra/lactação) foi realizada por meio de coletor graduado durante a ordenha (</w:t>
      </w:r>
      <w:proofErr w:type="spellStart"/>
      <w:r w:rsidR="009F1D0A" w:rsidRPr="0090782F">
        <w:rPr>
          <w:rFonts w:eastAsia="Times New Roman"/>
          <w:color w:val="000000" w:themeColor="text1"/>
          <w:sz w:val="22"/>
          <w:szCs w:val="22"/>
        </w:rPr>
        <w:t>Tru-test</w:t>
      </w:r>
      <w:proofErr w:type="spellEnd"/>
      <w:r w:rsidR="009F1D0A" w:rsidRPr="0090782F">
        <w:rPr>
          <w:rFonts w:eastAsia="Times New Roman"/>
          <w:color w:val="000000" w:themeColor="text1"/>
          <w:sz w:val="22"/>
          <w:szCs w:val="22"/>
          <w:vertAlign w:val="superscript"/>
        </w:rPr>
        <w:t>®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 xml:space="preserve">) em pelo menos cinco datas ao longo da lactação. </w:t>
      </w:r>
      <w:r w:rsidR="00BD3F36" w:rsidRPr="0090782F">
        <w:rPr>
          <w:rFonts w:eastAsia="Times New Roman"/>
          <w:color w:val="000000" w:themeColor="text1"/>
          <w:sz w:val="22"/>
          <w:szCs w:val="22"/>
        </w:rPr>
        <w:t xml:space="preserve">As correlações entre as mensurações da glândula mamária e a produção leiteira das cabras foi avaliada pelo método de Pearson (p&lt;0,05). </w:t>
      </w:r>
      <w:r w:rsidR="009F1D0A" w:rsidRPr="0090782F">
        <w:rPr>
          <w:rFonts w:eastAsia="Times New Roman"/>
          <w:color w:val="000000" w:themeColor="text1"/>
          <w:sz w:val="22"/>
          <w:szCs w:val="22"/>
        </w:rPr>
        <w:t>Quatro das de</w:t>
      </w:r>
      <w:r w:rsidR="00BD3F36" w:rsidRPr="0090782F">
        <w:rPr>
          <w:rFonts w:eastAsia="Times New Roman"/>
          <w:color w:val="000000" w:themeColor="text1"/>
          <w:sz w:val="22"/>
          <w:szCs w:val="22"/>
        </w:rPr>
        <w:t xml:space="preserve">z (4/10) das mensurações da glândula mamária obtidas por ferramentas apresentaram correlação significativa com a produção leiteira, foram estas: AC (0,37, p=0,02); PE (0,51, p=0001); CM (0,62, p=0,001) e DTS (-0,43; p=0,01). Constatou-se que cabras com úberes de inserção alta, volumosos ou com os tetos não próximos ao solo apresentaram maior produção leiteira. A avaliação da glândula mamária de cabras </w:t>
      </w:r>
      <w:proofErr w:type="spellStart"/>
      <w:r w:rsidR="00BD3F36" w:rsidRPr="0090782F">
        <w:rPr>
          <w:rFonts w:eastAsia="Times New Roman"/>
          <w:color w:val="000000" w:themeColor="text1"/>
          <w:sz w:val="22"/>
          <w:szCs w:val="22"/>
        </w:rPr>
        <w:t>Saanen</w:t>
      </w:r>
      <w:proofErr w:type="spellEnd"/>
      <w:r w:rsidR="00BD3F36" w:rsidRPr="0090782F">
        <w:rPr>
          <w:rFonts w:eastAsia="Times New Roman"/>
          <w:color w:val="000000" w:themeColor="text1"/>
          <w:sz w:val="22"/>
          <w:szCs w:val="22"/>
        </w:rPr>
        <w:t xml:space="preserve"> por ferramentas é um método viável para ser utilizado na seleção de matrizes com aptidão leiteira a campo.</w:t>
      </w:r>
    </w:p>
    <w:p w14:paraId="5B5530EF" w14:textId="077AF8A7" w:rsidR="002C7405" w:rsidRPr="00BD3F36" w:rsidRDefault="002C7405" w:rsidP="003221A0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US"/>
        </w:rPr>
      </w:pPr>
    </w:p>
    <w:sectPr w:rsidR="002C7405" w:rsidRPr="00BD3F36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94F9" w14:textId="77777777" w:rsidR="00F54728" w:rsidRDefault="00F54728">
      <w:r>
        <w:separator/>
      </w:r>
    </w:p>
  </w:endnote>
  <w:endnote w:type="continuationSeparator" w:id="0">
    <w:p w14:paraId="31F376B9" w14:textId="77777777" w:rsidR="00F54728" w:rsidRDefault="00F5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0A9B" w14:textId="77777777" w:rsidR="00F54728" w:rsidRDefault="00F54728">
      <w:r>
        <w:separator/>
      </w:r>
    </w:p>
  </w:footnote>
  <w:footnote w:type="continuationSeparator" w:id="0">
    <w:p w14:paraId="07B177ED" w14:textId="77777777" w:rsidR="00F54728" w:rsidRDefault="00F5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2723" w14:textId="77777777" w:rsidR="002C7405" w:rsidRDefault="006748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11B13343" wp14:editId="56085E84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31928"/>
    <w:multiLevelType w:val="multilevel"/>
    <w:tmpl w:val="80E2B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05"/>
    <w:rsid w:val="00192836"/>
    <w:rsid w:val="00280124"/>
    <w:rsid w:val="002C7405"/>
    <w:rsid w:val="003140AC"/>
    <w:rsid w:val="003221A0"/>
    <w:rsid w:val="003A4FF9"/>
    <w:rsid w:val="003C631C"/>
    <w:rsid w:val="003D51FC"/>
    <w:rsid w:val="004313A7"/>
    <w:rsid w:val="0045267E"/>
    <w:rsid w:val="005E0A68"/>
    <w:rsid w:val="00674891"/>
    <w:rsid w:val="007E2F40"/>
    <w:rsid w:val="007F01EE"/>
    <w:rsid w:val="00872CFB"/>
    <w:rsid w:val="0090776B"/>
    <w:rsid w:val="0090782F"/>
    <w:rsid w:val="009F1D0A"/>
    <w:rsid w:val="00A2426F"/>
    <w:rsid w:val="00B04C02"/>
    <w:rsid w:val="00B4793A"/>
    <w:rsid w:val="00BD3F36"/>
    <w:rsid w:val="00BF434F"/>
    <w:rsid w:val="00C57472"/>
    <w:rsid w:val="00C71128"/>
    <w:rsid w:val="00D94655"/>
    <w:rsid w:val="00E97DF0"/>
    <w:rsid w:val="00F54728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C278"/>
  <w15:docId w15:val="{E5EE06FF-235C-445A-B5ED-8F00C788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character" w:customStyle="1" w:styleId="go">
    <w:name w:val="go"/>
    <w:basedOn w:val="Fontepargpadro"/>
    <w:rsid w:val="0087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Reviewer</cp:lastModifiedBy>
  <cp:revision>2</cp:revision>
  <dcterms:created xsi:type="dcterms:W3CDTF">2021-10-15T00:56:00Z</dcterms:created>
  <dcterms:modified xsi:type="dcterms:W3CDTF">2021-10-15T00:56:00Z</dcterms:modified>
</cp:coreProperties>
</file>