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5D338" w14:textId="577E5BB6" w:rsidR="00A85975" w:rsidRDefault="00A85975" w:rsidP="00E02547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612B931F" w14:textId="70C1A4D0" w:rsidR="00D471E8" w:rsidRPr="002E365E" w:rsidRDefault="002E365E" w:rsidP="00E02547">
      <w:pPr>
        <w:jc w:val="center"/>
        <w:rPr>
          <w:iCs/>
          <w:caps/>
          <w:sz w:val="24"/>
          <w:szCs w:val="24"/>
          <w:lang w:bidi="ar-SA"/>
        </w:rPr>
      </w:pPr>
      <w:r w:rsidRPr="002E365E">
        <w:rPr>
          <w:b/>
          <w:bCs/>
          <w:sz w:val="24"/>
          <w:szCs w:val="24"/>
        </w:rPr>
        <w:t>AS POLÍTICAS E PRÁTICAS DE RH NO SETOR DE VENDAS DE UMA LOJA NO MUNICÍPIO DE TOMÉ-AÇU</w:t>
      </w:r>
    </w:p>
    <w:p w14:paraId="5FB7F7B5" w14:textId="77777777" w:rsidR="00D471E8" w:rsidRPr="00A85975" w:rsidRDefault="00D471E8" w:rsidP="00E02547">
      <w:pPr>
        <w:widowControl/>
        <w:autoSpaceDE/>
        <w:autoSpaceDN/>
        <w:jc w:val="center"/>
        <w:rPr>
          <w:iCs/>
          <w:szCs w:val="24"/>
          <w:lang w:bidi="ar-SA"/>
        </w:rPr>
      </w:pPr>
    </w:p>
    <w:p w14:paraId="18F153A4" w14:textId="0B3806BD" w:rsidR="00D471E8" w:rsidRPr="00815BEB" w:rsidRDefault="002E365E" w:rsidP="00E02547">
      <w:pPr>
        <w:widowControl/>
        <w:adjustRightInd w:val="0"/>
        <w:spacing w:line="276" w:lineRule="auto"/>
        <w:jc w:val="center"/>
        <w:rPr>
          <w:sz w:val="20"/>
          <w:szCs w:val="20"/>
          <w:lang w:bidi="ar-SA"/>
        </w:rPr>
      </w:pPr>
      <w:r w:rsidRPr="00815BEB">
        <w:rPr>
          <w:sz w:val="20"/>
          <w:szCs w:val="20"/>
        </w:rPr>
        <w:t>Lauriene Almeida Ramos</w:t>
      </w:r>
      <w:r w:rsidRPr="00815BEB">
        <w:rPr>
          <w:sz w:val="20"/>
          <w:szCs w:val="20"/>
          <w:vertAlign w:val="superscript"/>
          <w:lang w:bidi="ar-SA"/>
        </w:rPr>
        <w:t xml:space="preserve"> </w:t>
      </w:r>
      <w:r w:rsidR="00D471E8" w:rsidRPr="00815BEB">
        <w:rPr>
          <w:sz w:val="20"/>
          <w:szCs w:val="20"/>
          <w:vertAlign w:val="superscript"/>
          <w:lang w:bidi="ar-SA"/>
        </w:rPr>
        <w:t>1</w:t>
      </w:r>
      <w:r w:rsidR="00D471E8" w:rsidRPr="00815BEB">
        <w:rPr>
          <w:sz w:val="20"/>
          <w:szCs w:val="20"/>
          <w:lang w:bidi="ar-SA"/>
        </w:rPr>
        <w:t xml:space="preserve">; </w:t>
      </w:r>
      <w:r w:rsidRPr="00815BEB">
        <w:rPr>
          <w:sz w:val="20"/>
          <w:szCs w:val="20"/>
          <w:lang w:bidi="ar-SA"/>
        </w:rPr>
        <w:t>Eduardo Correia Rodrigues</w:t>
      </w:r>
      <w:r w:rsidR="00D471E8" w:rsidRPr="00815BEB">
        <w:rPr>
          <w:sz w:val="20"/>
          <w:szCs w:val="20"/>
          <w:vertAlign w:val="superscript"/>
          <w:lang w:bidi="ar-SA"/>
        </w:rPr>
        <w:t>2</w:t>
      </w:r>
      <w:r w:rsidR="00D471E8" w:rsidRPr="00815BEB">
        <w:rPr>
          <w:sz w:val="20"/>
          <w:szCs w:val="20"/>
          <w:lang w:bidi="ar-SA"/>
        </w:rPr>
        <w:t xml:space="preserve">; </w:t>
      </w:r>
      <w:r w:rsidRPr="00815BEB">
        <w:rPr>
          <w:sz w:val="20"/>
          <w:szCs w:val="20"/>
          <w:lang w:bidi="ar-SA"/>
        </w:rPr>
        <w:t>Gilvandro</w:t>
      </w:r>
      <w:bookmarkStart w:id="0" w:name="_GoBack"/>
      <w:bookmarkEnd w:id="0"/>
      <w:r w:rsidRPr="00815BEB">
        <w:rPr>
          <w:sz w:val="20"/>
          <w:szCs w:val="20"/>
          <w:lang w:bidi="ar-SA"/>
        </w:rPr>
        <w:t xml:space="preserve"> Figueiredo Souza </w:t>
      </w:r>
      <w:r w:rsidR="00D471E8" w:rsidRPr="00815BEB">
        <w:rPr>
          <w:sz w:val="20"/>
          <w:szCs w:val="20"/>
          <w:vertAlign w:val="superscript"/>
          <w:lang w:bidi="ar-SA"/>
        </w:rPr>
        <w:t>3</w:t>
      </w:r>
      <w:r w:rsidR="00D471E8" w:rsidRPr="00815BEB">
        <w:rPr>
          <w:sz w:val="20"/>
          <w:szCs w:val="20"/>
          <w:lang w:bidi="ar-SA"/>
        </w:rPr>
        <w:t>.</w:t>
      </w:r>
    </w:p>
    <w:p w14:paraId="7D227E16" w14:textId="26A88256" w:rsidR="00D471E8" w:rsidRPr="00815BEB" w:rsidRDefault="00D471E8" w:rsidP="00E02547">
      <w:pPr>
        <w:pStyle w:val="Textodenotaderodap"/>
        <w:jc w:val="both"/>
      </w:pPr>
      <w:r w:rsidRPr="00815BEB">
        <w:rPr>
          <w:lang w:bidi="ar-SA"/>
        </w:rPr>
        <w:t>1. Bolsista PIVIC, Graduand</w:t>
      </w:r>
      <w:r w:rsidR="002E365E" w:rsidRPr="00815BEB">
        <w:rPr>
          <w:lang w:bidi="ar-SA"/>
        </w:rPr>
        <w:t>a</w:t>
      </w:r>
      <w:r w:rsidRPr="00815BEB">
        <w:rPr>
          <w:lang w:bidi="ar-SA"/>
        </w:rPr>
        <w:t xml:space="preserve"> em</w:t>
      </w:r>
      <w:r w:rsidR="002E365E" w:rsidRPr="00815BEB">
        <w:rPr>
          <w:lang w:bidi="ar-SA"/>
        </w:rPr>
        <w:t xml:space="preserve"> </w:t>
      </w:r>
      <w:r w:rsidR="002E365E" w:rsidRPr="00815BEB">
        <w:t>Administração, Universidade Federal Rural da Amazônia, Campus de Tomé-Açu</w:t>
      </w:r>
      <w:r w:rsidRPr="00815BEB">
        <w:rPr>
          <w:lang w:bidi="ar-SA"/>
        </w:rPr>
        <w:t xml:space="preserve">, e-mail: </w:t>
      </w:r>
      <w:hyperlink r:id="rId7" w:history="1">
        <w:r w:rsidR="00815BEB" w:rsidRPr="00815BEB">
          <w:rPr>
            <w:rStyle w:val="Hyperlink"/>
          </w:rPr>
          <w:t>laurieneramos05@gmail.com</w:t>
        </w:r>
      </w:hyperlink>
      <w:r w:rsidR="002E365E" w:rsidRPr="00815BEB">
        <w:rPr>
          <w:lang w:bidi="ar-SA"/>
        </w:rPr>
        <w:t>; 2</w:t>
      </w:r>
      <w:r w:rsidRPr="00815BEB">
        <w:rPr>
          <w:lang w:bidi="ar-SA"/>
        </w:rPr>
        <w:t>.  Bolsista PIVIC, Graduando em</w:t>
      </w:r>
      <w:r w:rsidR="002E365E" w:rsidRPr="00815BEB">
        <w:rPr>
          <w:lang w:bidi="ar-SA"/>
        </w:rPr>
        <w:t xml:space="preserve"> </w:t>
      </w:r>
      <w:r w:rsidR="002E365E" w:rsidRPr="00815BEB">
        <w:t>Administração, Universidade Federal Rural da Amazônia, Campus de Tomé-Açu</w:t>
      </w:r>
      <w:r w:rsidR="002E365E" w:rsidRPr="00815BEB">
        <w:rPr>
          <w:lang w:bidi="ar-SA"/>
        </w:rPr>
        <w:t xml:space="preserve">, e-mail: </w:t>
      </w:r>
      <w:hyperlink r:id="rId8" w:history="1">
        <w:r w:rsidR="00815BEB" w:rsidRPr="00815BEB">
          <w:rPr>
            <w:rStyle w:val="Hyperlink"/>
          </w:rPr>
          <w:t>555.eduardo2000@gmail.com</w:t>
        </w:r>
      </w:hyperlink>
      <w:r w:rsidRPr="00815BEB">
        <w:rPr>
          <w:lang w:bidi="ar-SA"/>
        </w:rPr>
        <w:t xml:space="preserve">, 3. Orientador, </w:t>
      </w:r>
      <w:r w:rsidR="002E365E" w:rsidRPr="00815BEB">
        <w:rPr>
          <w:lang w:bidi="ar-SA"/>
        </w:rPr>
        <w:t xml:space="preserve">Curso de Administração, </w:t>
      </w:r>
      <w:r w:rsidRPr="00815BEB">
        <w:rPr>
          <w:lang w:bidi="ar-SA"/>
        </w:rPr>
        <w:t>Campus</w:t>
      </w:r>
      <w:r w:rsidR="002E365E" w:rsidRPr="00815BEB">
        <w:rPr>
          <w:lang w:bidi="ar-SA"/>
        </w:rPr>
        <w:t xml:space="preserve"> Tomé-Açu</w:t>
      </w:r>
      <w:r w:rsidRPr="00815BEB">
        <w:rPr>
          <w:lang w:bidi="ar-SA"/>
        </w:rPr>
        <w:t xml:space="preserve">, </w:t>
      </w:r>
      <w:r w:rsidR="00815BEB" w:rsidRPr="00815BEB">
        <w:t>Universidade Federal Rural da Amazônia</w:t>
      </w:r>
      <w:r w:rsidRPr="00815BEB">
        <w:rPr>
          <w:lang w:bidi="ar-SA"/>
        </w:rPr>
        <w:t xml:space="preserve">, e-mail: </w:t>
      </w:r>
      <w:hyperlink r:id="rId9" w:history="1">
        <w:r w:rsidR="00815BEB" w:rsidRPr="00815BEB">
          <w:rPr>
            <w:rStyle w:val="Hyperlink"/>
            <w:lang w:bidi="ar-SA"/>
          </w:rPr>
          <w:t>gilvandro.figueiredo@ufra.edu.br</w:t>
        </w:r>
      </w:hyperlink>
      <w:r w:rsidRPr="00815BEB">
        <w:rPr>
          <w:lang w:bidi="ar-SA"/>
        </w:rPr>
        <w:t>.</w:t>
      </w:r>
    </w:p>
    <w:p w14:paraId="2F4C0515" w14:textId="77777777" w:rsidR="00D471E8" w:rsidRDefault="00D471E8" w:rsidP="00E02547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4F886B6C" w14:textId="144B6CD8" w:rsidR="00815BEB" w:rsidRDefault="00D471E8" w:rsidP="00E02547">
      <w:pPr>
        <w:widowControl/>
        <w:autoSpaceDE/>
        <w:autoSpaceDN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2C9B61BA" w14:textId="77777777" w:rsidR="00815BEB" w:rsidRDefault="00815BEB" w:rsidP="00E02547">
      <w:pPr>
        <w:widowControl/>
        <w:autoSpaceDE/>
        <w:autoSpaceDN/>
        <w:jc w:val="both"/>
        <w:rPr>
          <w:b/>
          <w:sz w:val="24"/>
          <w:szCs w:val="24"/>
          <w:lang w:bidi="ar-SA"/>
        </w:rPr>
      </w:pPr>
    </w:p>
    <w:p w14:paraId="7DA540A6" w14:textId="0AFF4CEC" w:rsidR="00815BEB" w:rsidRPr="00E02547" w:rsidRDefault="00815BEB" w:rsidP="00E02547">
      <w:pPr>
        <w:jc w:val="both"/>
        <w:rPr>
          <w:sz w:val="20"/>
          <w:szCs w:val="20"/>
        </w:rPr>
      </w:pPr>
      <w:r w:rsidRPr="00E02547">
        <w:rPr>
          <w:sz w:val="20"/>
          <w:szCs w:val="20"/>
        </w:rPr>
        <w:t xml:space="preserve">O funcionamento adequado do Sistema de Recursos Humanos - RH de qualquer organização é essencial para tornar possível o alinhamento das pessoas aos objetivos organizacionais, principalmente, durante a pandemia do COVID-19. Portanto, a presente pesquisa teve como objetivo avaliar a percepção dos colaboradores do setor de vendas, de uma empresa de eletrodomésticos de Tomé-Açu, sobre as políticas e práticas de RH. Participaram deste estudo, 06 colaboradores, com contrato efetivo de trabalho por mais seis meses. Um questionário contendo a Escala de Percepção de Práticas de RH - EPPRH (DEMO, et al. 2014), com 40 itens divididos em seis fatores essenciais ao RH, e questões sociodemográficas foram respondidos via </w:t>
      </w:r>
      <w:r w:rsidRPr="006B1A37">
        <w:rPr>
          <w:i/>
          <w:iCs/>
          <w:sz w:val="20"/>
          <w:szCs w:val="20"/>
        </w:rPr>
        <w:t>Googleforms</w:t>
      </w:r>
      <w:r w:rsidRPr="00E02547">
        <w:rPr>
          <w:sz w:val="20"/>
          <w:szCs w:val="20"/>
        </w:rPr>
        <w:t xml:space="preserve">. Os indicadores de 4 ≥ 5 apresentam alta percepção das políticas e práticas de RH, de 3 a ≤ 3,99 demonstram neutralidade na percepção e de 1 ≤ 2,99 são considerados abaixo do nível desejado. Os resultados apontaram que 83% dos participantes eram do sexo feminino, 50% eram solteiros, 83% tinham idades entre 25 e 35 anos, sendo que 50% tinham o Ensino Médio Completo. O fator que apresentou o menor grau de percepção foi o fator Condições de Trabalho (2,97), o que indica insatisfação com as questões estruturais e ergonômicas da organização. De acordo com Abelha, Carneiro e Cavazotte (2018), a insatisfação no trabalho pode resultar em fatores </w:t>
      </w:r>
      <w:r w:rsidR="00E02547">
        <w:rPr>
          <w:sz w:val="20"/>
          <w:szCs w:val="20"/>
        </w:rPr>
        <w:t>inadequados</w:t>
      </w:r>
      <w:r w:rsidRPr="00E02547">
        <w:rPr>
          <w:sz w:val="20"/>
          <w:szCs w:val="20"/>
        </w:rPr>
        <w:t xml:space="preserve"> como absenteísmo, rotatividade voluntária, doença ocupacional e até mesmo insatisfação com a vida em geral. Os fatores Treinamento Desenvolvimento &amp; Educação (3,17), Condições de Trabalho (3,17), Avaliação de Desempenho e Competências (3,17) e Remuneração e Recompensas (3,94) foram considerados neutros. Os fatores Envolvimento com o trabalho (4,39) e Recrutamento e Seleção (4,09) foram altamente percebidos pelos participantes. A média geral da percepção dos colaboradores com as políticas de práticas de RH pode ser considerada neutra (3,66), devendo o gestor elaborar estratégias mais direcionadas ao melhoramento para os indicadores neutros e abaixo do grau de percepção. O item mais relevante considerado pelos participantes “Na organização onde eu trabalho, há um clima de compreensão e confiança dos chefes em relação aos seus colaboradores” (4,83), pressupõe um clima democrático e ético entre os membros que compõe a hierarquia da empresa. A questão de menor concordância foi “A organização onde eu trabalho me oferece benefícios complementares (por exemplo: Convênios com academias, clubes e outros estabelecimentos, espaços de convivência/descanso, etc.” (2,17), isto pode revelar a ausência de políticas e práticas de atividades de lazer, descanso e entretenimento na organização, sendo essencial para os momentos de integração entre os membros da equipe de trabalho. Conclui-se que a organização em questão precisa rever sua estrutura física e suas políticas a fim de melhorar os processos de qualidade de vida no trabalho, além de buscar alternativas que promovam a segurança e o conforto do colaborador durante o tempo laboral, principalmente durante o período pandêmico que sugere cuidados redobrados a fim de conter a contaminação pelo novo Corona Vírus. </w:t>
      </w:r>
    </w:p>
    <w:p w14:paraId="0013E3F8" w14:textId="77777777" w:rsidR="00D471E8" w:rsidRDefault="00D471E8" w:rsidP="00E02547">
      <w:pPr>
        <w:widowControl/>
        <w:adjustRightInd w:val="0"/>
        <w:spacing w:line="276" w:lineRule="auto"/>
        <w:jc w:val="center"/>
        <w:rPr>
          <w:color w:val="833C0B"/>
          <w:sz w:val="18"/>
          <w:szCs w:val="18"/>
          <w:lang w:bidi="ar-SA"/>
        </w:rPr>
      </w:pPr>
    </w:p>
    <w:p w14:paraId="161D4F41" w14:textId="7D614946" w:rsidR="00D471E8" w:rsidRDefault="00D471E8" w:rsidP="00E02547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="00E76853" w:rsidRPr="002029CF">
        <w:rPr>
          <w:sz w:val="24"/>
          <w:szCs w:val="24"/>
        </w:rPr>
        <w:t>políticas de</w:t>
      </w:r>
      <w:r w:rsidR="00E02547" w:rsidRPr="002029CF">
        <w:rPr>
          <w:sz w:val="24"/>
          <w:szCs w:val="24"/>
        </w:rPr>
        <w:t xml:space="preserve"> recursos humanos</w:t>
      </w:r>
      <w:r w:rsidR="00E76853" w:rsidRPr="002029CF">
        <w:rPr>
          <w:sz w:val="24"/>
          <w:szCs w:val="24"/>
        </w:rPr>
        <w:t>, recursos humanos, percepção</w:t>
      </w:r>
      <w:r w:rsidR="00E02547" w:rsidRPr="002029CF">
        <w:rPr>
          <w:sz w:val="24"/>
          <w:szCs w:val="24"/>
        </w:rPr>
        <w:t>.</w:t>
      </w:r>
    </w:p>
    <w:p w14:paraId="184509AE" w14:textId="2B910671" w:rsidR="006B1A37" w:rsidRDefault="006B1A37" w:rsidP="00E02547">
      <w:pPr>
        <w:widowControl/>
        <w:autoSpaceDE/>
        <w:autoSpaceDN/>
        <w:jc w:val="both"/>
        <w:rPr>
          <w:sz w:val="24"/>
          <w:szCs w:val="24"/>
        </w:rPr>
      </w:pPr>
    </w:p>
    <w:p w14:paraId="75B0F9A9" w14:textId="2166B5B8" w:rsidR="006B1A37" w:rsidRDefault="006B1A37" w:rsidP="00E02547">
      <w:pPr>
        <w:widowControl/>
        <w:autoSpaceDE/>
        <w:autoSpaceDN/>
        <w:jc w:val="both"/>
        <w:rPr>
          <w:sz w:val="24"/>
          <w:szCs w:val="24"/>
        </w:rPr>
      </w:pPr>
    </w:p>
    <w:p w14:paraId="7C5607EA" w14:textId="0B7AA56E" w:rsidR="006B1A37" w:rsidRDefault="006B1A37" w:rsidP="00E02547">
      <w:pPr>
        <w:widowControl/>
        <w:autoSpaceDE/>
        <w:autoSpaceDN/>
        <w:jc w:val="both"/>
        <w:rPr>
          <w:sz w:val="24"/>
          <w:szCs w:val="24"/>
        </w:rPr>
      </w:pPr>
    </w:p>
    <w:p w14:paraId="7B292587" w14:textId="7491B190" w:rsidR="006B1A37" w:rsidRDefault="006B1A37" w:rsidP="00E02547">
      <w:pPr>
        <w:widowControl/>
        <w:autoSpaceDE/>
        <w:autoSpaceDN/>
        <w:jc w:val="both"/>
        <w:rPr>
          <w:sz w:val="24"/>
          <w:szCs w:val="24"/>
        </w:rPr>
      </w:pPr>
    </w:p>
    <w:p w14:paraId="1455D587" w14:textId="3BED6B65" w:rsidR="006B1A37" w:rsidRDefault="006B1A37" w:rsidP="00E02547">
      <w:pPr>
        <w:widowControl/>
        <w:autoSpaceDE/>
        <w:autoSpaceDN/>
        <w:jc w:val="both"/>
        <w:rPr>
          <w:sz w:val="24"/>
          <w:szCs w:val="24"/>
        </w:rPr>
      </w:pPr>
    </w:p>
    <w:p w14:paraId="1E3DC2E2" w14:textId="426A0CA0" w:rsidR="006B1A37" w:rsidRDefault="006B1A37" w:rsidP="00E02547">
      <w:pPr>
        <w:widowControl/>
        <w:autoSpaceDE/>
        <w:autoSpaceDN/>
        <w:jc w:val="both"/>
        <w:rPr>
          <w:sz w:val="24"/>
          <w:szCs w:val="24"/>
        </w:rPr>
      </w:pPr>
    </w:p>
    <w:p w14:paraId="79733CA0" w14:textId="54E9B28C" w:rsidR="006B1A37" w:rsidRDefault="006B1A37" w:rsidP="00E02547">
      <w:pPr>
        <w:widowControl/>
        <w:autoSpaceDE/>
        <w:autoSpaceDN/>
        <w:jc w:val="both"/>
        <w:rPr>
          <w:sz w:val="24"/>
          <w:szCs w:val="24"/>
        </w:rPr>
      </w:pPr>
    </w:p>
    <w:p w14:paraId="24737868" w14:textId="7CDEF58F" w:rsidR="006B1A37" w:rsidRDefault="006B1A37" w:rsidP="00E02547">
      <w:pPr>
        <w:widowControl/>
        <w:autoSpaceDE/>
        <w:autoSpaceDN/>
        <w:jc w:val="both"/>
        <w:rPr>
          <w:sz w:val="24"/>
          <w:szCs w:val="24"/>
        </w:rPr>
      </w:pPr>
    </w:p>
    <w:p w14:paraId="107F6F9B" w14:textId="26E9E6D6" w:rsidR="006B1A37" w:rsidRDefault="006B1A37" w:rsidP="00E02547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Link do vídeo de apresentação:</w:t>
      </w:r>
      <w:r w:rsidR="00847083" w:rsidRPr="00847083">
        <w:rPr>
          <w:sz w:val="24"/>
          <w:szCs w:val="24"/>
        </w:rPr>
        <w:t xml:space="preserve"> </w:t>
      </w:r>
      <w:r w:rsidR="00847083" w:rsidRPr="00344A37">
        <w:rPr>
          <w:sz w:val="24"/>
          <w:szCs w:val="24"/>
        </w:rPr>
        <w:t>https://www.youtube.com/watch?v=45o0j_mZ3ac</w:t>
      </w:r>
    </w:p>
    <w:sectPr w:rsidR="006B1A37" w:rsidSect="00E02547">
      <w:headerReference w:type="default" r:id="rId10"/>
      <w:footerReference w:type="default" r:id="rId11"/>
      <w:pgSz w:w="11906" w:h="16838" w:code="9"/>
      <w:pgMar w:top="1701" w:right="1134" w:bottom="1134" w:left="1701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FA468" w14:textId="77777777" w:rsidR="00527F79" w:rsidRDefault="00527F79" w:rsidP="001C37A3">
      <w:r>
        <w:separator/>
      </w:r>
    </w:p>
  </w:endnote>
  <w:endnote w:type="continuationSeparator" w:id="0">
    <w:p w14:paraId="1505BB67" w14:textId="77777777" w:rsidR="00527F79" w:rsidRDefault="00527F79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108" name="Imagem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A6CC0" w14:textId="77777777" w:rsidR="00527F79" w:rsidRDefault="00527F79" w:rsidP="001C37A3">
      <w:r>
        <w:separator/>
      </w:r>
    </w:p>
  </w:footnote>
  <w:footnote w:type="continuationSeparator" w:id="0">
    <w:p w14:paraId="54729190" w14:textId="77777777" w:rsidR="00527F79" w:rsidRDefault="00527F79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107" name="Imagem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A3"/>
    <w:rsid w:val="00063126"/>
    <w:rsid w:val="001C37A3"/>
    <w:rsid w:val="002029CF"/>
    <w:rsid w:val="002E365E"/>
    <w:rsid w:val="00407D64"/>
    <w:rsid w:val="004D4436"/>
    <w:rsid w:val="00521E7A"/>
    <w:rsid w:val="00527F79"/>
    <w:rsid w:val="006B1A37"/>
    <w:rsid w:val="00772BDC"/>
    <w:rsid w:val="00815BEB"/>
    <w:rsid w:val="008451D9"/>
    <w:rsid w:val="00847083"/>
    <w:rsid w:val="009D11F5"/>
    <w:rsid w:val="009F2432"/>
    <w:rsid w:val="00A646F2"/>
    <w:rsid w:val="00A85975"/>
    <w:rsid w:val="00AE3BE4"/>
    <w:rsid w:val="00B350E1"/>
    <w:rsid w:val="00B90107"/>
    <w:rsid w:val="00D34AB5"/>
    <w:rsid w:val="00D471E8"/>
    <w:rsid w:val="00E02547"/>
    <w:rsid w:val="00E205B4"/>
    <w:rsid w:val="00E76853"/>
    <w:rsid w:val="00E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5BE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51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1D9"/>
    <w:rPr>
      <w:rFonts w:ascii="Tahoma" w:eastAsia="Times New Roman" w:hAnsi="Tahoma" w:cs="Tahoma"/>
      <w:sz w:val="16"/>
      <w:szCs w:val="16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5BE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51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1D9"/>
    <w:rPr>
      <w:rFonts w:ascii="Tahoma" w:eastAsia="Times New Roman" w:hAnsi="Tahoma" w:cs="Tahoma"/>
      <w:sz w:val="16"/>
      <w:szCs w:val="16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5.eduardo200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urieneramos05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lvandro.figueiredo@ufra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</cp:revision>
  <dcterms:created xsi:type="dcterms:W3CDTF">2021-09-10T13:57:00Z</dcterms:created>
  <dcterms:modified xsi:type="dcterms:W3CDTF">2021-09-12T20:35:00Z</dcterms:modified>
</cp:coreProperties>
</file>