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5FB7F7B5" w14:textId="3D203324" w:rsidR="00D471E8" w:rsidRPr="00BE6361" w:rsidRDefault="00D35729" w:rsidP="00BE6361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bookmarkStart w:id="0" w:name="_GoBack"/>
      <w:r>
        <w:rPr>
          <w:b/>
          <w:sz w:val="24"/>
          <w:szCs w:val="24"/>
          <w:lang w:bidi="ar-SA"/>
        </w:rPr>
        <w:t xml:space="preserve">FENOLOGIA </w:t>
      </w:r>
      <w:r w:rsidR="00A94F12">
        <w:rPr>
          <w:b/>
          <w:sz w:val="24"/>
          <w:szCs w:val="24"/>
          <w:lang w:bidi="ar-SA"/>
        </w:rPr>
        <w:t>DA FRUTIFICAÇÃO DO AÇAIZEIRO</w:t>
      </w:r>
      <w:r w:rsidR="009277E8">
        <w:rPr>
          <w:b/>
          <w:sz w:val="24"/>
          <w:szCs w:val="24"/>
          <w:lang w:bidi="ar-SA"/>
        </w:rPr>
        <w:t xml:space="preserve"> IRRIGADO</w:t>
      </w:r>
      <w:bookmarkEnd w:id="0"/>
      <w:r w:rsidR="00A94F12">
        <w:rPr>
          <w:rStyle w:val="Refdenotadefim"/>
          <w:b/>
          <w:sz w:val="24"/>
          <w:szCs w:val="24"/>
          <w:lang w:bidi="ar-SA"/>
        </w:rPr>
        <w:endnoteReference w:id="1"/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4704A9C2" w14:textId="36F72BB2" w:rsidR="00D471E8" w:rsidRDefault="00D17F8A" w:rsidP="00D471E8">
      <w:pPr>
        <w:widowControl/>
        <w:adjustRightInd w:val="0"/>
        <w:spacing w:line="276" w:lineRule="auto"/>
        <w:jc w:val="center"/>
        <w:rPr>
          <w:lang w:bidi="ar-SA"/>
        </w:rPr>
      </w:pPr>
      <w:proofErr w:type="spellStart"/>
      <w:r>
        <w:rPr>
          <w:lang w:bidi="ar-SA"/>
        </w:rPr>
        <w:t>Luis</w:t>
      </w:r>
      <w:proofErr w:type="spellEnd"/>
      <w:r>
        <w:rPr>
          <w:lang w:bidi="ar-SA"/>
        </w:rPr>
        <w:t xml:space="preserve"> Otavio Cunha Neto</w:t>
      </w:r>
      <w:r w:rsidR="00D471E8">
        <w:rPr>
          <w:vertAlign w:val="superscript"/>
          <w:lang w:bidi="ar-SA"/>
        </w:rPr>
        <w:t>1</w:t>
      </w:r>
      <w:r w:rsidR="00D471E8">
        <w:rPr>
          <w:lang w:bidi="ar-SA"/>
        </w:rPr>
        <w:t xml:space="preserve">; </w:t>
      </w:r>
      <w:r>
        <w:rPr>
          <w:lang w:bidi="ar-SA"/>
        </w:rPr>
        <w:t>Jos</w:t>
      </w:r>
      <w:r w:rsidR="00DA6DEC">
        <w:rPr>
          <w:lang w:bidi="ar-SA"/>
        </w:rPr>
        <w:t>e</w:t>
      </w:r>
      <w:r>
        <w:rPr>
          <w:lang w:bidi="ar-SA"/>
        </w:rPr>
        <w:t xml:space="preserve"> Pires de </w:t>
      </w:r>
      <w:proofErr w:type="spellStart"/>
      <w:r>
        <w:rPr>
          <w:lang w:bidi="ar-SA"/>
        </w:rPr>
        <w:t>Ara</w:t>
      </w:r>
      <w:r w:rsidR="00DA6DEC">
        <w:rPr>
          <w:lang w:bidi="ar-SA"/>
        </w:rPr>
        <w:t>u</w:t>
      </w:r>
      <w:r>
        <w:rPr>
          <w:lang w:bidi="ar-SA"/>
        </w:rPr>
        <w:t>jo</w:t>
      </w:r>
      <w:proofErr w:type="spellEnd"/>
      <w:r>
        <w:rPr>
          <w:lang w:bidi="ar-SA"/>
        </w:rPr>
        <w:t xml:space="preserve"> Neto</w:t>
      </w:r>
      <w:r w:rsidR="00D471E8">
        <w:rPr>
          <w:vertAlign w:val="superscript"/>
          <w:lang w:bidi="ar-SA"/>
        </w:rPr>
        <w:t>2</w:t>
      </w:r>
      <w:r w:rsidR="00D471E8">
        <w:rPr>
          <w:lang w:bidi="ar-SA"/>
        </w:rPr>
        <w:t xml:space="preserve">; </w:t>
      </w:r>
      <w:r>
        <w:rPr>
          <w:lang w:bidi="ar-SA"/>
        </w:rPr>
        <w:t>Marcos Douglas</w:t>
      </w:r>
      <w:r w:rsidR="005047A9">
        <w:rPr>
          <w:lang w:bidi="ar-SA"/>
        </w:rPr>
        <w:t xml:space="preserve"> de Sousa Silva</w:t>
      </w:r>
      <w:r w:rsidR="00D471E8">
        <w:rPr>
          <w:vertAlign w:val="superscript"/>
          <w:lang w:bidi="ar-SA"/>
        </w:rPr>
        <w:t>3</w:t>
      </w:r>
      <w:r w:rsidR="00D471E8">
        <w:rPr>
          <w:lang w:bidi="ar-SA"/>
        </w:rPr>
        <w:t xml:space="preserve">; </w:t>
      </w:r>
    </w:p>
    <w:p w14:paraId="18F153A4" w14:textId="0A72629B" w:rsidR="00D471E8" w:rsidRDefault="00D17F8A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>
        <w:rPr>
          <w:sz w:val="20"/>
          <w:lang w:bidi="ar-SA"/>
        </w:rPr>
        <w:t>Marcus Jos</w:t>
      </w:r>
      <w:r w:rsidR="00DA6DEC">
        <w:rPr>
          <w:sz w:val="20"/>
          <w:lang w:bidi="ar-SA"/>
        </w:rPr>
        <w:t>e</w:t>
      </w:r>
      <w:r>
        <w:rPr>
          <w:sz w:val="20"/>
          <w:lang w:bidi="ar-SA"/>
        </w:rPr>
        <w:t xml:space="preserve"> Alves de Lima</w:t>
      </w:r>
      <w:r w:rsidR="005047A9">
        <w:rPr>
          <w:sz w:val="20"/>
          <w:vertAlign w:val="superscript"/>
          <w:lang w:bidi="ar-SA"/>
        </w:rPr>
        <w:t>4</w:t>
      </w:r>
      <w:r w:rsidR="00D471E8" w:rsidRPr="00331E78">
        <w:rPr>
          <w:sz w:val="20"/>
          <w:lang w:bidi="ar-SA"/>
        </w:rPr>
        <w:t>.</w:t>
      </w:r>
    </w:p>
    <w:p w14:paraId="2D369385" w14:textId="77777777" w:rsidR="00BE6361" w:rsidRPr="00331E78" w:rsidRDefault="00BE6361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7D227E16" w14:textId="160F6AE5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331E78">
        <w:rPr>
          <w:sz w:val="20"/>
          <w:lang w:bidi="ar-SA"/>
        </w:rPr>
        <w:t>1. Bolsista PIBIC</w:t>
      </w:r>
      <w:r w:rsidR="005047A9">
        <w:rPr>
          <w:sz w:val="20"/>
          <w:lang w:bidi="ar-SA"/>
        </w:rPr>
        <w:t>/CNPq,</w:t>
      </w:r>
      <w:r w:rsidRPr="00331E78">
        <w:rPr>
          <w:sz w:val="20"/>
          <w:lang w:bidi="ar-SA"/>
        </w:rPr>
        <w:t xml:space="preserve"> Graduando em</w:t>
      </w:r>
      <w:r w:rsidR="005047A9"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 w:rsidR="005047A9" w:rsidRPr="00331E78">
        <w:rPr>
          <w:sz w:val="20"/>
          <w:lang w:bidi="ar-SA"/>
        </w:rPr>
        <w:t>Universidade</w:t>
      </w:r>
      <w:r w:rsidR="005047A9">
        <w:rPr>
          <w:sz w:val="20"/>
          <w:lang w:bidi="ar-SA"/>
        </w:rPr>
        <w:t xml:space="preserve"> Federal Rural da Amazônia</w:t>
      </w:r>
      <w:r w:rsidR="005047A9" w:rsidRPr="00331E78">
        <w:rPr>
          <w:sz w:val="20"/>
          <w:lang w:bidi="ar-SA"/>
        </w:rPr>
        <w:t>,</w:t>
      </w:r>
      <w:r w:rsidR="005047A9">
        <w:rPr>
          <w:sz w:val="20"/>
          <w:lang w:bidi="ar-SA"/>
        </w:rPr>
        <w:t xml:space="preserve"> Capitão Poço, </w:t>
      </w:r>
      <w:r w:rsidRPr="00331E78">
        <w:rPr>
          <w:sz w:val="20"/>
          <w:lang w:bidi="ar-SA"/>
        </w:rPr>
        <w:t xml:space="preserve">e-mail: </w:t>
      </w:r>
      <w:proofErr w:type="gramStart"/>
      <w:r w:rsidR="005047A9" w:rsidRPr="005047A9">
        <w:rPr>
          <w:sz w:val="20"/>
          <w:u w:val="single"/>
          <w:lang w:bidi="ar-SA"/>
        </w:rPr>
        <w:t>cunha.luisotavio36@gmail.com</w:t>
      </w:r>
      <w:r w:rsidRPr="00331E78">
        <w:rPr>
          <w:sz w:val="20"/>
          <w:lang w:bidi="ar-SA"/>
        </w:rPr>
        <w:t>;  2</w:t>
      </w:r>
      <w:proofErr w:type="gramEnd"/>
      <w:r w:rsidRPr="00331E78">
        <w:rPr>
          <w:sz w:val="20"/>
          <w:lang w:bidi="ar-SA"/>
        </w:rPr>
        <w:t xml:space="preserve">.  Graduando em </w:t>
      </w:r>
      <w:r w:rsidR="00D17F8A">
        <w:rPr>
          <w:sz w:val="20"/>
          <w:lang w:bidi="ar-SA"/>
        </w:rPr>
        <w:t>Agronomia</w:t>
      </w:r>
      <w:r w:rsidRPr="00331E78">
        <w:rPr>
          <w:sz w:val="20"/>
          <w:lang w:bidi="ar-SA"/>
        </w:rPr>
        <w:t>, Universidade</w:t>
      </w:r>
      <w:r w:rsidR="00D17F8A">
        <w:rPr>
          <w:sz w:val="20"/>
          <w:lang w:bidi="ar-SA"/>
        </w:rPr>
        <w:t xml:space="preserve"> Federal Rural da Amazônia</w:t>
      </w:r>
      <w:r w:rsidRPr="00331E78">
        <w:rPr>
          <w:sz w:val="20"/>
          <w:lang w:bidi="ar-SA"/>
        </w:rPr>
        <w:t>,</w:t>
      </w:r>
      <w:r w:rsidR="00D17F8A">
        <w:rPr>
          <w:sz w:val="20"/>
          <w:lang w:bidi="ar-SA"/>
        </w:rPr>
        <w:t xml:space="preserve"> Capitão Poço</w:t>
      </w:r>
      <w:r w:rsidRPr="00331E78">
        <w:rPr>
          <w:sz w:val="20"/>
          <w:lang w:bidi="ar-SA"/>
        </w:rPr>
        <w:t xml:space="preserve">, e-mail: </w:t>
      </w:r>
      <w:r w:rsidR="00D17F8A" w:rsidRPr="00D17F8A">
        <w:rPr>
          <w:sz w:val="20"/>
          <w:u w:val="single"/>
          <w:lang w:bidi="ar-SA"/>
        </w:rPr>
        <w:t>form.eng.jp@gmail.com</w:t>
      </w:r>
      <w:r w:rsidR="00D17F8A">
        <w:rPr>
          <w:sz w:val="20"/>
          <w:u w:val="single"/>
          <w:lang w:bidi="ar-SA"/>
        </w:rPr>
        <w:t>;</w:t>
      </w:r>
      <w:r w:rsidRPr="00331E78">
        <w:rPr>
          <w:sz w:val="20"/>
          <w:lang w:bidi="ar-SA"/>
        </w:rPr>
        <w:t xml:space="preserve"> 3. Bolsista PIBIC/</w:t>
      </w:r>
      <w:r w:rsidR="005047A9">
        <w:rPr>
          <w:sz w:val="20"/>
          <w:lang w:bidi="ar-SA"/>
        </w:rPr>
        <w:t>CNPq</w:t>
      </w:r>
      <w:r w:rsidRPr="00331E78">
        <w:rPr>
          <w:sz w:val="20"/>
          <w:lang w:bidi="ar-SA"/>
        </w:rPr>
        <w:t xml:space="preserve">, </w:t>
      </w:r>
      <w:r w:rsidR="005047A9" w:rsidRPr="00331E78">
        <w:rPr>
          <w:sz w:val="20"/>
          <w:lang w:bidi="ar-SA"/>
        </w:rPr>
        <w:t>Graduando em</w:t>
      </w:r>
      <w:r w:rsidR="005047A9">
        <w:rPr>
          <w:sz w:val="20"/>
          <w:lang w:bidi="ar-SA"/>
        </w:rPr>
        <w:t xml:space="preserve"> Agronomia</w:t>
      </w:r>
      <w:r w:rsidR="005047A9" w:rsidRPr="00331E78">
        <w:rPr>
          <w:sz w:val="20"/>
          <w:lang w:bidi="ar-SA"/>
        </w:rPr>
        <w:t>, Universidade</w:t>
      </w:r>
      <w:r w:rsidR="005047A9">
        <w:rPr>
          <w:sz w:val="20"/>
          <w:lang w:bidi="ar-SA"/>
        </w:rPr>
        <w:t xml:space="preserve"> Federal Rural da Amazônia</w:t>
      </w:r>
      <w:r w:rsidR="005047A9" w:rsidRPr="00331E78">
        <w:rPr>
          <w:sz w:val="20"/>
          <w:lang w:bidi="ar-SA"/>
        </w:rPr>
        <w:t>,</w:t>
      </w:r>
      <w:r w:rsidR="005047A9">
        <w:rPr>
          <w:sz w:val="20"/>
          <w:lang w:bidi="ar-SA"/>
        </w:rPr>
        <w:t xml:space="preserve"> Capitão Poço</w:t>
      </w:r>
      <w:r w:rsidRPr="00331E78">
        <w:rPr>
          <w:sz w:val="20"/>
          <w:lang w:bidi="ar-SA"/>
        </w:rPr>
        <w:t xml:space="preserve">, e-mail: </w:t>
      </w:r>
      <w:r w:rsidR="005047A9" w:rsidRPr="005047A9">
        <w:rPr>
          <w:sz w:val="20"/>
          <w:u w:val="single"/>
          <w:lang w:bidi="ar-SA"/>
        </w:rPr>
        <w:t>doug.silva102@</w:t>
      </w:r>
      <w:r w:rsidR="005047A9">
        <w:rPr>
          <w:sz w:val="20"/>
          <w:u w:val="single"/>
          <w:lang w:bidi="ar-SA"/>
        </w:rPr>
        <w:t>gmail.com</w:t>
      </w:r>
      <w:r w:rsidRPr="00331E78">
        <w:rPr>
          <w:sz w:val="20"/>
          <w:lang w:bidi="ar-SA"/>
        </w:rPr>
        <w:t xml:space="preserve">; </w:t>
      </w:r>
      <w:r w:rsidR="005047A9">
        <w:rPr>
          <w:sz w:val="20"/>
          <w:lang w:bidi="ar-SA"/>
        </w:rPr>
        <w:t>4</w:t>
      </w:r>
      <w:r w:rsidRPr="00331E78">
        <w:rPr>
          <w:sz w:val="20"/>
          <w:lang w:bidi="ar-SA"/>
        </w:rPr>
        <w:t xml:space="preserve">. Orientador, </w:t>
      </w:r>
      <w:r w:rsidR="005047A9">
        <w:rPr>
          <w:sz w:val="20"/>
          <w:lang w:bidi="ar-SA"/>
        </w:rPr>
        <w:t xml:space="preserve">Doutor em Agronomia com ênfase em Agrometeorologia Docente </w:t>
      </w:r>
      <w:r w:rsidR="00D17F8A" w:rsidRPr="00331E78">
        <w:rPr>
          <w:sz w:val="20"/>
          <w:lang w:bidi="ar-SA"/>
        </w:rPr>
        <w:t>Universidade</w:t>
      </w:r>
      <w:r w:rsidR="00D17F8A">
        <w:rPr>
          <w:sz w:val="20"/>
          <w:lang w:bidi="ar-SA"/>
        </w:rPr>
        <w:t xml:space="preserve"> Federal Rural da Amazônia</w:t>
      </w:r>
      <w:r w:rsidR="00D17F8A" w:rsidRPr="00331E78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/</w:t>
      </w:r>
      <w:r w:rsidR="00D17F8A" w:rsidRPr="00D17F8A">
        <w:rPr>
          <w:sz w:val="20"/>
          <w:lang w:bidi="ar-SA"/>
        </w:rPr>
        <w:t xml:space="preserve"> </w:t>
      </w:r>
      <w:r w:rsidR="00D17F8A">
        <w:rPr>
          <w:sz w:val="20"/>
          <w:lang w:bidi="ar-SA"/>
        </w:rPr>
        <w:t>Capitão Poço</w:t>
      </w:r>
      <w:r w:rsidR="005047A9">
        <w:rPr>
          <w:sz w:val="20"/>
          <w:lang w:bidi="ar-SA"/>
        </w:rPr>
        <w:t xml:space="preserve">, </w:t>
      </w:r>
      <w:r w:rsidRPr="00331E78">
        <w:rPr>
          <w:sz w:val="20"/>
          <w:lang w:bidi="ar-SA"/>
        </w:rPr>
        <w:t xml:space="preserve">e-mail: </w:t>
      </w:r>
      <w:proofErr w:type="gramStart"/>
      <w:r w:rsidR="005047A9" w:rsidRPr="005047A9">
        <w:rPr>
          <w:sz w:val="20"/>
          <w:u w:val="single"/>
          <w:lang w:bidi="ar-SA"/>
        </w:rPr>
        <w:t>marcuslima01@</w:t>
      </w:r>
      <w:r w:rsidR="005047A9">
        <w:rPr>
          <w:sz w:val="20"/>
          <w:u w:val="single"/>
          <w:lang w:bidi="ar-SA"/>
        </w:rPr>
        <w:t>yahoo.com.br</w:t>
      </w:r>
      <w:r w:rsidR="005047A9">
        <w:rPr>
          <w:lang w:bidi="ar-SA"/>
        </w:rPr>
        <w:t xml:space="preserve"> </w:t>
      </w:r>
      <w:r>
        <w:rPr>
          <w:lang w:bidi="ar-SA"/>
        </w:rPr>
        <w:t>.</w:t>
      </w:r>
      <w:proofErr w:type="gramEnd"/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120CB445" w:rsidR="00D471E8" w:rsidRDefault="00DE7E01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5632C462" w14:textId="545DC47C" w:rsidR="00892ACB" w:rsidRPr="005A5FE0" w:rsidRDefault="00A94F12" w:rsidP="00A94F12">
      <w:pPr>
        <w:widowControl/>
        <w:shd w:val="clear" w:color="auto" w:fill="FFFFFF"/>
        <w:autoSpaceDE/>
        <w:autoSpaceDN/>
        <w:spacing w:after="225"/>
        <w:jc w:val="both"/>
        <w:rPr>
          <w:color w:val="403D39"/>
          <w:sz w:val="20"/>
          <w:szCs w:val="24"/>
          <w:lang w:bidi="ar-SA"/>
        </w:rPr>
      </w:pPr>
      <w:r w:rsidRPr="00A94F12">
        <w:rPr>
          <w:color w:val="403D39"/>
          <w:sz w:val="20"/>
          <w:szCs w:val="24"/>
          <w:lang w:bidi="ar-SA"/>
        </w:rPr>
        <w:t xml:space="preserve">Até meados dos anos de 1990, o </w:t>
      </w:r>
      <w:r w:rsidRPr="005A5FE0">
        <w:rPr>
          <w:color w:val="403D39"/>
          <w:sz w:val="20"/>
          <w:szCs w:val="24"/>
          <w:lang w:bidi="ar-SA"/>
        </w:rPr>
        <w:t xml:space="preserve">fruto do </w:t>
      </w:r>
      <w:r w:rsidRPr="00A94F12">
        <w:rPr>
          <w:color w:val="403D39"/>
          <w:sz w:val="20"/>
          <w:szCs w:val="24"/>
          <w:lang w:bidi="ar-SA"/>
        </w:rPr>
        <w:t>aça</w:t>
      </w:r>
      <w:r w:rsidRPr="005A5FE0">
        <w:rPr>
          <w:color w:val="403D39"/>
          <w:sz w:val="20"/>
          <w:szCs w:val="24"/>
          <w:lang w:bidi="ar-SA"/>
        </w:rPr>
        <w:t>izeiro (</w:t>
      </w:r>
      <w:r w:rsidRPr="005A5FE0">
        <w:rPr>
          <w:i/>
          <w:iCs/>
          <w:sz w:val="20"/>
          <w:szCs w:val="24"/>
        </w:rPr>
        <w:t xml:space="preserve">Euterpe </w:t>
      </w:r>
      <w:proofErr w:type="spellStart"/>
      <w:r w:rsidRPr="005A5FE0">
        <w:rPr>
          <w:i/>
          <w:iCs/>
          <w:sz w:val="20"/>
          <w:szCs w:val="24"/>
        </w:rPr>
        <w:t>olercaea</w:t>
      </w:r>
      <w:proofErr w:type="spellEnd"/>
      <w:r w:rsidRPr="005A5FE0">
        <w:rPr>
          <w:i/>
          <w:iCs/>
          <w:sz w:val="20"/>
          <w:szCs w:val="24"/>
        </w:rPr>
        <w:t xml:space="preserve"> </w:t>
      </w:r>
      <w:r w:rsidRPr="005A5FE0">
        <w:rPr>
          <w:sz w:val="20"/>
          <w:szCs w:val="24"/>
        </w:rPr>
        <w:t>Mart.)</w:t>
      </w:r>
      <w:r w:rsidRPr="005A5FE0">
        <w:rPr>
          <w:color w:val="403D39"/>
          <w:sz w:val="20"/>
          <w:szCs w:val="24"/>
          <w:lang w:bidi="ar-SA"/>
        </w:rPr>
        <w:t xml:space="preserve"> </w:t>
      </w:r>
      <w:r w:rsidRPr="00A94F12">
        <w:rPr>
          <w:color w:val="403D39"/>
          <w:sz w:val="20"/>
          <w:szCs w:val="24"/>
          <w:lang w:bidi="ar-SA"/>
        </w:rPr>
        <w:t>era destinado, basicamente, ao consumo do mercado local, em especial pelos povos ribeirinhos e pelas camadas populacionais de baixa renda</w:t>
      </w:r>
      <w:r w:rsidRPr="005A5FE0">
        <w:rPr>
          <w:color w:val="403D39"/>
          <w:sz w:val="20"/>
          <w:szCs w:val="24"/>
          <w:lang w:bidi="ar-SA"/>
        </w:rPr>
        <w:t>. C</w:t>
      </w:r>
      <w:r w:rsidRPr="00A94F12">
        <w:rPr>
          <w:color w:val="403D39"/>
          <w:sz w:val="20"/>
          <w:szCs w:val="24"/>
          <w:lang w:bidi="ar-SA"/>
        </w:rPr>
        <w:t xml:space="preserve">ontudo, </w:t>
      </w:r>
      <w:r w:rsidRPr="005A5FE0">
        <w:rPr>
          <w:color w:val="403D39"/>
          <w:sz w:val="20"/>
          <w:szCs w:val="24"/>
          <w:lang w:bidi="ar-SA"/>
        </w:rPr>
        <w:t xml:space="preserve">foi </w:t>
      </w:r>
      <w:r w:rsidRPr="00A94F12">
        <w:rPr>
          <w:color w:val="403D39"/>
          <w:sz w:val="20"/>
          <w:szCs w:val="24"/>
          <w:lang w:bidi="ar-SA"/>
        </w:rPr>
        <w:t>com a divulgação de suas qualidades energéticas e nutritivas,</w:t>
      </w:r>
      <w:r w:rsidRPr="005A5FE0">
        <w:rPr>
          <w:color w:val="403D39"/>
          <w:sz w:val="20"/>
          <w:szCs w:val="24"/>
          <w:lang w:bidi="ar-SA"/>
        </w:rPr>
        <w:t xml:space="preserve"> que o fruto </w:t>
      </w:r>
      <w:r w:rsidRPr="00A94F12">
        <w:rPr>
          <w:color w:val="403D39"/>
          <w:sz w:val="20"/>
          <w:szCs w:val="24"/>
          <w:lang w:bidi="ar-SA"/>
        </w:rPr>
        <w:t>passou a ser com</w:t>
      </w:r>
      <w:r w:rsidRPr="005A5FE0">
        <w:rPr>
          <w:color w:val="403D39"/>
          <w:sz w:val="20"/>
          <w:szCs w:val="24"/>
          <w:lang w:bidi="ar-SA"/>
        </w:rPr>
        <w:t xml:space="preserve">ercializado em </w:t>
      </w:r>
      <w:r w:rsidRPr="00A94F12">
        <w:rPr>
          <w:color w:val="403D39"/>
          <w:sz w:val="20"/>
          <w:szCs w:val="24"/>
          <w:lang w:bidi="ar-SA"/>
        </w:rPr>
        <w:t>supermercados, casas de suco, restaurantes, lanchonetes de academias e praias, ganhando a preferência dos adeptos da alimentação saudável em todo Brasil e no mercado internacional</w:t>
      </w:r>
      <w:r w:rsidRPr="005A5FE0">
        <w:rPr>
          <w:color w:val="403D39"/>
          <w:sz w:val="20"/>
          <w:szCs w:val="24"/>
          <w:lang w:bidi="ar-SA"/>
        </w:rPr>
        <w:t xml:space="preserve">. A produção advinda do </w:t>
      </w:r>
      <w:r w:rsidRPr="005A5FE0">
        <w:rPr>
          <w:color w:val="403D39"/>
          <w:sz w:val="20"/>
          <w:szCs w:val="24"/>
          <w:shd w:val="clear" w:color="auto" w:fill="FFFFFF"/>
        </w:rPr>
        <w:t xml:space="preserve">manejo tradicional na várzea não foi suficiente para atender à demanda, o que deu início a uma nova modalidade de se produzir açaí, </w:t>
      </w:r>
      <w:r w:rsidR="005A5FE0" w:rsidRPr="005A5FE0">
        <w:rPr>
          <w:color w:val="403D39"/>
          <w:sz w:val="20"/>
          <w:szCs w:val="24"/>
          <w:shd w:val="clear" w:color="auto" w:fill="FFFFFF"/>
        </w:rPr>
        <w:t>o</w:t>
      </w:r>
      <w:r w:rsidRPr="005A5FE0">
        <w:rPr>
          <w:color w:val="403D39"/>
          <w:sz w:val="20"/>
          <w:szCs w:val="24"/>
          <w:shd w:val="clear" w:color="auto" w:fill="FFFFFF"/>
        </w:rPr>
        <w:t xml:space="preserve"> cultivo em terra firme. </w:t>
      </w:r>
      <w:r w:rsidR="006C55D1" w:rsidRPr="005A5FE0">
        <w:rPr>
          <w:color w:val="403D39"/>
          <w:sz w:val="20"/>
          <w:szCs w:val="24"/>
          <w:shd w:val="clear" w:color="auto" w:fill="FFFFFF"/>
        </w:rPr>
        <w:t xml:space="preserve">A partir disso surgiu o </w:t>
      </w:r>
      <w:r w:rsidR="005A5FE0" w:rsidRPr="005A5FE0">
        <w:rPr>
          <w:color w:val="403D39"/>
          <w:sz w:val="20"/>
          <w:szCs w:val="24"/>
          <w:shd w:val="clear" w:color="auto" w:fill="FFFFFF"/>
        </w:rPr>
        <w:t>desafio</w:t>
      </w:r>
      <w:r w:rsidR="006C55D1" w:rsidRPr="005A5FE0">
        <w:rPr>
          <w:color w:val="403D39"/>
          <w:sz w:val="20"/>
          <w:szCs w:val="24"/>
          <w:shd w:val="clear" w:color="auto" w:fill="FFFFFF"/>
        </w:rPr>
        <w:t xml:space="preserve"> de </w:t>
      </w:r>
      <w:proofErr w:type="spellStart"/>
      <w:r w:rsidR="005A5FE0" w:rsidRPr="005A5FE0">
        <w:rPr>
          <w:color w:val="403D39"/>
          <w:sz w:val="20"/>
          <w:szCs w:val="24"/>
          <w:shd w:val="clear" w:color="auto" w:fill="FFFFFF"/>
        </w:rPr>
        <w:t>tecnificação</w:t>
      </w:r>
      <w:proofErr w:type="spellEnd"/>
      <w:r w:rsidR="005A5FE0" w:rsidRPr="005A5FE0">
        <w:rPr>
          <w:color w:val="403D39"/>
          <w:sz w:val="20"/>
          <w:szCs w:val="24"/>
          <w:shd w:val="clear" w:color="auto" w:fill="FFFFFF"/>
        </w:rPr>
        <w:t xml:space="preserve"> do</w:t>
      </w:r>
      <w:r w:rsidRPr="005A5FE0">
        <w:rPr>
          <w:color w:val="403D39"/>
          <w:sz w:val="20"/>
          <w:szCs w:val="24"/>
          <w:shd w:val="clear" w:color="auto" w:fill="FFFFFF"/>
        </w:rPr>
        <w:t xml:space="preserve"> sistema de produção</w:t>
      </w:r>
      <w:r w:rsidR="006C55D1" w:rsidRPr="005A5FE0">
        <w:rPr>
          <w:color w:val="403D39"/>
          <w:sz w:val="20"/>
          <w:szCs w:val="24"/>
          <w:shd w:val="clear" w:color="auto" w:fill="FFFFFF"/>
        </w:rPr>
        <w:t xml:space="preserve"> </w:t>
      </w:r>
      <w:r w:rsidRPr="005A5FE0">
        <w:rPr>
          <w:color w:val="403D39"/>
          <w:sz w:val="20"/>
          <w:szCs w:val="24"/>
          <w:shd w:val="clear" w:color="auto" w:fill="FFFFFF"/>
        </w:rPr>
        <w:t>seguindo-se recomendações técnicas de espaçamento, adubação, irrigação e plantas melhoradas.</w:t>
      </w:r>
      <w:r w:rsidRPr="005A5FE0">
        <w:rPr>
          <w:color w:val="403D39"/>
          <w:sz w:val="20"/>
          <w:szCs w:val="24"/>
          <w:lang w:bidi="ar-SA"/>
        </w:rPr>
        <w:t xml:space="preserve"> </w:t>
      </w:r>
      <w:r w:rsidR="005A5FE0" w:rsidRPr="005A5FE0">
        <w:rPr>
          <w:color w:val="403D39"/>
          <w:sz w:val="20"/>
          <w:szCs w:val="24"/>
          <w:lang w:bidi="ar-SA"/>
        </w:rPr>
        <w:t xml:space="preserve">E para a melhor adaptação da cultura em terra firme </w:t>
      </w:r>
      <w:r w:rsidR="00892ACB" w:rsidRPr="005A5FE0">
        <w:rPr>
          <w:sz w:val="20"/>
          <w:szCs w:val="24"/>
          <w:lang w:bidi="ar-SA"/>
        </w:rPr>
        <w:t>se f</w:t>
      </w:r>
      <w:r w:rsidR="005A5FE0" w:rsidRPr="005A5FE0">
        <w:rPr>
          <w:sz w:val="20"/>
          <w:szCs w:val="24"/>
          <w:lang w:bidi="ar-SA"/>
        </w:rPr>
        <w:t>e</w:t>
      </w:r>
      <w:r w:rsidR="00892ACB" w:rsidRPr="005A5FE0">
        <w:rPr>
          <w:sz w:val="20"/>
          <w:szCs w:val="24"/>
          <w:lang w:bidi="ar-SA"/>
        </w:rPr>
        <w:t xml:space="preserve">z necessário o uso de técnicas mais assertivas, como por exemplo </w:t>
      </w:r>
      <w:r w:rsidR="005A5FE0" w:rsidRPr="005A5FE0">
        <w:rPr>
          <w:sz w:val="20"/>
          <w:szCs w:val="24"/>
          <w:lang w:bidi="ar-SA"/>
        </w:rPr>
        <w:t xml:space="preserve">o conhecimento do seu comportamento fenológico, onde </w:t>
      </w:r>
      <w:r w:rsidR="005A5FE0">
        <w:rPr>
          <w:sz w:val="20"/>
          <w:szCs w:val="24"/>
          <w:lang w:bidi="ar-SA"/>
        </w:rPr>
        <w:t xml:space="preserve">se conhece </w:t>
      </w:r>
      <w:r w:rsidR="005A5FE0" w:rsidRPr="005A5FE0">
        <w:rPr>
          <w:sz w:val="20"/>
          <w:szCs w:val="24"/>
          <w:lang w:bidi="ar-SA"/>
        </w:rPr>
        <w:t>os períodos d</w:t>
      </w:r>
      <w:r w:rsidR="005A5FE0">
        <w:rPr>
          <w:sz w:val="20"/>
          <w:szCs w:val="24"/>
          <w:lang w:bidi="ar-SA"/>
        </w:rPr>
        <w:t>as fases reprodutivas</w:t>
      </w:r>
      <w:r w:rsidR="0014488D" w:rsidRPr="005A5FE0">
        <w:rPr>
          <w:sz w:val="20"/>
          <w:szCs w:val="24"/>
          <w:lang w:bidi="ar-SA"/>
        </w:rPr>
        <w:t xml:space="preserve"> do açaizeiro</w:t>
      </w:r>
      <w:r w:rsidR="009532F7" w:rsidRPr="005A5FE0">
        <w:rPr>
          <w:sz w:val="20"/>
          <w:szCs w:val="24"/>
        </w:rPr>
        <w:t>.</w:t>
      </w:r>
      <w:r w:rsidR="00892ACB" w:rsidRPr="005A5FE0">
        <w:rPr>
          <w:sz w:val="20"/>
          <w:szCs w:val="24"/>
        </w:rPr>
        <w:t xml:space="preserve"> Nesse sentido o objetivo do trabalho foi </w:t>
      </w:r>
      <w:r w:rsidR="007B65D3" w:rsidRPr="005A5FE0">
        <w:rPr>
          <w:sz w:val="20"/>
          <w:szCs w:val="24"/>
        </w:rPr>
        <w:t>caracterizar a fenologia da frutificação do açaizeiro irrigado cultivado no nordeste paraense</w:t>
      </w:r>
      <w:r w:rsidR="00892ACB" w:rsidRPr="005A5FE0">
        <w:rPr>
          <w:sz w:val="20"/>
          <w:szCs w:val="24"/>
        </w:rPr>
        <w:t>.</w:t>
      </w:r>
      <w:r w:rsidR="007B65D3" w:rsidRPr="005A5FE0">
        <w:rPr>
          <w:sz w:val="20"/>
          <w:szCs w:val="24"/>
        </w:rPr>
        <w:t xml:space="preserve"> </w:t>
      </w:r>
      <w:r w:rsidR="00E3774C" w:rsidRPr="005A5FE0">
        <w:rPr>
          <w:sz w:val="20"/>
          <w:szCs w:val="24"/>
        </w:rPr>
        <w:t xml:space="preserve">O estudo foi realizado em um talhão comercial de 500 </w:t>
      </w:r>
      <w:proofErr w:type="gramStart"/>
      <w:r w:rsidR="00E3774C" w:rsidRPr="005A5FE0">
        <w:rPr>
          <w:sz w:val="20"/>
          <w:szCs w:val="24"/>
        </w:rPr>
        <w:t>x</w:t>
      </w:r>
      <w:proofErr w:type="gramEnd"/>
      <w:r w:rsidR="00E3774C" w:rsidRPr="005A5FE0">
        <w:rPr>
          <w:sz w:val="20"/>
          <w:szCs w:val="24"/>
        </w:rPr>
        <w:t xml:space="preserve"> 1000 m, com espaçamento 5x5 m, totalmente irrigado por </w:t>
      </w:r>
      <w:proofErr w:type="spellStart"/>
      <w:r w:rsidR="00E3774C" w:rsidRPr="005A5FE0">
        <w:rPr>
          <w:sz w:val="20"/>
          <w:szCs w:val="24"/>
        </w:rPr>
        <w:t>microaspersão</w:t>
      </w:r>
      <w:proofErr w:type="spellEnd"/>
      <w:r w:rsidR="00E3774C" w:rsidRPr="005A5FE0">
        <w:rPr>
          <w:sz w:val="20"/>
          <w:szCs w:val="24"/>
        </w:rPr>
        <w:t xml:space="preserve">, localizado na Fazenda </w:t>
      </w:r>
      <w:proofErr w:type="spellStart"/>
      <w:r w:rsidR="00E3774C" w:rsidRPr="005A5FE0">
        <w:rPr>
          <w:sz w:val="20"/>
          <w:szCs w:val="24"/>
        </w:rPr>
        <w:t>Ornela</w:t>
      </w:r>
      <w:proofErr w:type="spellEnd"/>
      <w:r w:rsidR="00E3774C" w:rsidRPr="005A5FE0">
        <w:rPr>
          <w:sz w:val="20"/>
          <w:szCs w:val="24"/>
        </w:rPr>
        <w:t xml:space="preserve"> LTDA município de Capitão Poço, nordeste do Estado do Pará, (lat. 1°43' S, long. 47°6' W; alt. 73 m). As observações foram realizadas semanalmente</w:t>
      </w:r>
      <w:r w:rsidR="00B54B42" w:rsidRPr="005A5FE0">
        <w:rPr>
          <w:sz w:val="20"/>
          <w:szCs w:val="24"/>
        </w:rPr>
        <w:t xml:space="preserve"> de agosto de 2019 a maio de 2021</w:t>
      </w:r>
      <w:r w:rsidR="00E3774C" w:rsidRPr="005A5FE0">
        <w:rPr>
          <w:sz w:val="20"/>
          <w:szCs w:val="24"/>
        </w:rPr>
        <w:t xml:space="preserve"> quantificando as estruturas reprodutivas; espata floral, inflorescência</w:t>
      </w:r>
      <w:r w:rsidR="00B54B42" w:rsidRPr="005A5FE0">
        <w:rPr>
          <w:sz w:val="20"/>
          <w:szCs w:val="24"/>
        </w:rPr>
        <w:t>, fruto</w:t>
      </w:r>
      <w:r w:rsidR="00E3774C" w:rsidRPr="005A5FE0">
        <w:rPr>
          <w:sz w:val="20"/>
          <w:szCs w:val="24"/>
        </w:rPr>
        <w:t xml:space="preserve"> verde</w:t>
      </w:r>
      <w:r w:rsidR="00B54B42" w:rsidRPr="005A5FE0">
        <w:rPr>
          <w:sz w:val="20"/>
          <w:szCs w:val="24"/>
        </w:rPr>
        <w:t xml:space="preserve"> e </w:t>
      </w:r>
      <w:r w:rsidR="00E3774C" w:rsidRPr="005A5FE0">
        <w:rPr>
          <w:sz w:val="20"/>
          <w:szCs w:val="24"/>
        </w:rPr>
        <w:t>fruto preto</w:t>
      </w:r>
      <w:r w:rsidR="00B54B42" w:rsidRPr="005A5FE0">
        <w:rPr>
          <w:sz w:val="20"/>
          <w:szCs w:val="24"/>
        </w:rPr>
        <w:t xml:space="preserve">. Dois métodos de avaliação foram utilizados para analisar as </w:t>
      </w:r>
      <w:proofErr w:type="spellStart"/>
      <w:r w:rsidR="00B54B42" w:rsidRPr="005A5FE0">
        <w:rPr>
          <w:sz w:val="20"/>
          <w:szCs w:val="24"/>
        </w:rPr>
        <w:t>fenofases</w:t>
      </w:r>
      <w:proofErr w:type="spellEnd"/>
      <w:r w:rsidR="00B54B42" w:rsidRPr="005A5FE0">
        <w:rPr>
          <w:sz w:val="20"/>
          <w:szCs w:val="24"/>
        </w:rPr>
        <w:t xml:space="preserve"> dos indivíduos amostrados: O índice de atividade e o percentual de intensidade de </w:t>
      </w:r>
      <w:proofErr w:type="spellStart"/>
      <w:r w:rsidR="00B54B42" w:rsidRPr="005A5FE0">
        <w:rPr>
          <w:sz w:val="20"/>
          <w:szCs w:val="24"/>
        </w:rPr>
        <w:t>Fournier</w:t>
      </w:r>
      <w:proofErr w:type="spellEnd"/>
      <w:r w:rsidR="00B54B42" w:rsidRPr="005A5FE0">
        <w:rPr>
          <w:sz w:val="20"/>
          <w:szCs w:val="24"/>
        </w:rPr>
        <w:t xml:space="preserve">, estes dois índices combinados servem para a análise e representação dos dados é feita com distinção entre picos de atividade, </w:t>
      </w:r>
      <w:proofErr w:type="spellStart"/>
      <w:r w:rsidR="00B54B42" w:rsidRPr="005A5FE0">
        <w:rPr>
          <w:sz w:val="20"/>
          <w:szCs w:val="24"/>
        </w:rPr>
        <w:t>verficando</w:t>
      </w:r>
      <w:proofErr w:type="spellEnd"/>
      <w:r w:rsidR="00B54B42" w:rsidRPr="005A5FE0">
        <w:rPr>
          <w:sz w:val="20"/>
          <w:szCs w:val="24"/>
        </w:rPr>
        <w:t xml:space="preserve"> a presença ou ausência da </w:t>
      </w:r>
      <w:proofErr w:type="spellStart"/>
      <w:r w:rsidR="00B54B42" w:rsidRPr="005A5FE0">
        <w:rPr>
          <w:sz w:val="20"/>
          <w:szCs w:val="24"/>
        </w:rPr>
        <w:t>fenofase</w:t>
      </w:r>
      <w:proofErr w:type="spellEnd"/>
      <w:r w:rsidR="00B54B42" w:rsidRPr="005A5FE0">
        <w:rPr>
          <w:sz w:val="20"/>
          <w:szCs w:val="24"/>
        </w:rPr>
        <w:t xml:space="preserve"> do indivíduo e picos de intensidade das </w:t>
      </w:r>
      <w:proofErr w:type="spellStart"/>
      <w:r w:rsidR="00B54B42" w:rsidRPr="005A5FE0">
        <w:rPr>
          <w:sz w:val="20"/>
          <w:szCs w:val="24"/>
        </w:rPr>
        <w:t>fenofases</w:t>
      </w:r>
      <w:proofErr w:type="spellEnd"/>
      <w:r w:rsidR="00C96635" w:rsidRPr="005A5FE0">
        <w:rPr>
          <w:sz w:val="20"/>
          <w:szCs w:val="24"/>
        </w:rPr>
        <w:t xml:space="preserve">. </w:t>
      </w:r>
      <w:r w:rsidR="0060684E" w:rsidRPr="005A5FE0">
        <w:rPr>
          <w:sz w:val="20"/>
          <w:szCs w:val="24"/>
        </w:rPr>
        <w:t>O ciclo da espata floral ocorreu de setembro de 2019 a julho de 2020 com pico em novembro com duração de 10 meses</w:t>
      </w:r>
      <w:r w:rsidR="007E5419" w:rsidRPr="005A5FE0">
        <w:rPr>
          <w:sz w:val="20"/>
          <w:szCs w:val="24"/>
        </w:rPr>
        <w:t xml:space="preserve">. </w:t>
      </w:r>
      <w:r w:rsidR="0060684E" w:rsidRPr="005A5FE0">
        <w:rPr>
          <w:sz w:val="20"/>
          <w:szCs w:val="24"/>
        </w:rPr>
        <w:t xml:space="preserve">Um mês depois do início do ciclo de espata floral, início a </w:t>
      </w:r>
      <w:proofErr w:type="spellStart"/>
      <w:r w:rsidR="0060684E" w:rsidRPr="005A5FE0">
        <w:rPr>
          <w:sz w:val="20"/>
          <w:szCs w:val="24"/>
        </w:rPr>
        <w:t>fenofase</w:t>
      </w:r>
      <w:proofErr w:type="spellEnd"/>
      <w:r w:rsidR="0060684E" w:rsidRPr="005A5FE0">
        <w:rPr>
          <w:sz w:val="20"/>
          <w:szCs w:val="24"/>
        </w:rPr>
        <w:t xml:space="preserve"> de inflorescência ocorrendo de outubro de 2019 a agosto de 2020 com pico em dezembro. A </w:t>
      </w:r>
      <w:proofErr w:type="spellStart"/>
      <w:r w:rsidR="0060684E" w:rsidRPr="005A5FE0">
        <w:rPr>
          <w:sz w:val="20"/>
          <w:szCs w:val="24"/>
        </w:rPr>
        <w:t>fenofase</w:t>
      </w:r>
      <w:proofErr w:type="spellEnd"/>
      <w:r w:rsidR="0060684E" w:rsidRPr="005A5FE0">
        <w:rPr>
          <w:sz w:val="20"/>
          <w:szCs w:val="24"/>
        </w:rPr>
        <w:t xml:space="preserve"> de fruto verde durou de dezembro</w:t>
      </w:r>
      <w:r w:rsidR="00845F16" w:rsidRPr="005A5FE0">
        <w:rPr>
          <w:sz w:val="20"/>
          <w:szCs w:val="24"/>
        </w:rPr>
        <w:t xml:space="preserve"> de 2019</w:t>
      </w:r>
      <w:r w:rsidR="0060684E" w:rsidRPr="005A5FE0">
        <w:rPr>
          <w:sz w:val="20"/>
          <w:szCs w:val="24"/>
        </w:rPr>
        <w:t xml:space="preserve"> a setembro </w:t>
      </w:r>
      <w:r w:rsidR="00845F16" w:rsidRPr="005A5FE0">
        <w:rPr>
          <w:sz w:val="20"/>
          <w:szCs w:val="24"/>
        </w:rPr>
        <w:t xml:space="preserve">de 2020 com pico em abril. Para a </w:t>
      </w:r>
      <w:proofErr w:type="spellStart"/>
      <w:r w:rsidR="00845F16" w:rsidRPr="005A5FE0">
        <w:rPr>
          <w:sz w:val="20"/>
          <w:szCs w:val="24"/>
        </w:rPr>
        <w:t>fenofase</w:t>
      </w:r>
      <w:proofErr w:type="spellEnd"/>
      <w:r w:rsidR="00845F16" w:rsidRPr="005A5FE0">
        <w:rPr>
          <w:sz w:val="20"/>
          <w:szCs w:val="24"/>
        </w:rPr>
        <w:t xml:space="preserve"> de fruto preto o ciclo foi de abril de 2020 a dezembro de 2020 com pico em julho. As durações médias em dias das estruturas reprodutivas foram</w:t>
      </w:r>
      <w:r w:rsidR="00C472F8" w:rsidRPr="005A5FE0">
        <w:rPr>
          <w:sz w:val="20"/>
          <w:szCs w:val="24"/>
        </w:rPr>
        <w:t>:</w:t>
      </w:r>
      <w:r w:rsidR="00845F16" w:rsidRPr="005A5FE0">
        <w:rPr>
          <w:sz w:val="20"/>
          <w:szCs w:val="24"/>
        </w:rPr>
        <w:t xml:space="preserve"> </w:t>
      </w:r>
      <w:r w:rsidR="00C472F8" w:rsidRPr="005A5FE0">
        <w:rPr>
          <w:sz w:val="20"/>
          <w:szCs w:val="24"/>
        </w:rPr>
        <w:t>E</w:t>
      </w:r>
      <w:r w:rsidR="00845F16" w:rsidRPr="005A5FE0">
        <w:rPr>
          <w:sz w:val="20"/>
          <w:szCs w:val="24"/>
        </w:rPr>
        <w:t>spata floral 34,3 dias com desvio padrão de 8,4 dias</w:t>
      </w:r>
      <w:r w:rsidR="00C472F8" w:rsidRPr="005A5FE0">
        <w:rPr>
          <w:sz w:val="20"/>
          <w:szCs w:val="24"/>
        </w:rPr>
        <w:t>; Inflorescência</w:t>
      </w:r>
      <w:r w:rsidR="00845F16" w:rsidRPr="005A5FE0">
        <w:rPr>
          <w:sz w:val="20"/>
          <w:szCs w:val="24"/>
        </w:rPr>
        <w:t xml:space="preserve"> duração de </w:t>
      </w:r>
      <w:r w:rsidR="00C472F8" w:rsidRPr="005A5FE0">
        <w:rPr>
          <w:sz w:val="20"/>
          <w:szCs w:val="24"/>
        </w:rPr>
        <w:t>16</w:t>
      </w:r>
      <w:r w:rsidR="00845F16" w:rsidRPr="005A5FE0">
        <w:rPr>
          <w:sz w:val="20"/>
          <w:szCs w:val="24"/>
        </w:rPr>
        <w:t>,</w:t>
      </w:r>
      <w:r w:rsidR="00C472F8" w:rsidRPr="005A5FE0">
        <w:rPr>
          <w:sz w:val="20"/>
          <w:szCs w:val="24"/>
        </w:rPr>
        <w:t>6</w:t>
      </w:r>
      <w:r w:rsidR="00845F16" w:rsidRPr="005A5FE0">
        <w:rPr>
          <w:sz w:val="20"/>
          <w:szCs w:val="24"/>
        </w:rPr>
        <w:t xml:space="preserve"> dias com desvio </w:t>
      </w:r>
      <w:r w:rsidR="00C472F8" w:rsidRPr="005A5FE0">
        <w:rPr>
          <w:sz w:val="20"/>
          <w:szCs w:val="24"/>
        </w:rPr>
        <w:t>padrão de 6,5</w:t>
      </w:r>
      <w:r w:rsidR="00845F16" w:rsidRPr="005A5FE0">
        <w:rPr>
          <w:sz w:val="20"/>
          <w:szCs w:val="24"/>
        </w:rPr>
        <w:t xml:space="preserve"> dias; </w:t>
      </w:r>
      <w:r w:rsidR="00C472F8" w:rsidRPr="005A5FE0">
        <w:rPr>
          <w:sz w:val="20"/>
          <w:szCs w:val="24"/>
        </w:rPr>
        <w:t xml:space="preserve">Fruto verde </w:t>
      </w:r>
      <w:r w:rsidR="00845F16" w:rsidRPr="005A5FE0">
        <w:rPr>
          <w:sz w:val="20"/>
          <w:szCs w:val="24"/>
        </w:rPr>
        <w:t xml:space="preserve">duração de </w:t>
      </w:r>
      <w:r w:rsidR="00C472F8" w:rsidRPr="005A5FE0">
        <w:rPr>
          <w:sz w:val="20"/>
          <w:szCs w:val="24"/>
        </w:rPr>
        <w:t>118,2</w:t>
      </w:r>
      <w:r w:rsidR="00845F16" w:rsidRPr="005A5FE0">
        <w:rPr>
          <w:sz w:val="20"/>
          <w:szCs w:val="24"/>
        </w:rPr>
        <w:t xml:space="preserve"> dias com desvio padrão de </w:t>
      </w:r>
      <w:r w:rsidR="00C472F8" w:rsidRPr="005A5FE0">
        <w:rPr>
          <w:sz w:val="20"/>
          <w:szCs w:val="24"/>
        </w:rPr>
        <w:t xml:space="preserve">17 </w:t>
      </w:r>
      <w:r w:rsidR="00845F16" w:rsidRPr="005A5FE0">
        <w:rPr>
          <w:sz w:val="20"/>
          <w:szCs w:val="24"/>
        </w:rPr>
        <w:t>dias</w:t>
      </w:r>
      <w:r w:rsidR="00C472F8" w:rsidRPr="005A5FE0">
        <w:rPr>
          <w:sz w:val="20"/>
          <w:szCs w:val="24"/>
        </w:rPr>
        <w:t>; Fruto preto duração de 14,2 dias com desvio padrão de 8,7 dias. Desde a espata floral até a colheita foram 183,3 dias com desvio padrão de 40,6 dias.</w:t>
      </w:r>
    </w:p>
    <w:p w14:paraId="0013E3F8" w14:textId="77777777" w:rsidR="00D471E8" w:rsidRDefault="00D471E8" w:rsidP="00C472F8">
      <w:pPr>
        <w:widowControl/>
        <w:adjustRightInd w:val="0"/>
        <w:spacing w:line="276" w:lineRule="auto"/>
        <w:rPr>
          <w:color w:val="833C0B"/>
          <w:sz w:val="18"/>
          <w:szCs w:val="18"/>
          <w:lang w:bidi="ar-SA"/>
        </w:rPr>
      </w:pPr>
    </w:p>
    <w:p w14:paraId="161D4F41" w14:textId="69039541" w:rsidR="00D471E8" w:rsidRDefault="00C472F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D602ED">
        <w:rPr>
          <w:b/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fenologia</w:t>
      </w:r>
      <w:r w:rsidR="00D471E8">
        <w:rPr>
          <w:sz w:val="24"/>
          <w:szCs w:val="24"/>
          <w:lang w:bidi="ar-SA"/>
        </w:rPr>
        <w:t xml:space="preserve">; </w:t>
      </w:r>
      <w:r>
        <w:rPr>
          <w:sz w:val="24"/>
          <w:szCs w:val="24"/>
          <w:lang w:bidi="ar-SA"/>
        </w:rPr>
        <w:t>açaizeiro</w:t>
      </w:r>
      <w:r w:rsidR="00D471E8">
        <w:rPr>
          <w:sz w:val="24"/>
          <w:szCs w:val="24"/>
          <w:lang w:bidi="ar-SA"/>
        </w:rPr>
        <w:t xml:space="preserve">; </w:t>
      </w:r>
      <w:proofErr w:type="spellStart"/>
      <w:r>
        <w:rPr>
          <w:sz w:val="24"/>
          <w:szCs w:val="24"/>
          <w:lang w:bidi="ar-SA"/>
        </w:rPr>
        <w:t>fournier</w:t>
      </w:r>
      <w:proofErr w:type="spellEnd"/>
      <w:r w:rsidR="00D471E8">
        <w:rPr>
          <w:sz w:val="24"/>
          <w:szCs w:val="24"/>
          <w:lang w:bidi="ar-SA"/>
        </w:rPr>
        <w:t xml:space="preserve">. </w:t>
      </w:r>
    </w:p>
    <w:p w14:paraId="7D761FE4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sectPr w:rsidR="00D471E8" w:rsidSect="00A646F2">
      <w:headerReference w:type="default" r:id="rId7"/>
      <w:footerReference w:type="default" r:id="rId8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A05A" w14:textId="77777777" w:rsidR="00E145EE" w:rsidRDefault="00E145EE" w:rsidP="001C37A3">
      <w:r>
        <w:separator/>
      </w:r>
    </w:p>
  </w:endnote>
  <w:endnote w:type="continuationSeparator" w:id="0">
    <w:p w14:paraId="75DD6708" w14:textId="77777777" w:rsidR="00E145EE" w:rsidRDefault="00E145EE" w:rsidP="001C37A3">
      <w:r>
        <w:continuationSeparator/>
      </w:r>
    </w:p>
  </w:endnote>
  <w:endnote w:id="1">
    <w:p w14:paraId="316AFB87" w14:textId="4D6E070F" w:rsidR="00A94F12" w:rsidRDefault="00A94F12" w:rsidP="005A5FE0">
      <w:pPr>
        <w:pStyle w:val="Textodenotaderodap"/>
      </w:pPr>
      <w:r>
        <w:rPr>
          <w:rStyle w:val="Refdenotadefim"/>
        </w:rPr>
        <w:endnoteRef/>
      </w:r>
      <w:r>
        <w:t xml:space="preserve"> </w:t>
      </w:r>
      <w:r w:rsidR="005A5FE0" w:rsidRPr="00D34AB5">
        <w:t xml:space="preserve">Link do Vídeo: </w:t>
      </w:r>
      <w:r w:rsidR="005A5FE0" w:rsidRPr="005A5FE0">
        <w:t>https://youtu.be/lIk1qXmQa2U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A23A8" w14:textId="77777777" w:rsidR="00E145EE" w:rsidRDefault="00E145EE" w:rsidP="001C37A3">
      <w:r>
        <w:separator/>
      </w:r>
    </w:p>
  </w:footnote>
  <w:footnote w:type="continuationSeparator" w:id="0">
    <w:p w14:paraId="0453F94A" w14:textId="77777777" w:rsidR="00E145EE" w:rsidRDefault="00E145EE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14488D"/>
    <w:rsid w:val="001C37A3"/>
    <w:rsid w:val="001E7521"/>
    <w:rsid w:val="002158F4"/>
    <w:rsid w:val="00407D64"/>
    <w:rsid w:val="004D4436"/>
    <w:rsid w:val="005047A9"/>
    <w:rsid w:val="005A5FE0"/>
    <w:rsid w:val="0060684E"/>
    <w:rsid w:val="006C55D1"/>
    <w:rsid w:val="00772BDC"/>
    <w:rsid w:val="007B65D3"/>
    <w:rsid w:val="007E5419"/>
    <w:rsid w:val="00836D81"/>
    <w:rsid w:val="0084197C"/>
    <w:rsid w:val="00845F16"/>
    <w:rsid w:val="00891D85"/>
    <w:rsid w:val="00892ACB"/>
    <w:rsid w:val="00903370"/>
    <w:rsid w:val="009223CA"/>
    <w:rsid w:val="009277E8"/>
    <w:rsid w:val="009532F7"/>
    <w:rsid w:val="0096285A"/>
    <w:rsid w:val="009935BF"/>
    <w:rsid w:val="009D11F5"/>
    <w:rsid w:val="009F2432"/>
    <w:rsid w:val="00A646F2"/>
    <w:rsid w:val="00A85975"/>
    <w:rsid w:val="00A94F12"/>
    <w:rsid w:val="00AD19C9"/>
    <w:rsid w:val="00AE2060"/>
    <w:rsid w:val="00AE3BE4"/>
    <w:rsid w:val="00B54B42"/>
    <w:rsid w:val="00B90107"/>
    <w:rsid w:val="00BE6361"/>
    <w:rsid w:val="00C472F8"/>
    <w:rsid w:val="00C96635"/>
    <w:rsid w:val="00CE1B6D"/>
    <w:rsid w:val="00D17F8A"/>
    <w:rsid w:val="00D34AB5"/>
    <w:rsid w:val="00D35729"/>
    <w:rsid w:val="00D4385C"/>
    <w:rsid w:val="00D471E8"/>
    <w:rsid w:val="00D602ED"/>
    <w:rsid w:val="00DA6DEC"/>
    <w:rsid w:val="00DE7E01"/>
    <w:rsid w:val="00E145EE"/>
    <w:rsid w:val="00E3774C"/>
    <w:rsid w:val="00E743D8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2A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4F1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4F12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fim">
    <w:name w:val="endnote reference"/>
    <w:basedOn w:val="Fontepargpadro"/>
    <w:uiPriority w:val="99"/>
    <w:semiHidden/>
    <w:unhideWhenUsed/>
    <w:rsid w:val="00A94F12"/>
    <w:rPr>
      <w:vertAlign w:val="superscript"/>
    </w:rPr>
  </w:style>
  <w:style w:type="character" w:styleId="Forte">
    <w:name w:val="Strong"/>
    <w:basedOn w:val="Fontepargpadro"/>
    <w:uiPriority w:val="22"/>
    <w:qFormat/>
    <w:rsid w:val="00A9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8AC0-8F2A-4A18-928C-ACADB20C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Docente</cp:lastModifiedBy>
  <cp:revision>25</cp:revision>
  <dcterms:created xsi:type="dcterms:W3CDTF">2021-07-05T12:48:00Z</dcterms:created>
  <dcterms:modified xsi:type="dcterms:W3CDTF">2021-07-28T18:08:00Z</dcterms:modified>
</cp:coreProperties>
</file>