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661B97E5" w14:textId="59430A4D" w:rsidR="004B43CE" w:rsidRPr="00C853F1" w:rsidRDefault="00C853F1" w:rsidP="00D471E8">
      <w:pPr>
        <w:widowControl/>
        <w:autoSpaceDE/>
        <w:autoSpaceDN/>
        <w:jc w:val="center"/>
        <w:rPr>
          <w:b/>
          <w:bCs/>
          <w:iCs/>
          <w:caps/>
          <w:sz w:val="24"/>
          <w:szCs w:val="24"/>
          <w:lang w:bidi="ar-SA"/>
        </w:rPr>
      </w:pPr>
      <w:r w:rsidRPr="00C853F1">
        <w:rPr>
          <w:b/>
          <w:bCs/>
          <w:iCs/>
          <w:caps/>
          <w:sz w:val="24"/>
          <w:szCs w:val="24"/>
          <w:lang w:bidi="ar-SA"/>
        </w:rPr>
        <w:t>Efeito da sazonalidade amazônica no crescimento de ostras cultivadas</w:t>
      </w:r>
    </w:p>
    <w:p w14:paraId="5FB7F7B5" w14:textId="77777777" w:rsidR="00D471E8" w:rsidRPr="00A85975" w:rsidRDefault="00D471E8" w:rsidP="00D471E8">
      <w:pPr>
        <w:widowControl/>
        <w:autoSpaceDE/>
        <w:autoSpaceDN/>
        <w:jc w:val="center"/>
        <w:rPr>
          <w:iCs/>
          <w:szCs w:val="24"/>
          <w:lang w:bidi="ar-SA"/>
        </w:rPr>
      </w:pPr>
    </w:p>
    <w:p w14:paraId="18F153A4" w14:textId="5263C443" w:rsidR="00D471E8" w:rsidRPr="00C853F1" w:rsidRDefault="00C853F1" w:rsidP="00354EAB">
      <w:pPr>
        <w:widowControl/>
        <w:adjustRightInd w:val="0"/>
        <w:spacing w:line="276" w:lineRule="auto"/>
        <w:jc w:val="center"/>
        <w:rPr>
          <w:lang w:bidi="ar-SA"/>
        </w:rPr>
      </w:pPr>
      <w:r w:rsidRPr="00C853F1">
        <w:rPr>
          <w:lang w:bidi="ar-SA"/>
        </w:rPr>
        <w:t>Ana Carolina Freitas Ribeiro</w:t>
      </w:r>
      <w:r w:rsidR="00D471E8" w:rsidRPr="00C853F1">
        <w:rPr>
          <w:vertAlign w:val="superscript"/>
          <w:lang w:bidi="ar-SA"/>
        </w:rPr>
        <w:t>1</w:t>
      </w:r>
      <w:r w:rsidR="00D471E8" w:rsidRPr="00C853F1">
        <w:rPr>
          <w:lang w:bidi="ar-SA"/>
        </w:rPr>
        <w:t xml:space="preserve">; </w:t>
      </w:r>
      <w:r w:rsidR="00354EAB" w:rsidRPr="00C853F1">
        <w:rPr>
          <w:lang w:bidi="ar-SA"/>
        </w:rPr>
        <w:t>Wagner César Rosa dos Santos</w:t>
      </w:r>
      <w:r w:rsidRPr="00C853F1">
        <w:rPr>
          <w:vertAlign w:val="superscript"/>
          <w:lang w:bidi="ar-SA"/>
        </w:rPr>
        <w:t>2</w:t>
      </w:r>
      <w:r w:rsidR="00D471E8" w:rsidRPr="00C853F1">
        <w:rPr>
          <w:lang w:bidi="ar-SA"/>
        </w:rPr>
        <w:t xml:space="preserve">; </w:t>
      </w:r>
      <w:r w:rsidR="00354EAB" w:rsidRPr="00C853F1">
        <w:rPr>
          <w:lang w:bidi="ar-SA"/>
        </w:rPr>
        <w:t>Mara Rúbia Ferreira Barros</w:t>
      </w:r>
      <w:r w:rsidRPr="00C853F1">
        <w:rPr>
          <w:vertAlign w:val="superscript"/>
          <w:lang w:bidi="ar-SA"/>
        </w:rPr>
        <w:t>3</w:t>
      </w:r>
      <w:r w:rsidR="00D471E8" w:rsidRPr="00C853F1">
        <w:rPr>
          <w:lang w:bidi="ar-SA"/>
        </w:rPr>
        <w:t xml:space="preserve">; </w:t>
      </w:r>
      <w:r w:rsidR="00354EAB" w:rsidRPr="00C853F1">
        <w:rPr>
          <w:lang w:bidi="ar-SA"/>
        </w:rPr>
        <w:t>Marko Herrmann</w:t>
      </w:r>
      <w:r w:rsidRPr="00C853F1">
        <w:rPr>
          <w:vertAlign w:val="superscript"/>
          <w:lang w:bidi="ar-SA"/>
        </w:rPr>
        <w:t>4</w:t>
      </w:r>
      <w:r w:rsidR="00354EAB" w:rsidRPr="00C853F1">
        <w:rPr>
          <w:lang w:bidi="ar-SA"/>
        </w:rPr>
        <w:t xml:space="preserve">; </w:t>
      </w:r>
      <w:r w:rsidR="00426496" w:rsidRPr="00C853F1">
        <w:rPr>
          <w:lang w:bidi="ar-SA"/>
        </w:rPr>
        <w:t>Rafael Anaisce das Chagas</w:t>
      </w:r>
      <w:r>
        <w:rPr>
          <w:vertAlign w:val="superscript"/>
          <w:lang w:bidi="ar-SA"/>
        </w:rPr>
        <w:t>5</w:t>
      </w:r>
      <w:r w:rsidR="00D471E8" w:rsidRPr="00C853F1">
        <w:rPr>
          <w:lang w:bidi="ar-SA"/>
        </w:rPr>
        <w:t>.</w:t>
      </w:r>
    </w:p>
    <w:p w14:paraId="1978C6B0" w14:textId="77777777" w:rsidR="00426496" w:rsidRPr="00F42D02" w:rsidRDefault="00426496" w:rsidP="00D471E8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</w:p>
    <w:p w14:paraId="7D227E16" w14:textId="6E06786C" w:rsidR="00D471E8" w:rsidRDefault="00D471E8" w:rsidP="00D471E8">
      <w:pPr>
        <w:widowControl/>
        <w:adjustRightInd w:val="0"/>
        <w:spacing w:line="276" w:lineRule="auto"/>
        <w:jc w:val="both"/>
        <w:rPr>
          <w:lang w:bidi="ar-SA"/>
        </w:rPr>
      </w:pPr>
      <w:r w:rsidRPr="00F42D02">
        <w:rPr>
          <w:sz w:val="20"/>
          <w:lang w:bidi="ar-SA"/>
        </w:rPr>
        <w:t>1. Graduando em</w:t>
      </w:r>
      <w:r w:rsidR="00F42D02" w:rsidRPr="00F42D02">
        <w:rPr>
          <w:sz w:val="20"/>
          <w:lang w:bidi="ar-SA"/>
        </w:rPr>
        <w:t xml:space="preserve"> Engenharia de Pesca, Universi</w:t>
      </w:r>
      <w:r w:rsidR="00F42D02" w:rsidRPr="00331E78">
        <w:rPr>
          <w:sz w:val="20"/>
          <w:lang w:bidi="ar-SA"/>
        </w:rPr>
        <w:t>dade</w:t>
      </w:r>
      <w:r w:rsidR="00F42D02">
        <w:rPr>
          <w:sz w:val="20"/>
          <w:lang w:bidi="ar-SA"/>
        </w:rPr>
        <w:t xml:space="preserve"> Federal Rural da Amazônia</w:t>
      </w:r>
      <w:r w:rsidR="00F42D02" w:rsidRPr="00331E78">
        <w:rPr>
          <w:sz w:val="20"/>
          <w:lang w:bidi="ar-SA"/>
        </w:rPr>
        <w:t>, e-mail:</w:t>
      </w:r>
      <w:r w:rsidR="00F42D02">
        <w:rPr>
          <w:sz w:val="20"/>
          <w:lang w:bidi="ar-SA"/>
        </w:rPr>
        <w:t xml:space="preserve"> </w:t>
      </w:r>
      <w:hyperlink r:id="rId6" w:history="1">
        <w:r w:rsidR="00764D5A" w:rsidRPr="00860F9C">
          <w:rPr>
            <w:rStyle w:val="Hyperlink"/>
            <w:sz w:val="20"/>
            <w:lang w:bidi="ar-SA"/>
          </w:rPr>
          <w:t>cacau18fts@gmail.com</w:t>
        </w:r>
      </w:hyperlink>
      <w:r w:rsidRPr="00C85EFC">
        <w:rPr>
          <w:sz w:val="20"/>
          <w:lang w:bidi="ar-SA"/>
        </w:rPr>
        <w:t xml:space="preserve">;  2. </w:t>
      </w:r>
      <w:r w:rsidR="00C85EFC" w:rsidRPr="00C85EFC">
        <w:rPr>
          <w:sz w:val="20"/>
          <w:lang w:bidi="ar-SA"/>
        </w:rPr>
        <w:t>Doutorando em Biodiversidade e Evolução (PPGBE-MPEG)</w:t>
      </w:r>
      <w:r w:rsidRPr="00C85EFC">
        <w:rPr>
          <w:sz w:val="20"/>
          <w:lang w:bidi="ar-SA"/>
        </w:rPr>
        <w:t>, e-mail:</w:t>
      </w:r>
      <w:r w:rsidR="00C85EFC">
        <w:rPr>
          <w:sz w:val="20"/>
          <w:lang w:bidi="ar-SA"/>
        </w:rPr>
        <w:t xml:space="preserve"> </w:t>
      </w:r>
      <w:hyperlink r:id="rId7" w:history="1">
        <w:r w:rsidR="00C85EFC" w:rsidRPr="00860F9C">
          <w:rPr>
            <w:rStyle w:val="Hyperlink"/>
            <w:sz w:val="20"/>
            <w:lang w:bidi="ar-SA"/>
          </w:rPr>
          <w:t>wagpesca@yhaoo.com.br</w:t>
        </w:r>
      </w:hyperlink>
      <w:r w:rsidRPr="00C85EFC">
        <w:rPr>
          <w:sz w:val="20"/>
          <w:lang w:bidi="ar-SA"/>
        </w:rPr>
        <w:t xml:space="preserve">; 3. </w:t>
      </w:r>
      <w:r w:rsidR="00C85EFC" w:rsidRPr="00C85EFC">
        <w:rPr>
          <w:sz w:val="20"/>
          <w:lang w:bidi="ar-SA"/>
        </w:rPr>
        <w:t>Doutorand</w:t>
      </w:r>
      <w:r w:rsidR="00C85EFC">
        <w:rPr>
          <w:sz w:val="20"/>
          <w:lang w:bidi="ar-SA"/>
        </w:rPr>
        <w:t xml:space="preserve">a em Ecologia Aquática e </w:t>
      </w:r>
      <w:r w:rsidR="008F3250">
        <w:rPr>
          <w:sz w:val="20"/>
          <w:lang w:bidi="ar-SA"/>
        </w:rPr>
        <w:t>P</w:t>
      </w:r>
      <w:r w:rsidR="00C85EFC">
        <w:rPr>
          <w:sz w:val="20"/>
          <w:lang w:bidi="ar-SA"/>
        </w:rPr>
        <w:t>esca (PPGEAP/UFPA)</w:t>
      </w:r>
      <w:r w:rsidRPr="00C85EFC">
        <w:rPr>
          <w:sz w:val="20"/>
          <w:lang w:bidi="ar-SA"/>
        </w:rPr>
        <w:t xml:space="preserve">, </w:t>
      </w:r>
      <w:r w:rsidR="00C85EFC">
        <w:rPr>
          <w:sz w:val="20"/>
          <w:lang w:bidi="ar-SA"/>
        </w:rPr>
        <w:t>Universidade Federal do Pará</w:t>
      </w:r>
      <w:r w:rsidRPr="00C85EFC">
        <w:rPr>
          <w:sz w:val="20"/>
          <w:lang w:bidi="ar-SA"/>
        </w:rPr>
        <w:t>, e-mail:</w:t>
      </w:r>
      <w:r w:rsidR="00C85EFC">
        <w:rPr>
          <w:sz w:val="20"/>
          <w:lang w:bidi="ar-SA"/>
        </w:rPr>
        <w:t xml:space="preserve"> </w:t>
      </w:r>
      <w:hyperlink r:id="rId8" w:history="1">
        <w:r w:rsidR="00C85EFC" w:rsidRPr="00860F9C">
          <w:rPr>
            <w:rStyle w:val="Hyperlink"/>
            <w:sz w:val="20"/>
            <w:lang w:bidi="ar-SA"/>
          </w:rPr>
          <w:t>eng.p.marabarros@gmail.com</w:t>
        </w:r>
      </w:hyperlink>
      <w:r w:rsidR="00C85EFC">
        <w:rPr>
          <w:sz w:val="20"/>
          <w:lang w:bidi="ar-SA"/>
        </w:rPr>
        <w:t xml:space="preserve">; </w:t>
      </w:r>
      <w:r w:rsidRPr="00C85EFC">
        <w:rPr>
          <w:sz w:val="20"/>
          <w:lang w:bidi="ar-SA"/>
        </w:rPr>
        <w:t xml:space="preserve">4. </w:t>
      </w:r>
      <w:r w:rsidR="00C85EFC">
        <w:rPr>
          <w:sz w:val="20"/>
          <w:lang w:bidi="ar-SA"/>
        </w:rPr>
        <w:t>Professor</w:t>
      </w:r>
      <w:r w:rsidR="00C85EFC" w:rsidRPr="00C85EFC">
        <w:rPr>
          <w:sz w:val="20"/>
          <w:lang w:bidi="ar-SA"/>
        </w:rPr>
        <w:t xml:space="preserve"> do </w:t>
      </w:r>
      <w:r w:rsidR="00C853F1" w:rsidRPr="00C85EFC">
        <w:rPr>
          <w:sz w:val="20"/>
          <w:lang w:bidi="ar-SA"/>
        </w:rPr>
        <w:t>Instituto Socioambiental e dos Recursos Hídricos, Universidade Federal Rural da Amazônia</w:t>
      </w:r>
      <w:r w:rsidRPr="00C85EFC">
        <w:rPr>
          <w:sz w:val="20"/>
          <w:lang w:bidi="ar-SA"/>
        </w:rPr>
        <w:t xml:space="preserve">, e-mail: </w:t>
      </w:r>
      <w:hyperlink r:id="rId9" w:history="1">
        <w:r w:rsidR="00C85EFC" w:rsidRPr="00860F9C">
          <w:rPr>
            <w:rStyle w:val="Hyperlink"/>
            <w:sz w:val="20"/>
            <w:lang w:bidi="ar-SA"/>
          </w:rPr>
          <w:t>marko@bethos.eu</w:t>
        </w:r>
      </w:hyperlink>
      <w:r w:rsidR="00C85EFC">
        <w:rPr>
          <w:sz w:val="20"/>
          <w:lang w:bidi="ar-SA"/>
        </w:rPr>
        <w:t xml:space="preserve">; </w:t>
      </w:r>
      <w:r w:rsidR="00C853F1">
        <w:rPr>
          <w:sz w:val="20"/>
          <w:lang w:bidi="ar-SA"/>
        </w:rPr>
        <w:t>5</w:t>
      </w:r>
      <w:r w:rsidRPr="00331E78">
        <w:rPr>
          <w:sz w:val="20"/>
          <w:lang w:bidi="ar-SA"/>
        </w:rPr>
        <w:t xml:space="preserve">. Orientador, </w:t>
      </w:r>
      <w:r w:rsidR="00426496">
        <w:rPr>
          <w:sz w:val="20"/>
          <w:lang w:bidi="ar-SA"/>
        </w:rPr>
        <w:t>Instituto Socioambiental e dos Recursos Hídricos</w:t>
      </w:r>
      <w:r w:rsidRPr="00331E78">
        <w:rPr>
          <w:sz w:val="20"/>
          <w:lang w:bidi="ar-SA"/>
        </w:rPr>
        <w:t>, Universidade</w:t>
      </w:r>
      <w:r w:rsidR="00426496">
        <w:rPr>
          <w:sz w:val="20"/>
          <w:lang w:bidi="ar-SA"/>
        </w:rPr>
        <w:t xml:space="preserve"> Federal Rural da Amazônia</w:t>
      </w:r>
      <w:r w:rsidRPr="00331E78">
        <w:rPr>
          <w:sz w:val="20"/>
          <w:lang w:bidi="ar-SA"/>
        </w:rPr>
        <w:t xml:space="preserve">, e-mail: </w:t>
      </w:r>
      <w:hyperlink r:id="rId10" w:history="1">
        <w:r w:rsidR="00426496" w:rsidRPr="00B2360E">
          <w:rPr>
            <w:rStyle w:val="Hyperlink"/>
            <w:sz w:val="20"/>
            <w:lang w:bidi="ar-SA"/>
          </w:rPr>
          <w:t>rafaelanaisce@hotmail.com</w:t>
        </w:r>
      </w:hyperlink>
      <w:r>
        <w:rPr>
          <w:lang w:bidi="ar-SA"/>
        </w:rPr>
        <w:t>.</w:t>
      </w:r>
    </w:p>
    <w:p w14:paraId="2F4C0515" w14:textId="77777777" w:rsidR="00D471E8" w:rsidRDefault="00D471E8" w:rsidP="00D471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4D295D44" w14:textId="282AAAE1" w:rsidR="00D471E8" w:rsidRDefault="00D471E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RESUMO: </w:t>
      </w:r>
    </w:p>
    <w:p w14:paraId="483B5F71" w14:textId="2B2A40B0" w:rsidR="00367B91" w:rsidRDefault="00983303" w:rsidP="00D471E8">
      <w:pPr>
        <w:widowControl/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  <w:lang w:bidi="ar-SA"/>
        </w:rPr>
        <w:t xml:space="preserve">O cultivo de ostras </w:t>
      </w:r>
      <w:r w:rsidRPr="00983303">
        <w:rPr>
          <w:sz w:val="20"/>
          <w:szCs w:val="20"/>
          <w:lang w:bidi="ar-SA"/>
        </w:rPr>
        <w:t>destaca</w:t>
      </w:r>
      <w:r>
        <w:rPr>
          <w:sz w:val="20"/>
          <w:szCs w:val="20"/>
          <w:lang w:bidi="ar-SA"/>
        </w:rPr>
        <w:t>-se</w:t>
      </w:r>
      <w:r w:rsidRPr="00983303">
        <w:rPr>
          <w:sz w:val="20"/>
          <w:szCs w:val="20"/>
          <w:lang w:bidi="ar-SA"/>
        </w:rPr>
        <w:t xml:space="preserve"> como </w:t>
      </w:r>
      <w:r>
        <w:rPr>
          <w:sz w:val="20"/>
          <w:szCs w:val="20"/>
          <w:lang w:bidi="ar-SA"/>
        </w:rPr>
        <w:t>um</w:t>
      </w:r>
      <w:r w:rsidRPr="00983303">
        <w:rPr>
          <w:sz w:val="20"/>
          <w:szCs w:val="20"/>
          <w:lang w:bidi="ar-SA"/>
        </w:rPr>
        <w:t xml:space="preserve">a </w:t>
      </w:r>
      <w:r>
        <w:rPr>
          <w:sz w:val="20"/>
          <w:szCs w:val="20"/>
          <w:lang w:bidi="ar-SA"/>
        </w:rPr>
        <w:t xml:space="preserve">das </w:t>
      </w:r>
      <w:r w:rsidRPr="00983303">
        <w:rPr>
          <w:sz w:val="20"/>
          <w:szCs w:val="20"/>
          <w:lang w:bidi="ar-SA"/>
        </w:rPr>
        <w:t>principa</w:t>
      </w:r>
      <w:r>
        <w:rPr>
          <w:sz w:val="20"/>
          <w:szCs w:val="20"/>
          <w:lang w:bidi="ar-SA"/>
        </w:rPr>
        <w:t>is</w:t>
      </w:r>
      <w:r w:rsidRPr="00983303">
        <w:rPr>
          <w:sz w:val="20"/>
          <w:szCs w:val="20"/>
          <w:lang w:bidi="ar-SA"/>
        </w:rPr>
        <w:t xml:space="preserve"> medida</w:t>
      </w:r>
      <w:r>
        <w:rPr>
          <w:sz w:val="20"/>
          <w:szCs w:val="20"/>
          <w:lang w:bidi="ar-SA"/>
        </w:rPr>
        <w:t>s</w:t>
      </w:r>
      <w:r w:rsidRPr="00983303">
        <w:rPr>
          <w:sz w:val="20"/>
          <w:szCs w:val="20"/>
          <w:lang w:bidi="ar-SA"/>
        </w:rPr>
        <w:t xml:space="preserve"> mitigadora</w:t>
      </w:r>
      <w:r>
        <w:rPr>
          <w:sz w:val="20"/>
          <w:szCs w:val="20"/>
          <w:lang w:bidi="ar-SA"/>
        </w:rPr>
        <w:t>s</w:t>
      </w:r>
      <w:r w:rsidRPr="00983303">
        <w:rPr>
          <w:sz w:val="20"/>
          <w:szCs w:val="20"/>
          <w:lang w:bidi="ar-SA"/>
        </w:rPr>
        <w:t xml:space="preserve"> ao declínio da pesca, por apresentar viabilidade socioeconômica e ambiental. Porém, para o sucesso da atividade, é necessário </w:t>
      </w:r>
      <w:r>
        <w:rPr>
          <w:sz w:val="20"/>
          <w:szCs w:val="20"/>
          <w:lang w:bidi="ar-SA"/>
        </w:rPr>
        <w:t>compreender como os fatores bióticos e abióticos afeta o seu crescimento</w:t>
      </w:r>
      <w:r w:rsidRPr="00983303">
        <w:rPr>
          <w:sz w:val="20"/>
          <w:szCs w:val="20"/>
          <w:lang w:bidi="ar-SA"/>
        </w:rPr>
        <w:t xml:space="preserve">. </w:t>
      </w:r>
      <w:r w:rsidR="00364BEE" w:rsidRPr="00283134">
        <w:rPr>
          <w:sz w:val="20"/>
          <w:szCs w:val="20"/>
          <w:lang w:bidi="ar-SA"/>
        </w:rPr>
        <w:t xml:space="preserve">Este estudo tem como objetivo </w:t>
      </w:r>
      <w:r w:rsidR="00700B67">
        <w:rPr>
          <w:sz w:val="20"/>
          <w:szCs w:val="20"/>
          <w:lang w:bidi="ar-SA"/>
        </w:rPr>
        <w:t xml:space="preserve">mostrar </w:t>
      </w:r>
      <w:r w:rsidR="00364BEE" w:rsidRPr="00283134">
        <w:rPr>
          <w:sz w:val="20"/>
          <w:szCs w:val="20"/>
          <w:lang w:bidi="ar-SA"/>
        </w:rPr>
        <w:t xml:space="preserve">o efeito da sazonalidade amazônica no crescimento de ostras </w:t>
      </w:r>
      <w:r w:rsidR="00C93748" w:rsidRPr="00C93748">
        <w:rPr>
          <w:i/>
          <w:iCs/>
          <w:sz w:val="20"/>
          <w:szCs w:val="20"/>
          <w:lang w:bidi="ar-SA"/>
        </w:rPr>
        <w:t>Crassostrea tulipa</w:t>
      </w:r>
      <w:r w:rsidR="00C93748" w:rsidRPr="00C93748">
        <w:rPr>
          <w:sz w:val="20"/>
          <w:szCs w:val="20"/>
          <w:lang w:bidi="ar-SA"/>
        </w:rPr>
        <w:t xml:space="preserve"> (Lamarck, 1819)</w:t>
      </w:r>
      <w:r w:rsidR="00C93748">
        <w:rPr>
          <w:sz w:val="20"/>
          <w:szCs w:val="20"/>
          <w:lang w:bidi="ar-SA"/>
        </w:rPr>
        <w:t xml:space="preserve"> </w:t>
      </w:r>
      <w:r w:rsidR="00364BEE" w:rsidRPr="00283134">
        <w:rPr>
          <w:sz w:val="20"/>
          <w:szCs w:val="20"/>
          <w:lang w:bidi="ar-SA"/>
        </w:rPr>
        <w:t xml:space="preserve">cultivadas no litoral amazônico e testar esse efeito nas quatro classes de </w:t>
      </w:r>
      <w:r w:rsidR="00B1608B" w:rsidRPr="00283134">
        <w:rPr>
          <w:sz w:val="20"/>
          <w:szCs w:val="20"/>
          <w:lang w:bidi="ar-SA"/>
        </w:rPr>
        <w:t xml:space="preserve">comprimento das </w:t>
      </w:r>
      <w:r w:rsidR="00364BEE" w:rsidRPr="00283134">
        <w:rPr>
          <w:sz w:val="20"/>
          <w:szCs w:val="20"/>
          <w:lang w:bidi="ar-SA"/>
        </w:rPr>
        <w:t>ostras comerciais</w:t>
      </w:r>
      <w:r w:rsidR="003A56AC" w:rsidRPr="00283134">
        <w:rPr>
          <w:sz w:val="20"/>
          <w:szCs w:val="20"/>
          <w:lang w:bidi="ar-SA"/>
        </w:rPr>
        <w:t xml:space="preserve"> (semente:15 a 29 mm; juvenil: 30 a 59 mm; baby: 60 a 79 mm; e, média: 80 a 100 mm)</w:t>
      </w:r>
      <w:r w:rsidR="00364BEE" w:rsidRPr="00283134">
        <w:rPr>
          <w:sz w:val="20"/>
          <w:szCs w:val="20"/>
          <w:lang w:bidi="ar-SA"/>
        </w:rPr>
        <w:t>.</w:t>
      </w:r>
      <w:r w:rsidR="00154FEB" w:rsidRPr="00283134">
        <w:rPr>
          <w:sz w:val="20"/>
          <w:szCs w:val="20"/>
          <w:lang w:bidi="ar-SA"/>
        </w:rPr>
        <w:t xml:space="preserve"> Neste experimento, utilizou-se o método de marcação interna na concha usando fluorocromo calceína</w:t>
      </w:r>
      <w:r w:rsidR="001411EA">
        <w:rPr>
          <w:sz w:val="20"/>
          <w:szCs w:val="20"/>
          <w:lang w:bidi="ar-SA"/>
        </w:rPr>
        <w:t xml:space="preserve">, que é citado como método mais adequado para assa finalidade. </w:t>
      </w:r>
      <w:r w:rsidR="00154FEB" w:rsidRPr="00283134">
        <w:rPr>
          <w:sz w:val="20"/>
          <w:szCs w:val="20"/>
          <w:lang w:bidi="ar-SA"/>
        </w:rPr>
        <w:t xml:space="preserve">O estudo </w:t>
      </w:r>
      <w:r w:rsidR="003A56AC" w:rsidRPr="00283134">
        <w:rPr>
          <w:sz w:val="20"/>
          <w:szCs w:val="20"/>
          <w:lang w:bidi="ar-SA"/>
        </w:rPr>
        <w:t>teve duração de nove meses (</w:t>
      </w:r>
      <w:r w:rsidR="00154FEB" w:rsidRPr="00283134">
        <w:rPr>
          <w:sz w:val="20"/>
          <w:szCs w:val="20"/>
          <w:lang w:bidi="ar-SA"/>
        </w:rPr>
        <w:t xml:space="preserve">abril </w:t>
      </w:r>
      <w:r w:rsidR="003A56AC" w:rsidRPr="00283134">
        <w:rPr>
          <w:sz w:val="20"/>
          <w:szCs w:val="20"/>
          <w:lang w:bidi="ar-SA"/>
        </w:rPr>
        <w:t>a dezembro de</w:t>
      </w:r>
      <w:r w:rsidR="00154FEB" w:rsidRPr="00283134">
        <w:rPr>
          <w:sz w:val="20"/>
          <w:szCs w:val="20"/>
          <w:lang w:bidi="ar-SA"/>
        </w:rPr>
        <w:t xml:space="preserve"> 2016</w:t>
      </w:r>
      <w:r w:rsidR="003A56AC" w:rsidRPr="00283134">
        <w:rPr>
          <w:sz w:val="20"/>
          <w:szCs w:val="20"/>
          <w:lang w:bidi="ar-SA"/>
        </w:rPr>
        <w:t>) e a</w:t>
      </w:r>
      <w:r w:rsidR="00154FEB" w:rsidRPr="00283134">
        <w:rPr>
          <w:sz w:val="20"/>
          <w:szCs w:val="20"/>
          <w:lang w:bidi="ar-SA"/>
        </w:rPr>
        <w:t xml:space="preserve"> cada coleta, 30 ostras </w:t>
      </w:r>
      <w:r w:rsidR="003A56AC" w:rsidRPr="00283134">
        <w:rPr>
          <w:sz w:val="20"/>
          <w:szCs w:val="20"/>
          <w:lang w:bidi="ar-SA"/>
        </w:rPr>
        <w:t>eram</w:t>
      </w:r>
      <w:r w:rsidR="00154FEB" w:rsidRPr="00283134">
        <w:rPr>
          <w:sz w:val="20"/>
          <w:szCs w:val="20"/>
          <w:lang w:bidi="ar-SA"/>
        </w:rPr>
        <w:t xml:space="preserve"> amostradas. </w:t>
      </w:r>
      <w:r w:rsidR="003A56AC" w:rsidRPr="00283134">
        <w:rPr>
          <w:sz w:val="20"/>
          <w:szCs w:val="20"/>
          <w:lang w:bidi="ar-SA"/>
        </w:rPr>
        <w:t>Para a detecção do incremento de crescimento, em</w:t>
      </w:r>
      <w:r w:rsidR="00154FEB" w:rsidRPr="00283134">
        <w:rPr>
          <w:sz w:val="20"/>
          <w:szCs w:val="20"/>
          <w:lang w:bidi="ar-SA"/>
        </w:rPr>
        <w:t xml:space="preserve"> laboratório, após lavagem e secagem, as </w:t>
      </w:r>
      <w:r w:rsidR="003A56AC" w:rsidRPr="00283134">
        <w:rPr>
          <w:sz w:val="20"/>
          <w:szCs w:val="20"/>
          <w:lang w:bidi="ar-SA"/>
        </w:rPr>
        <w:t>ostras</w:t>
      </w:r>
      <w:r w:rsidR="00154FEB" w:rsidRPr="00283134">
        <w:rPr>
          <w:sz w:val="20"/>
          <w:szCs w:val="20"/>
          <w:lang w:bidi="ar-SA"/>
        </w:rPr>
        <w:t xml:space="preserve"> </w:t>
      </w:r>
      <w:r w:rsidR="003A56AC" w:rsidRPr="00283134">
        <w:rPr>
          <w:sz w:val="20"/>
          <w:szCs w:val="20"/>
          <w:lang w:bidi="ar-SA"/>
        </w:rPr>
        <w:t>foram</w:t>
      </w:r>
      <w:r w:rsidR="00154FEB" w:rsidRPr="00283134">
        <w:rPr>
          <w:sz w:val="20"/>
          <w:szCs w:val="20"/>
          <w:lang w:bidi="ar-SA"/>
        </w:rPr>
        <w:t xml:space="preserve"> embutidas em resina cristal e </w:t>
      </w:r>
      <w:r w:rsidR="00383423">
        <w:rPr>
          <w:sz w:val="20"/>
          <w:szCs w:val="20"/>
          <w:lang w:bidi="ar-SA"/>
        </w:rPr>
        <w:t>seccionadas</w:t>
      </w:r>
      <w:r w:rsidR="00154FEB" w:rsidRPr="00283134">
        <w:rPr>
          <w:sz w:val="20"/>
          <w:szCs w:val="20"/>
          <w:lang w:bidi="ar-SA"/>
        </w:rPr>
        <w:t xml:space="preserve"> longitudinalmente com serra diamantada. </w:t>
      </w:r>
      <w:r w:rsidR="003A56AC" w:rsidRPr="00283134">
        <w:rPr>
          <w:sz w:val="20"/>
          <w:szCs w:val="20"/>
          <w:lang w:bidi="ar-SA"/>
        </w:rPr>
        <w:t>Posteriormente</w:t>
      </w:r>
      <w:r w:rsidR="00FA6A10">
        <w:rPr>
          <w:sz w:val="20"/>
          <w:szCs w:val="20"/>
          <w:lang w:bidi="ar-SA"/>
        </w:rPr>
        <w:t>,</w:t>
      </w:r>
      <w:r w:rsidR="00154FEB" w:rsidRPr="00283134">
        <w:rPr>
          <w:sz w:val="20"/>
          <w:szCs w:val="20"/>
          <w:lang w:bidi="ar-SA"/>
        </w:rPr>
        <w:t xml:space="preserve"> </w:t>
      </w:r>
      <w:r w:rsidR="00FA6A10">
        <w:rPr>
          <w:sz w:val="20"/>
          <w:szCs w:val="20"/>
          <w:lang w:bidi="ar-SA"/>
        </w:rPr>
        <w:t>poliu-se</w:t>
      </w:r>
      <w:r w:rsidR="00154FEB" w:rsidRPr="00283134">
        <w:rPr>
          <w:sz w:val="20"/>
          <w:szCs w:val="20"/>
          <w:lang w:bidi="ar-SA"/>
        </w:rPr>
        <w:t xml:space="preserve"> os cortes resultantes com diferentes graus de pó de carboneto e óxido de alumínio</w:t>
      </w:r>
      <w:r w:rsidR="00FA6A10">
        <w:rPr>
          <w:sz w:val="20"/>
          <w:szCs w:val="20"/>
          <w:lang w:bidi="ar-SA"/>
        </w:rPr>
        <w:t xml:space="preserve"> e</w:t>
      </w:r>
      <w:r w:rsidR="00154FEB" w:rsidRPr="00283134">
        <w:rPr>
          <w:sz w:val="20"/>
          <w:szCs w:val="20"/>
          <w:lang w:bidi="ar-SA"/>
        </w:rPr>
        <w:t xml:space="preserve"> </w:t>
      </w:r>
      <w:r w:rsidR="008845DD">
        <w:rPr>
          <w:sz w:val="20"/>
          <w:szCs w:val="20"/>
          <w:lang w:bidi="ar-SA"/>
        </w:rPr>
        <w:t xml:space="preserve">determinou-se </w:t>
      </w:r>
      <w:r w:rsidR="00154FEB" w:rsidRPr="00283134">
        <w:rPr>
          <w:sz w:val="20"/>
          <w:szCs w:val="20"/>
          <w:lang w:bidi="ar-SA"/>
        </w:rPr>
        <w:t xml:space="preserve">a taxa de </w:t>
      </w:r>
      <w:r w:rsidR="003A56AC" w:rsidRPr="00283134">
        <w:rPr>
          <w:sz w:val="20"/>
          <w:szCs w:val="20"/>
          <w:lang w:bidi="ar-SA"/>
        </w:rPr>
        <w:t>incre</w:t>
      </w:r>
      <w:r w:rsidR="00154FEB" w:rsidRPr="00283134">
        <w:rPr>
          <w:sz w:val="20"/>
          <w:szCs w:val="20"/>
          <w:lang w:bidi="ar-SA"/>
        </w:rPr>
        <w:t>mento absoluta pela detecção d</w:t>
      </w:r>
      <w:r w:rsidR="008845DD">
        <w:rPr>
          <w:sz w:val="20"/>
          <w:szCs w:val="20"/>
          <w:lang w:bidi="ar-SA"/>
        </w:rPr>
        <w:t>as</w:t>
      </w:r>
      <w:r w:rsidR="00154FEB" w:rsidRPr="00283134">
        <w:rPr>
          <w:sz w:val="20"/>
          <w:szCs w:val="20"/>
          <w:lang w:bidi="ar-SA"/>
        </w:rPr>
        <w:t xml:space="preserve"> marcas de calceína </w:t>
      </w:r>
      <w:r w:rsidR="008845DD">
        <w:rPr>
          <w:sz w:val="20"/>
          <w:szCs w:val="20"/>
          <w:lang w:bidi="ar-SA"/>
        </w:rPr>
        <w:t xml:space="preserve">na concha, utilizando </w:t>
      </w:r>
      <w:r w:rsidR="00154FEB" w:rsidRPr="00283134">
        <w:rPr>
          <w:sz w:val="20"/>
          <w:szCs w:val="20"/>
          <w:lang w:bidi="ar-SA"/>
        </w:rPr>
        <w:t>um microscópio de fluorescência.</w:t>
      </w:r>
      <w:r w:rsidR="003A56AC" w:rsidRPr="00283134">
        <w:rPr>
          <w:sz w:val="20"/>
          <w:szCs w:val="20"/>
          <w:lang w:bidi="ar-SA"/>
        </w:rPr>
        <w:t xml:space="preserve"> Sequentemente, estimou-se a taxa de incremento diário. A sazonalidade foi dividida em período chuvoso (dezembro a maio) e período seco (junho a novembro).</w:t>
      </w:r>
      <w:r w:rsidR="006B6C62" w:rsidRPr="00283134">
        <w:rPr>
          <w:sz w:val="20"/>
          <w:szCs w:val="20"/>
          <w:lang w:bidi="ar-SA"/>
        </w:rPr>
        <w:t xml:space="preserve"> </w:t>
      </w:r>
      <w:r w:rsidR="007805C7" w:rsidRPr="00283134">
        <w:rPr>
          <w:sz w:val="20"/>
          <w:szCs w:val="20"/>
          <w:lang w:bidi="ar-SA"/>
        </w:rPr>
        <w:t>Após testar as premissas de normalidades e heterogeneidade dos dados, p</w:t>
      </w:r>
      <w:r w:rsidR="006B6C62" w:rsidRPr="00283134">
        <w:rPr>
          <w:sz w:val="20"/>
          <w:szCs w:val="20"/>
          <w:lang w:bidi="ar-SA"/>
        </w:rPr>
        <w:t xml:space="preserve">ara testar o efeito da sazonalidade no crescimento de ostras e </w:t>
      </w:r>
      <w:r w:rsidR="007805C7" w:rsidRPr="00283134">
        <w:rPr>
          <w:sz w:val="20"/>
          <w:szCs w:val="20"/>
          <w:lang w:bidi="ar-SA"/>
        </w:rPr>
        <w:t xml:space="preserve">verificar </w:t>
      </w:r>
      <w:r w:rsidR="00FA6A10">
        <w:rPr>
          <w:sz w:val="20"/>
          <w:szCs w:val="20"/>
          <w:lang w:bidi="ar-SA"/>
        </w:rPr>
        <w:t>a interação deste</w:t>
      </w:r>
      <w:r w:rsidR="006B6C62" w:rsidRPr="00283134">
        <w:rPr>
          <w:sz w:val="20"/>
          <w:szCs w:val="20"/>
          <w:lang w:bidi="ar-SA"/>
        </w:rPr>
        <w:t xml:space="preserve"> efeito </w:t>
      </w:r>
      <w:r w:rsidR="00FA6A10">
        <w:rPr>
          <w:sz w:val="20"/>
          <w:szCs w:val="20"/>
          <w:lang w:bidi="ar-SA"/>
        </w:rPr>
        <w:t>com as</w:t>
      </w:r>
      <w:r w:rsidR="006B6C62" w:rsidRPr="00283134">
        <w:rPr>
          <w:sz w:val="20"/>
          <w:szCs w:val="20"/>
          <w:lang w:bidi="ar-SA"/>
        </w:rPr>
        <w:t xml:space="preserve"> classes de comprimento</w:t>
      </w:r>
      <w:r w:rsidR="007805C7" w:rsidRPr="00283134">
        <w:rPr>
          <w:sz w:val="20"/>
          <w:szCs w:val="20"/>
          <w:lang w:bidi="ar-SA"/>
        </w:rPr>
        <w:t>,</w:t>
      </w:r>
      <w:r w:rsidR="006B6C62" w:rsidRPr="00283134">
        <w:rPr>
          <w:sz w:val="20"/>
          <w:szCs w:val="20"/>
          <w:lang w:bidi="ar-SA"/>
        </w:rPr>
        <w:t xml:space="preserve"> utilizou-se uma </w:t>
      </w:r>
      <w:r w:rsidR="007805C7" w:rsidRPr="00283134">
        <w:rPr>
          <w:sz w:val="20"/>
          <w:szCs w:val="20"/>
          <w:lang w:bidi="ar-SA"/>
        </w:rPr>
        <w:t xml:space="preserve">Análise de Variância </w:t>
      </w:r>
      <w:r w:rsidR="007805C7" w:rsidRPr="000D3368">
        <w:rPr>
          <w:i/>
          <w:iCs/>
          <w:sz w:val="20"/>
          <w:szCs w:val="20"/>
          <w:lang w:bidi="ar-SA"/>
        </w:rPr>
        <w:t>two-way</w:t>
      </w:r>
      <w:r w:rsidR="007805C7" w:rsidRPr="00283134">
        <w:rPr>
          <w:sz w:val="20"/>
          <w:szCs w:val="20"/>
          <w:lang w:bidi="ar-SA"/>
        </w:rPr>
        <w:t xml:space="preserve"> (ANOVA </w:t>
      </w:r>
      <w:r w:rsidR="007805C7" w:rsidRPr="000D3368">
        <w:rPr>
          <w:i/>
          <w:iCs/>
          <w:sz w:val="20"/>
          <w:szCs w:val="20"/>
          <w:lang w:bidi="ar-SA"/>
        </w:rPr>
        <w:t>two-way</w:t>
      </w:r>
      <w:r w:rsidR="007805C7" w:rsidRPr="00283134">
        <w:rPr>
          <w:sz w:val="20"/>
          <w:szCs w:val="20"/>
          <w:lang w:bidi="ar-SA"/>
        </w:rPr>
        <w:t xml:space="preserve">) </w:t>
      </w:r>
      <w:r w:rsidR="00FA6A10">
        <w:rPr>
          <w:sz w:val="20"/>
          <w:szCs w:val="20"/>
          <w:lang w:bidi="ar-SA"/>
        </w:rPr>
        <w:t>seguida de</w:t>
      </w:r>
      <w:r w:rsidR="007805C7" w:rsidRPr="00283134">
        <w:rPr>
          <w:sz w:val="20"/>
          <w:szCs w:val="20"/>
          <w:lang w:bidi="ar-SA"/>
        </w:rPr>
        <w:t xml:space="preserve"> um teste post-hoc de Tukey. </w:t>
      </w:r>
      <w:r w:rsidR="006B6C62" w:rsidRPr="00283134">
        <w:rPr>
          <w:sz w:val="20"/>
          <w:szCs w:val="20"/>
          <w:lang w:bidi="ar-SA"/>
        </w:rPr>
        <w:t xml:space="preserve">Os dados foram analisados no programa R (versão 4.1.0). </w:t>
      </w:r>
      <w:r w:rsidR="00B1608B" w:rsidRPr="00283134">
        <w:rPr>
          <w:sz w:val="20"/>
          <w:szCs w:val="20"/>
        </w:rPr>
        <w:t xml:space="preserve">Os resultados indicam </w:t>
      </w:r>
      <w:r w:rsidR="00E5356C">
        <w:rPr>
          <w:sz w:val="20"/>
          <w:szCs w:val="20"/>
        </w:rPr>
        <w:t>a</w:t>
      </w:r>
      <w:r w:rsidR="00B1608B" w:rsidRPr="00283134">
        <w:rPr>
          <w:sz w:val="20"/>
          <w:szCs w:val="20"/>
        </w:rPr>
        <w:t xml:space="preserve"> não houve uma interação estatisticamente significativa entre os efeitos da sazonalidade e as classes de </w:t>
      </w:r>
      <w:r w:rsidR="00B1608B" w:rsidRPr="00283134">
        <w:rPr>
          <w:sz w:val="20"/>
          <w:szCs w:val="20"/>
          <w:lang w:bidi="ar-SA"/>
        </w:rPr>
        <w:t xml:space="preserve">comprimento das ostras </w:t>
      </w:r>
      <w:r w:rsidR="00B1608B" w:rsidRPr="00283134">
        <w:rPr>
          <w:sz w:val="20"/>
          <w:szCs w:val="20"/>
        </w:rPr>
        <w:t>[F</w:t>
      </w:r>
      <w:r w:rsidR="00B1608B" w:rsidRPr="00283134">
        <w:rPr>
          <w:sz w:val="20"/>
          <w:szCs w:val="20"/>
          <w:vertAlign w:val="subscript"/>
        </w:rPr>
        <w:t>(3, 180)</w:t>
      </w:r>
      <w:r w:rsidR="00B1608B" w:rsidRPr="00283134">
        <w:rPr>
          <w:sz w:val="20"/>
          <w:szCs w:val="20"/>
        </w:rPr>
        <w:t xml:space="preserve"> = 0,647; </w:t>
      </w:r>
      <w:r w:rsidR="00B1608B" w:rsidRPr="00983303">
        <w:rPr>
          <w:i/>
          <w:iCs/>
          <w:sz w:val="20"/>
          <w:szCs w:val="20"/>
        </w:rPr>
        <w:t>p</w:t>
      </w:r>
      <w:r w:rsidR="00B1608B" w:rsidRPr="00283134">
        <w:rPr>
          <w:sz w:val="20"/>
          <w:szCs w:val="20"/>
        </w:rPr>
        <w:t xml:space="preserve"> = 0,585]</w:t>
      </w:r>
      <w:r w:rsidR="00E5356C">
        <w:rPr>
          <w:sz w:val="20"/>
          <w:szCs w:val="20"/>
        </w:rPr>
        <w:t xml:space="preserve">. </w:t>
      </w:r>
      <w:r w:rsidR="00984B67">
        <w:rPr>
          <w:sz w:val="20"/>
          <w:szCs w:val="20"/>
        </w:rPr>
        <w:t>Ou seja, não há diferença no crescimento das ostras por classes de comprimento sob influência da sazonalidade mas indica diferença no crescimento</w:t>
      </w:r>
      <w:r w:rsidR="008D6A9E">
        <w:rPr>
          <w:sz w:val="20"/>
          <w:szCs w:val="20"/>
        </w:rPr>
        <w:t xml:space="preserve"> da ostra por sazonalidade </w:t>
      </w:r>
      <w:r w:rsidR="008D6A9E" w:rsidRPr="00283134">
        <w:rPr>
          <w:sz w:val="20"/>
          <w:szCs w:val="20"/>
        </w:rPr>
        <w:t>[F</w:t>
      </w:r>
      <w:r w:rsidR="008D6A9E" w:rsidRPr="00283134">
        <w:rPr>
          <w:sz w:val="20"/>
          <w:szCs w:val="20"/>
          <w:vertAlign w:val="subscript"/>
        </w:rPr>
        <w:t>(</w:t>
      </w:r>
      <w:r w:rsidR="008D6A9E">
        <w:rPr>
          <w:sz w:val="20"/>
          <w:szCs w:val="20"/>
          <w:vertAlign w:val="subscript"/>
        </w:rPr>
        <w:t>1</w:t>
      </w:r>
      <w:r w:rsidR="008D6A9E" w:rsidRPr="00283134">
        <w:rPr>
          <w:sz w:val="20"/>
          <w:szCs w:val="20"/>
          <w:vertAlign w:val="subscript"/>
        </w:rPr>
        <w:t>, 180)</w:t>
      </w:r>
      <w:r w:rsidR="008D6A9E" w:rsidRPr="00283134">
        <w:rPr>
          <w:sz w:val="20"/>
          <w:szCs w:val="20"/>
        </w:rPr>
        <w:t xml:space="preserve"> = </w:t>
      </w:r>
      <w:r w:rsidR="008D6A9E" w:rsidRPr="008D6A9E">
        <w:rPr>
          <w:sz w:val="20"/>
          <w:szCs w:val="20"/>
        </w:rPr>
        <w:t>7</w:t>
      </w:r>
      <w:r w:rsidR="008D6A9E">
        <w:rPr>
          <w:sz w:val="20"/>
          <w:szCs w:val="20"/>
        </w:rPr>
        <w:t>,</w:t>
      </w:r>
      <w:r w:rsidR="008D6A9E" w:rsidRPr="008D6A9E">
        <w:rPr>
          <w:sz w:val="20"/>
          <w:szCs w:val="20"/>
        </w:rPr>
        <w:t>676</w:t>
      </w:r>
      <w:r w:rsidR="008D6A9E">
        <w:rPr>
          <w:sz w:val="20"/>
          <w:szCs w:val="20"/>
        </w:rPr>
        <w:t xml:space="preserve">; </w:t>
      </w:r>
      <w:r w:rsidR="008D6A9E" w:rsidRPr="00983303">
        <w:rPr>
          <w:i/>
          <w:iCs/>
          <w:sz w:val="20"/>
          <w:szCs w:val="20"/>
        </w:rPr>
        <w:t>p</w:t>
      </w:r>
      <w:r w:rsidR="008D6A9E" w:rsidRPr="00283134">
        <w:rPr>
          <w:sz w:val="20"/>
          <w:szCs w:val="20"/>
        </w:rPr>
        <w:t xml:space="preserve"> </w:t>
      </w:r>
      <w:r w:rsidR="008D6A9E">
        <w:rPr>
          <w:sz w:val="20"/>
          <w:szCs w:val="20"/>
        </w:rPr>
        <w:t>&lt; 0,001</w:t>
      </w:r>
      <w:r w:rsidR="008D6A9E" w:rsidRPr="00283134">
        <w:rPr>
          <w:sz w:val="20"/>
          <w:szCs w:val="20"/>
        </w:rPr>
        <w:t>]</w:t>
      </w:r>
      <w:r w:rsidR="008D6A9E">
        <w:rPr>
          <w:sz w:val="20"/>
          <w:szCs w:val="20"/>
        </w:rPr>
        <w:t xml:space="preserve"> e</w:t>
      </w:r>
      <w:r w:rsidR="00984B67">
        <w:rPr>
          <w:sz w:val="20"/>
          <w:szCs w:val="20"/>
        </w:rPr>
        <w:t xml:space="preserve"> </w:t>
      </w:r>
      <w:r w:rsidR="008D6A9E">
        <w:rPr>
          <w:sz w:val="20"/>
          <w:szCs w:val="20"/>
        </w:rPr>
        <w:t>entre as</w:t>
      </w:r>
      <w:r w:rsidR="00984B67">
        <w:rPr>
          <w:sz w:val="20"/>
          <w:szCs w:val="20"/>
        </w:rPr>
        <w:t xml:space="preserve"> classes </w:t>
      </w:r>
      <w:r w:rsidR="008D6A9E">
        <w:rPr>
          <w:sz w:val="20"/>
          <w:szCs w:val="20"/>
        </w:rPr>
        <w:t xml:space="preserve">de comprimento </w:t>
      </w:r>
      <w:r w:rsidR="00984B67" w:rsidRPr="00283134">
        <w:rPr>
          <w:sz w:val="20"/>
          <w:szCs w:val="20"/>
        </w:rPr>
        <w:t>[F</w:t>
      </w:r>
      <w:r w:rsidR="00984B67" w:rsidRPr="00283134">
        <w:rPr>
          <w:sz w:val="20"/>
          <w:szCs w:val="20"/>
          <w:vertAlign w:val="subscript"/>
        </w:rPr>
        <w:t>(3, 180)</w:t>
      </w:r>
      <w:r w:rsidR="00984B67" w:rsidRPr="00283134">
        <w:rPr>
          <w:sz w:val="20"/>
          <w:szCs w:val="20"/>
        </w:rPr>
        <w:t xml:space="preserve"> = </w:t>
      </w:r>
      <w:r w:rsidR="00984B67" w:rsidRPr="00984B67">
        <w:rPr>
          <w:sz w:val="20"/>
          <w:szCs w:val="20"/>
        </w:rPr>
        <w:t>11</w:t>
      </w:r>
      <w:r w:rsidR="00984B67">
        <w:rPr>
          <w:sz w:val="20"/>
          <w:szCs w:val="20"/>
        </w:rPr>
        <w:t>,</w:t>
      </w:r>
      <w:r w:rsidR="00984B67" w:rsidRPr="00984B67">
        <w:rPr>
          <w:sz w:val="20"/>
          <w:szCs w:val="20"/>
        </w:rPr>
        <w:t>175</w:t>
      </w:r>
      <w:r w:rsidR="00984B67" w:rsidRPr="00283134">
        <w:rPr>
          <w:sz w:val="20"/>
          <w:szCs w:val="20"/>
        </w:rPr>
        <w:t xml:space="preserve">; </w:t>
      </w:r>
      <w:r w:rsidR="00984B67" w:rsidRPr="00983303">
        <w:rPr>
          <w:i/>
          <w:iCs/>
          <w:sz w:val="20"/>
          <w:szCs w:val="20"/>
        </w:rPr>
        <w:t>p</w:t>
      </w:r>
      <w:r w:rsidR="00984B67" w:rsidRPr="00283134">
        <w:rPr>
          <w:sz w:val="20"/>
          <w:szCs w:val="20"/>
        </w:rPr>
        <w:t xml:space="preserve"> </w:t>
      </w:r>
      <w:r w:rsidR="00984B67">
        <w:rPr>
          <w:sz w:val="20"/>
          <w:szCs w:val="20"/>
        </w:rPr>
        <w:t>&lt; 0,001</w:t>
      </w:r>
      <w:r w:rsidR="00984B67" w:rsidRPr="00283134">
        <w:rPr>
          <w:sz w:val="20"/>
          <w:szCs w:val="20"/>
        </w:rPr>
        <w:t>]</w:t>
      </w:r>
      <w:r w:rsidR="00447380" w:rsidRPr="00283134">
        <w:rPr>
          <w:sz w:val="20"/>
          <w:szCs w:val="20"/>
        </w:rPr>
        <w:t xml:space="preserve">. </w:t>
      </w:r>
      <w:r w:rsidR="00E97715">
        <w:rPr>
          <w:sz w:val="20"/>
          <w:szCs w:val="20"/>
        </w:rPr>
        <w:t>Neste contexto, evidencia-se que o</w:t>
      </w:r>
      <w:r w:rsidR="00154FEB" w:rsidRPr="00283134">
        <w:rPr>
          <w:sz w:val="20"/>
          <w:szCs w:val="20"/>
        </w:rPr>
        <w:t xml:space="preserve"> incremento de crescimento diário é maior na estação seca</w:t>
      </w:r>
      <w:r w:rsidR="00B10B8B">
        <w:rPr>
          <w:sz w:val="20"/>
          <w:szCs w:val="20"/>
        </w:rPr>
        <w:t xml:space="preserve"> </w:t>
      </w:r>
      <w:r w:rsidR="00F12A93">
        <w:rPr>
          <w:sz w:val="20"/>
          <w:szCs w:val="20"/>
        </w:rPr>
        <w:t xml:space="preserve">do que na estação chuvosa </w:t>
      </w:r>
      <w:r w:rsidR="00B10B8B">
        <w:rPr>
          <w:sz w:val="20"/>
          <w:szCs w:val="20"/>
        </w:rPr>
        <w:t>(</w:t>
      </w:r>
      <w:r w:rsidR="00B10B8B" w:rsidRPr="00983303">
        <w:rPr>
          <w:i/>
          <w:iCs/>
          <w:sz w:val="20"/>
          <w:szCs w:val="20"/>
        </w:rPr>
        <w:t>p</w:t>
      </w:r>
      <w:r w:rsidR="00B10B8B" w:rsidRPr="00283134">
        <w:rPr>
          <w:sz w:val="20"/>
          <w:szCs w:val="20"/>
        </w:rPr>
        <w:t xml:space="preserve"> = </w:t>
      </w:r>
      <w:r w:rsidR="00B10B8B" w:rsidRPr="00B10B8B">
        <w:rPr>
          <w:sz w:val="20"/>
          <w:szCs w:val="20"/>
        </w:rPr>
        <w:t>0</w:t>
      </w:r>
      <w:r w:rsidR="00B10B8B">
        <w:rPr>
          <w:sz w:val="20"/>
          <w:szCs w:val="20"/>
        </w:rPr>
        <w:t>,</w:t>
      </w:r>
      <w:r w:rsidR="00B10B8B" w:rsidRPr="00B10B8B">
        <w:rPr>
          <w:sz w:val="20"/>
          <w:szCs w:val="20"/>
        </w:rPr>
        <w:t>006</w:t>
      </w:r>
      <w:r w:rsidR="00B10B8B" w:rsidRPr="00283134">
        <w:rPr>
          <w:sz w:val="20"/>
          <w:szCs w:val="20"/>
        </w:rPr>
        <w:t>)</w:t>
      </w:r>
      <w:r w:rsidR="00154FEB" w:rsidRPr="00283134">
        <w:rPr>
          <w:sz w:val="20"/>
          <w:szCs w:val="20"/>
        </w:rPr>
        <w:t>.</w:t>
      </w:r>
      <w:r w:rsidR="00B10B8B">
        <w:rPr>
          <w:sz w:val="20"/>
          <w:szCs w:val="20"/>
        </w:rPr>
        <w:t xml:space="preserve"> </w:t>
      </w:r>
      <w:r w:rsidR="00F12A93">
        <w:rPr>
          <w:sz w:val="20"/>
          <w:szCs w:val="20"/>
        </w:rPr>
        <w:t>Além disso, e</w:t>
      </w:r>
      <w:r w:rsidR="00595720">
        <w:rPr>
          <w:sz w:val="20"/>
          <w:szCs w:val="20"/>
        </w:rPr>
        <w:t xml:space="preserve">videncia-se que não há diferença significativa </w:t>
      </w:r>
      <w:r w:rsidR="00F12A93">
        <w:rPr>
          <w:sz w:val="20"/>
          <w:szCs w:val="20"/>
        </w:rPr>
        <w:t xml:space="preserve">no </w:t>
      </w:r>
      <w:r w:rsidR="00F12A93" w:rsidRPr="00283134">
        <w:rPr>
          <w:sz w:val="20"/>
          <w:szCs w:val="20"/>
        </w:rPr>
        <w:t xml:space="preserve">incremento de crescimento </w:t>
      </w:r>
      <w:r w:rsidR="00595720">
        <w:rPr>
          <w:sz w:val="20"/>
          <w:szCs w:val="20"/>
        </w:rPr>
        <w:t xml:space="preserve">entre as classes semente, juvenil e baby, mas é indicado </w:t>
      </w:r>
      <w:r w:rsidR="00595720" w:rsidRPr="00595720">
        <w:rPr>
          <w:sz w:val="20"/>
          <w:szCs w:val="20"/>
        </w:rPr>
        <w:t xml:space="preserve">diferenças </w:t>
      </w:r>
      <w:r w:rsidR="00595720">
        <w:rPr>
          <w:sz w:val="20"/>
          <w:szCs w:val="20"/>
        </w:rPr>
        <w:t xml:space="preserve">entre </w:t>
      </w:r>
      <w:r w:rsidR="00F12A93">
        <w:rPr>
          <w:sz w:val="20"/>
          <w:szCs w:val="20"/>
        </w:rPr>
        <w:t xml:space="preserve">as ostras tamanho médias </w:t>
      </w:r>
      <w:r w:rsidR="00595720">
        <w:rPr>
          <w:sz w:val="20"/>
          <w:szCs w:val="20"/>
        </w:rPr>
        <w:t>co</w:t>
      </w:r>
      <w:r w:rsidR="00367B91">
        <w:rPr>
          <w:sz w:val="20"/>
          <w:szCs w:val="20"/>
        </w:rPr>
        <w:t>m as</w:t>
      </w:r>
      <w:r w:rsidR="00F12A93">
        <w:rPr>
          <w:sz w:val="20"/>
          <w:szCs w:val="20"/>
        </w:rPr>
        <w:t xml:space="preserve"> demais classes (</w:t>
      </w:r>
      <w:r w:rsidR="00367B91" w:rsidRPr="00367B91">
        <w:rPr>
          <w:i/>
          <w:iCs/>
          <w:sz w:val="20"/>
          <w:szCs w:val="20"/>
        </w:rPr>
        <w:t>p</w:t>
      </w:r>
      <w:r w:rsidR="00367B91">
        <w:rPr>
          <w:sz w:val="20"/>
          <w:szCs w:val="20"/>
        </w:rPr>
        <w:t xml:space="preserve"> &lt;0,001</w:t>
      </w:r>
      <w:r w:rsidR="00F12A93">
        <w:rPr>
          <w:sz w:val="20"/>
          <w:szCs w:val="20"/>
        </w:rPr>
        <w:t>)</w:t>
      </w:r>
      <w:r w:rsidR="00367B91">
        <w:rPr>
          <w:sz w:val="20"/>
          <w:szCs w:val="20"/>
        </w:rPr>
        <w:t>.</w:t>
      </w:r>
      <w:r w:rsidR="005830FF">
        <w:rPr>
          <w:sz w:val="20"/>
          <w:szCs w:val="20"/>
        </w:rPr>
        <w:t xml:space="preserve"> No presente estudo verificou-se que a sazonalidade não influencia na taxa de crescimento nas ostras cultivadas, independente da classe de tamanho da ostra.</w:t>
      </w:r>
      <w:r w:rsidR="00C93748">
        <w:rPr>
          <w:sz w:val="20"/>
          <w:szCs w:val="20"/>
        </w:rPr>
        <w:t xml:space="preserve"> </w:t>
      </w:r>
      <w:r w:rsidR="00C63EC4">
        <w:rPr>
          <w:sz w:val="20"/>
          <w:szCs w:val="20"/>
        </w:rPr>
        <w:t>Deste modo, evidencia-se que as ostras podem ser cultivadas independente do período e que ostras das classes semente, juvenil e baby apresentam melhor desempenho de crescimento.</w:t>
      </w:r>
    </w:p>
    <w:p w14:paraId="3FA2CDC4" w14:textId="77777777" w:rsidR="00CA44B2" w:rsidRDefault="00CA44B2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0C9FCEF0" w14:textId="0D3A9E07" w:rsidR="001C37A3" w:rsidRPr="00426496" w:rsidRDefault="00D471E8" w:rsidP="00426496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PALAVRAS-CHAVE: </w:t>
      </w:r>
      <w:r w:rsidR="008845DD" w:rsidRPr="008845DD">
        <w:rPr>
          <w:bCs/>
          <w:sz w:val="24"/>
          <w:szCs w:val="24"/>
          <w:lang w:bidi="ar-SA"/>
        </w:rPr>
        <w:t>Aquicultura;</w:t>
      </w:r>
      <w:r w:rsidR="008845DD">
        <w:rPr>
          <w:bCs/>
          <w:sz w:val="24"/>
          <w:szCs w:val="24"/>
          <w:lang w:bidi="ar-SA"/>
        </w:rPr>
        <w:t xml:space="preserve"> Ostreicultura</w:t>
      </w:r>
      <w:r w:rsidR="00C93748">
        <w:rPr>
          <w:bCs/>
          <w:sz w:val="24"/>
          <w:szCs w:val="24"/>
          <w:lang w:bidi="ar-SA"/>
        </w:rPr>
        <w:t>;</w:t>
      </w:r>
      <w:r w:rsidR="008845DD">
        <w:rPr>
          <w:bCs/>
          <w:sz w:val="24"/>
          <w:szCs w:val="24"/>
          <w:lang w:bidi="ar-SA"/>
        </w:rPr>
        <w:t xml:space="preserve"> </w:t>
      </w:r>
      <w:r w:rsidR="008845DD" w:rsidRPr="008845DD">
        <w:rPr>
          <w:bCs/>
          <w:i/>
          <w:iCs/>
          <w:sz w:val="24"/>
          <w:szCs w:val="24"/>
          <w:lang w:bidi="ar-SA"/>
        </w:rPr>
        <w:t>Crassostrea tulipa</w:t>
      </w:r>
      <w:r>
        <w:rPr>
          <w:sz w:val="24"/>
          <w:szCs w:val="24"/>
          <w:lang w:bidi="ar-SA"/>
        </w:rPr>
        <w:t xml:space="preserve">. </w:t>
      </w:r>
    </w:p>
    <w:sectPr w:rsidR="001C37A3" w:rsidRPr="00426496" w:rsidSect="00A646F2">
      <w:headerReference w:type="default" r:id="rId11"/>
      <w:footerReference w:type="default" r:id="rId12"/>
      <w:pgSz w:w="11906" w:h="16838"/>
      <w:pgMar w:top="1417" w:right="1701" w:bottom="1417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F319" w14:textId="77777777" w:rsidR="009B1DCE" w:rsidRDefault="009B1DCE" w:rsidP="001C37A3">
      <w:r>
        <w:separator/>
      </w:r>
    </w:p>
  </w:endnote>
  <w:endnote w:type="continuationSeparator" w:id="0">
    <w:p w14:paraId="4E008D82" w14:textId="77777777" w:rsidR="009B1DCE" w:rsidRDefault="009B1DCE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54C" w14:textId="34A74E0A" w:rsidR="00D471E8" w:rsidRDefault="00700B67" w:rsidP="00A646F2">
    <w:pPr>
      <w:pStyle w:val="Rodap"/>
      <w:jc w:val="center"/>
    </w:pPr>
    <w:r>
      <w:t xml:space="preserve">Link do vídeo: </w:t>
    </w:r>
    <w:hyperlink r:id="rId1" w:history="1">
      <w:r w:rsidRPr="007E18B3">
        <w:rPr>
          <w:rStyle w:val="Hyperlink"/>
        </w:rPr>
        <w:t>https://youtu.be/14iT5j-i8G8</w:t>
      </w:r>
    </w:hyperlink>
    <w:r>
      <w:t xml:space="preserve"> </w:t>
    </w:r>
    <w:r w:rsidR="00A646F2"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FA64" w14:textId="77777777" w:rsidR="009B1DCE" w:rsidRDefault="009B1DCE" w:rsidP="001C37A3">
      <w:r>
        <w:separator/>
      </w:r>
    </w:p>
  </w:footnote>
  <w:footnote w:type="continuationSeparator" w:id="0">
    <w:p w14:paraId="12B6FB76" w14:textId="77777777" w:rsidR="009B1DCE" w:rsidRDefault="009B1DCE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0D3368"/>
    <w:rsid w:val="001411EA"/>
    <w:rsid w:val="00154FEB"/>
    <w:rsid w:val="00187202"/>
    <w:rsid w:val="001C37A3"/>
    <w:rsid w:val="001D1733"/>
    <w:rsid w:val="00283134"/>
    <w:rsid w:val="00312C91"/>
    <w:rsid w:val="00354EAB"/>
    <w:rsid w:val="00364BEE"/>
    <w:rsid w:val="00367B91"/>
    <w:rsid w:val="00383423"/>
    <w:rsid w:val="003A56AC"/>
    <w:rsid w:val="003B72D4"/>
    <w:rsid w:val="00407D64"/>
    <w:rsid w:val="00426496"/>
    <w:rsid w:val="00447380"/>
    <w:rsid w:val="004B43CE"/>
    <w:rsid w:val="004D4436"/>
    <w:rsid w:val="00527F26"/>
    <w:rsid w:val="00553ACB"/>
    <w:rsid w:val="005830FF"/>
    <w:rsid w:val="00595720"/>
    <w:rsid w:val="00656D3D"/>
    <w:rsid w:val="006763AD"/>
    <w:rsid w:val="006B6C62"/>
    <w:rsid w:val="00700B67"/>
    <w:rsid w:val="00764D5A"/>
    <w:rsid w:val="00772BDC"/>
    <w:rsid w:val="007805C7"/>
    <w:rsid w:val="00862B54"/>
    <w:rsid w:val="008845DD"/>
    <w:rsid w:val="008D6A9E"/>
    <w:rsid w:val="008F2DF4"/>
    <w:rsid w:val="008F3250"/>
    <w:rsid w:val="00983303"/>
    <w:rsid w:val="00984B67"/>
    <w:rsid w:val="009B1DCE"/>
    <w:rsid w:val="009D11F5"/>
    <w:rsid w:val="009F2432"/>
    <w:rsid w:val="00A646F2"/>
    <w:rsid w:val="00A85975"/>
    <w:rsid w:val="00AE3BE4"/>
    <w:rsid w:val="00B10B8B"/>
    <w:rsid w:val="00B1608B"/>
    <w:rsid w:val="00B37E02"/>
    <w:rsid w:val="00B90107"/>
    <w:rsid w:val="00C63EC4"/>
    <w:rsid w:val="00C66DCB"/>
    <w:rsid w:val="00C853F1"/>
    <w:rsid w:val="00C85EFC"/>
    <w:rsid w:val="00C93748"/>
    <w:rsid w:val="00CA44B2"/>
    <w:rsid w:val="00D34AB5"/>
    <w:rsid w:val="00D471E8"/>
    <w:rsid w:val="00DD7729"/>
    <w:rsid w:val="00E422D9"/>
    <w:rsid w:val="00E5356C"/>
    <w:rsid w:val="00E97715"/>
    <w:rsid w:val="00EA7C61"/>
    <w:rsid w:val="00ED5EB7"/>
    <w:rsid w:val="00F12A93"/>
    <w:rsid w:val="00F2046D"/>
    <w:rsid w:val="00F22116"/>
    <w:rsid w:val="00F4131D"/>
    <w:rsid w:val="00F42D02"/>
    <w:rsid w:val="00F7671B"/>
    <w:rsid w:val="00FA6A10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426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.p.marabarros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agpesca@yhaoo.com.b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cau18fts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rafaelanaisce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ko@bethos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youtu.be/14iT5j-i8G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Positivo</cp:lastModifiedBy>
  <cp:revision>3</cp:revision>
  <dcterms:created xsi:type="dcterms:W3CDTF">2021-07-19T00:18:00Z</dcterms:created>
  <dcterms:modified xsi:type="dcterms:W3CDTF">2021-07-28T17:41:00Z</dcterms:modified>
</cp:coreProperties>
</file>