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C9DE2" w14:textId="2864C55B" w:rsidR="0064586B" w:rsidRDefault="00BC02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61884" wp14:editId="4B5CBE3C">
                <wp:simplePos x="0" y="0"/>
                <wp:positionH relativeFrom="column">
                  <wp:posOffset>38100</wp:posOffset>
                </wp:positionH>
                <wp:positionV relativeFrom="paragraph">
                  <wp:posOffset>1572895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8281C" w14:textId="79DA7A0A" w:rsidR="00B36A7F" w:rsidRPr="00BC0213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Yngrid Carneiro Aguiar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Juliana </w:t>
                            </w:r>
                            <w:proofErr w:type="spellStart"/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Smidt</w:t>
                            </w:r>
                            <w:proofErr w:type="spellEnd"/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Costa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Marcos Igor </w:t>
                            </w:r>
                            <w:proofErr w:type="spellStart"/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Albanaz</w:t>
                            </w:r>
                            <w:proofErr w:type="spellEnd"/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Vargas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Mateus Coelho Paiva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C0213" w:rsidRP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Keydson</w:t>
                            </w:r>
                            <w:proofErr w:type="spellEnd"/>
                            <w:r w:rsidR="00BC0213" w:rsidRP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Agustine Sousa Santos</w:t>
                            </w:r>
                            <w:r w:rsid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A73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61884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3.8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" filled="f" stroked="f" strokeweight=".5pt">
                <v:textbox>
                  <w:txbxContent>
                    <w:p w14:paraId="4D88281C" w14:textId="79DA7A0A" w:rsidR="00B36A7F" w:rsidRPr="00BC0213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Yngrid Carneiro Aguiar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Juliana </w:t>
                      </w:r>
                      <w:proofErr w:type="spellStart"/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Smidt</w:t>
                      </w:r>
                      <w:proofErr w:type="spellEnd"/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Costa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Marcos Igor </w:t>
                      </w:r>
                      <w:proofErr w:type="spellStart"/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Albanaz</w:t>
                      </w:r>
                      <w:proofErr w:type="spellEnd"/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Vargas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Mateus Coelho Paiva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BC0213" w:rsidRP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Keydson</w:t>
                      </w:r>
                      <w:proofErr w:type="spellEnd"/>
                      <w:r w:rsidR="00BC0213" w:rsidRP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Agustine Sousa Santos</w:t>
                      </w:r>
                      <w:r w:rsid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A73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060F2" wp14:editId="638F9CC0">
                <wp:simplePos x="0" y="0"/>
                <wp:positionH relativeFrom="column">
                  <wp:posOffset>182880</wp:posOffset>
                </wp:positionH>
                <wp:positionV relativeFrom="paragraph">
                  <wp:posOffset>443775</wp:posOffset>
                </wp:positionV>
                <wp:extent cx="4772025" cy="992777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992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9914" w14:textId="507111E3" w:rsidR="00F21AE6" w:rsidRPr="00F21AE6" w:rsidRDefault="00F21AE6" w:rsidP="00F21AE6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Papel </w:t>
                            </w:r>
                            <w:r w:rsidR="006F0DFC"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Da 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Atenção Básica </w:t>
                            </w:r>
                            <w:r w:rsidR="006F0DFC"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Saúde </w:t>
                            </w:r>
                            <w:r w:rsidR="006F0DFC"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No 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Manejo </w:t>
                            </w:r>
                            <w:r w:rsidR="006F0DFC"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Da 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Tuberculose Pulmonar</w:t>
                            </w:r>
                          </w:p>
                          <w:p w14:paraId="36F177B1" w14:textId="7074DE26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60F2" id="Caixa de Texto 19" o:spid="_x0000_s1027" type="#_x0000_t202" style="position:absolute;margin-left:14.4pt;margin-top:34.95pt;width:375.75pt;height:7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" filled="f" stroked="f" strokeweight=".5pt">
                <v:textbox>
                  <w:txbxContent>
                    <w:p w14:paraId="09759914" w14:textId="507111E3" w:rsidR="00F21AE6" w:rsidRPr="00F21AE6" w:rsidRDefault="00F21AE6" w:rsidP="00F21AE6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Papel </w:t>
                      </w:r>
                      <w:r w:rsidR="006F0DFC"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Da </w:t>
                      </w:r>
                      <w:r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Atenção Básica </w:t>
                      </w:r>
                      <w:r w:rsidR="006F0DFC"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 </w:t>
                      </w:r>
                      <w:r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Saúde </w:t>
                      </w:r>
                      <w:r w:rsidR="006F0DFC"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No </w:t>
                      </w:r>
                      <w:r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Manejo </w:t>
                      </w:r>
                      <w:r w:rsidR="006F0DFC"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Da </w:t>
                      </w:r>
                      <w:r w:rsidRPr="00F21AE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Tuberculose Pulmonar</w:t>
                      </w:r>
                    </w:p>
                    <w:p w14:paraId="36F177B1" w14:textId="7074DE26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1C823" wp14:editId="2457A2E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48B1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C823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" filled="f" stroked="f" strokeweight=".5pt">
                <v:textbox>
                  <w:txbxContent>
                    <w:p w14:paraId="17048B1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08C78" wp14:editId="02E9C5A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0DE14" wp14:editId="1DD3F2C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851A7" w14:textId="77777777" w:rsidR="00F21AE6" w:rsidRDefault="00B36A7F" w:rsidP="00F21AE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F21AE6"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EB50C59" w14:textId="6D78E9BF" w:rsidR="00B36A7F" w:rsidRDefault="00F21AE6" w:rsidP="00AD54FA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AD54FA" w:rsidRPr="00AD54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tuberculose (TB), apesar de ser uma doença milenar, ainda hoje é um grave problema de saúde pública no mundo. É considerada a principal causa de morte por doenças infecciosas em adultos. No Brasil, estima-se que existam 50 milhões de infectados e 6.000 óbitos relacionados à tuberculose anualmente.</w:t>
                            </w:r>
                          </w:p>
                          <w:p w14:paraId="68BA8563" w14:textId="77777777" w:rsidR="00BC0213" w:rsidRDefault="00B36A7F" w:rsidP="00F21AE6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93F62CC" w14:textId="030B6F53" w:rsidR="00BC0213" w:rsidRPr="00B36A7F" w:rsidRDefault="00BC0213" w:rsidP="00F21AE6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diagnóstico precoce da TB é de suma importância para seu adequado controle, e sabendo que os serviços de Atenção Básica são fundamentais enquanto porta de entrada e seguimento destes doentes no sistema de saúde, objetiva-se analisar o papel destes serviços no manejo dos pacientes com TB pulmonar.</w:t>
                            </w:r>
                          </w:p>
                          <w:p w14:paraId="79E039EB" w14:textId="4EC3B37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7BA83EC" w14:textId="642521F0" w:rsidR="00F21AE6" w:rsidRDefault="00F21AE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Realizou-se uma revisão bibliográfica de artigos publicados nas bases de dados </w:t>
                            </w:r>
                            <w:proofErr w:type="spellStart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/MEDLINE e BVS, sendo incluído artigos completos através da </w:t>
                            </w:r>
                            <w:r w:rsidR="00BC0213"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análise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estudos e síntese de </w:t>
                            </w:r>
                            <w:r w:rsidR="00BC0213"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informações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r w:rsidR="00BC0213"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temática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central. </w:t>
                            </w:r>
                            <w:r w:rsidR="00BC0213"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Não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aplicados filtros ou </w:t>
                            </w:r>
                            <w:r w:rsidR="00BC0213"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restrições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idiomas. Utilizou-se a ferramenta de busca </w:t>
                            </w:r>
                            <w:r w:rsidR="00BC0213"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avançada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bases de dados, combinando os seguintes descritores em inglês: “</w:t>
                            </w:r>
                            <w:proofErr w:type="spellStart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primary</w:t>
                            </w:r>
                            <w:proofErr w:type="spellEnd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health</w:t>
                            </w:r>
                            <w:proofErr w:type="spellEnd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care</w:t>
                            </w:r>
                            <w:proofErr w:type="spellEnd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", "management", "</w:t>
                            </w:r>
                            <w:proofErr w:type="spellStart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pulmonary</w:t>
                            </w:r>
                            <w:proofErr w:type="spellEnd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tuberculosis</w:t>
                            </w:r>
                            <w:proofErr w:type="spellEnd"/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", através do operador booleano AND. Dessa forma, utilizando os critérios de análise e pesquisa, foram incluídos 6 artigos de um total de 351 publicados entre os anos 2012 e 2018, configurando artigos originais, com enfoque no objetivo proposto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F7BA21" w14:textId="1693150D" w:rsidR="00B36A7F" w:rsidRDefault="00B36A7F" w:rsidP="00F21AE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39B54D6" w14:textId="5267A66B" w:rsidR="00F21AE6" w:rsidRPr="00B36A7F" w:rsidRDefault="00F21AE6" w:rsidP="00F21AE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tuberculose é uma doença de grande relevância no Brasil. Com o tempo, foram desenvolvidas técnicas de prevenção, tratamento e diagnóstico que proporcionam a melhora tanto do prognóstico como da relevância social da doença. Dentro do Sistema Único de Saúde, que segue as diretrizes da Política Nacional de Atenção Básica, o atendimento de pacientes com Tuberculose deve ser estruturado nos programas de Saúde da Família. Dessa forma, a equipe de saúde deve manter o vínculo, seguindo o modelo de Tratamento Diretamente Observado (TDO) que tem como objetivo o fortalecimento da relação entre o paciente e a equipe multidisciplinar. Assim, a maior proximidade do paciente com a Atenção Básica atua em favor do diagnóstico precoce da tuberculose, assim como o aumento das taxas de adesão ao tratamento.</w:t>
                            </w:r>
                          </w:p>
                          <w:p w14:paraId="2D919AF6" w14:textId="37E85994" w:rsidR="00B36A7F" w:rsidRDefault="00B36A7F" w:rsidP="00F21AE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6591CEF" w14:textId="52AC48A2" w:rsidR="00BC0213" w:rsidRPr="00B36A7F" w:rsidRDefault="00F21AE6" w:rsidP="00F21AE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Atenção Básica tem um papel fundamental em estabelecer um vínculo com o paciente a fim de que doença possa ser tratada num âmbito multidisciplinar proporcionando profissionais capacitados que entendam e tracem estratégias perante cada singularidade, tendo uma maior aderência e melhor prognóstico.</w:t>
                            </w:r>
                          </w:p>
                          <w:p w14:paraId="45F2AA08" w14:textId="03A8805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25180FE" w14:textId="60553203" w:rsidR="00F21AE6" w:rsidRPr="00B36A7F" w:rsidRDefault="00F21AE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1AE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Atenção básica de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anejo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 T</w:t>
                            </w:r>
                            <w:r w:rsidRPr="00F21AE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uberculose pulmonar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D9154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F1263DD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F8E071A" w14:textId="1BAD431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Brasília</w:t>
                            </w:r>
                            <w:r w:rsid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(UniCEUB)</w:t>
                            </w:r>
                            <w:r w:rsidR="00F21A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DF</w:t>
                            </w:r>
                          </w:p>
                          <w:p w14:paraId="68A088D7" w14:textId="56A34678" w:rsidR="00BC0213" w:rsidRPr="00BC0213" w:rsidRDefault="00B36A7F" w:rsidP="00BC021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BC0213" w:rsidRP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do Planalto Central </w:t>
                            </w:r>
                            <w:proofErr w:type="spellStart"/>
                            <w:r w:rsidR="00BC0213" w:rsidRP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Apparecido</w:t>
                            </w:r>
                            <w:proofErr w:type="spellEnd"/>
                            <w:r w:rsidR="00BC0213" w:rsidRP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 </w:t>
                            </w:r>
                            <w:r w:rsid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 w:rsidR="00BC0213" w:rsidRP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UNICEPLAC</w:t>
                            </w:r>
                            <w:r w:rsidR="00BC02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 DF</w:t>
                            </w:r>
                          </w:p>
                          <w:p w14:paraId="66B346E9" w14:textId="71AE9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DE14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SqyMwIAAGEEAAAOAAAAZHJzL2Uyb0RvYy54bWysVMGO2jAQvVfqP1i+lwALLE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" filled="f" stroked="f" strokeweight=".5pt">
                <v:textbox>
                  <w:txbxContent>
                    <w:p w14:paraId="594851A7" w14:textId="77777777" w:rsidR="00F21AE6" w:rsidRDefault="00B36A7F" w:rsidP="00F21AE6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F21AE6"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EB50C59" w14:textId="6D78E9BF" w:rsidR="00B36A7F" w:rsidRDefault="00F21AE6" w:rsidP="00AD54FA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AD54FA" w:rsidRPr="00AD54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tuberculose (TB), apesar de ser uma doença milenar, ainda hoje é um grave problema de saúde pública no mundo. É considerada a principal causa de morte por doenças infecciosas em adultos. No Brasil, estima-se que existam 50 milhões de infectados e 6.000 óbitos relacionados à tuberculose anualmente.</w:t>
                      </w:r>
                    </w:p>
                    <w:p w14:paraId="68BA8563" w14:textId="77777777" w:rsidR="00BC0213" w:rsidRDefault="00B36A7F" w:rsidP="00F21AE6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93F62CC" w14:textId="030B6F53" w:rsidR="00BC0213" w:rsidRPr="00B36A7F" w:rsidRDefault="00BC0213" w:rsidP="00F21AE6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diagnóstico precoce da TB é de suma importância para seu adequado controle, e sabendo que os serviços de Atenção Básica são fundamentais enquanto porta de entrada e seguimento destes doentes no sistema de saúde, objetiva-se analisar o papel destes serviços no manejo dos pacientes com TB pulmonar.</w:t>
                      </w:r>
                    </w:p>
                    <w:p w14:paraId="79E039EB" w14:textId="4EC3B37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7BA83EC" w14:textId="642521F0" w:rsidR="00F21AE6" w:rsidRDefault="00F21AE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Realizou-se uma revisão bibliográfica de artigos publicados nas bases de dados </w:t>
                      </w:r>
                      <w:proofErr w:type="spellStart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/MEDLINE e BVS, sendo incluído artigos completos através da </w:t>
                      </w:r>
                      <w:r w:rsidR="00BC0213"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análise</w:t>
                      </w: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estudos e síntese de </w:t>
                      </w:r>
                      <w:r w:rsidR="00BC0213"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informações</w:t>
                      </w: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</w:t>
                      </w:r>
                      <w:r w:rsidR="00BC0213"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temática</w:t>
                      </w: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central. </w:t>
                      </w:r>
                      <w:r w:rsidR="00BC0213"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Não</w:t>
                      </w: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aplicados filtros ou </w:t>
                      </w:r>
                      <w:r w:rsidR="00BC0213"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restrições</w:t>
                      </w: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idiomas. Utilizou-se a ferramenta de busca </w:t>
                      </w:r>
                      <w:r w:rsidR="00BC0213"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avançada</w:t>
                      </w: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nas bases de dados, combinando os seguintes descritores em inglês: “</w:t>
                      </w:r>
                      <w:proofErr w:type="spellStart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primary</w:t>
                      </w:r>
                      <w:proofErr w:type="spellEnd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health</w:t>
                      </w:r>
                      <w:proofErr w:type="spellEnd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care</w:t>
                      </w:r>
                      <w:proofErr w:type="spellEnd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", "management", "</w:t>
                      </w:r>
                      <w:proofErr w:type="spellStart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pulmonary</w:t>
                      </w:r>
                      <w:proofErr w:type="spellEnd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tuberculosis</w:t>
                      </w:r>
                      <w:proofErr w:type="spellEnd"/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", através do operador booleano AND. Dessa forma, utilizando os critérios de análise e pesquisa, foram incluídos 6 artigos de um total de 351 publicados entre os anos 2012 e 2018, configurando artigos originais, com enfoque no objetivo proposto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6F7BA21" w14:textId="1693150D" w:rsidR="00B36A7F" w:rsidRDefault="00B36A7F" w:rsidP="00F21AE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39B54D6" w14:textId="5267A66B" w:rsidR="00F21AE6" w:rsidRPr="00B36A7F" w:rsidRDefault="00F21AE6" w:rsidP="00F21AE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tuberculose é uma doença de grande relevância no Brasil. Com o tempo, foram desenvolvidas técnicas de prevenção, tratamento e diagnóstico que proporcionam a melhora tanto do prognóstico como da relevância social da doença. Dentro do Sistema Único de Saúde, que segue as diretrizes da Política Nacional de Atenção Básica, o atendimento de pacientes com Tuberculose deve ser estruturado nos programas de Saúde da Família. Dessa forma, a equipe de saúde deve manter o vínculo, seguindo o modelo de Tratamento Diretamente Observado (TDO) que tem como objetivo o fortalecimento da relação entre o paciente e a equipe multidisciplinar. Assim, a maior proximidade do paciente com a Atenção Básica atua em favor do diagnóstico precoce da tuberculose, assim como o aumento das taxas de adesão ao tratamento.</w:t>
                      </w:r>
                    </w:p>
                    <w:p w14:paraId="2D919AF6" w14:textId="37E85994" w:rsidR="00B36A7F" w:rsidRDefault="00B36A7F" w:rsidP="00F21AE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6591CEF" w14:textId="52AC48A2" w:rsidR="00BC0213" w:rsidRPr="00B36A7F" w:rsidRDefault="00F21AE6" w:rsidP="00F21AE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Atenção Básica tem um papel fundamental em estabelecer um vínculo com o paciente a fim de que doença possa ser tratada num âmbito multidisciplinar proporcionando profissionais capacitados que entendam e tracem estratégias perante cada singularidade, tendo uma maior aderência e melhor prognóstico.</w:t>
                      </w:r>
                    </w:p>
                    <w:p w14:paraId="45F2AA08" w14:textId="03A8805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25180FE" w14:textId="60553203" w:rsidR="00F21AE6" w:rsidRPr="00B36A7F" w:rsidRDefault="00F21AE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1AE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Atenção básica de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F21AE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Pr="00F21AE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anejo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 T</w:t>
                      </w:r>
                      <w:r w:rsidRPr="00F21AE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uberculose pulmonar</w:t>
                      </w:r>
                      <w:r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CD9154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F1263DD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F8E071A" w14:textId="1BAD431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Brasília</w:t>
                      </w:r>
                      <w:r w:rsid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(UniCEUB)</w:t>
                      </w:r>
                      <w:r w:rsidR="00F21AE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DF</w:t>
                      </w:r>
                    </w:p>
                    <w:p w14:paraId="68A088D7" w14:textId="56A34678" w:rsidR="00BC0213" w:rsidRPr="00BC0213" w:rsidRDefault="00B36A7F" w:rsidP="00BC021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BC0213" w:rsidRP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do Planalto Central </w:t>
                      </w:r>
                      <w:proofErr w:type="spellStart"/>
                      <w:r w:rsidR="00BC0213" w:rsidRP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Apparecido</w:t>
                      </w:r>
                      <w:proofErr w:type="spellEnd"/>
                      <w:r w:rsidR="00BC0213" w:rsidRP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 </w:t>
                      </w:r>
                      <w:r w:rsid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(</w:t>
                      </w:r>
                      <w:r w:rsidR="00BC0213" w:rsidRP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UNICEPLAC</w:t>
                      </w:r>
                      <w:r w:rsidR="00BC021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 DF</w:t>
                      </w:r>
                    </w:p>
                    <w:p w14:paraId="66B346E9" w14:textId="71AE9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F38A078" wp14:editId="0A70CB2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6E7CF" w14:textId="77777777" w:rsidR="007E75EF" w:rsidRDefault="007E75EF" w:rsidP="000B32CF">
      <w:pPr>
        <w:spacing w:after="0" w:line="240" w:lineRule="auto"/>
      </w:pPr>
      <w:r>
        <w:separator/>
      </w:r>
    </w:p>
  </w:endnote>
  <w:endnote w:type="continuationSeparator" w:id="0">
    <w:p w14:paraId="5F38984A" w14:textId="77777777" w:rsidR="007E75EF" w:rsidRDefault="007E75E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202D8" w14:textId="77777777" w:rsidR="007E75EF" w:rsidRDefault="007E75EF" w:rsidP="000B32CF">
      <w:pPr>
        <w:spacing w:after="0" w:line="240" w:lineRule="auto"/>
      </w:pPr>
      <w:r>
        <w:separator/>
      </w:r>
    </w:p>
  </w:footnote>
  <w:footnote w:type="continuationSeparator" w:id="0">
    <w:p w14:paraId="6855EB75" w14:textId="77777777" w:rsidR="007E75EF" w:rsidRDefault="007E75E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A6B99"/>
    <w:rsid w:val="000B32CF"/>
    <w:rsid w:val="0012334B"/>
    <w:rsid w:val="006A7317"/>
    <w:rsid w:val="006F0DFC"/>
    <w:rsid w:val="007D7CE2"/>
    <w:rsid w:val="007E75EF"/>
    <w:rsid w:val="00910A25"/>
    <w:rsid w:val="009C2829"/>
    <w:rsid w:val="009C55E6"/>
    <w:rsid w:val="00AD54FA"/>
    <w:rsid w:val="00AE581E"/>
    <w:rsid w:val="00B36A7F"/>
    <w:rsid w:val="00BB621E"/>
    <w:rsid w:val="00BC0213"/>
    <w:rsid w:val="00BF7B8E"/>
    <w:rsid w:val="00CB503F"/>
    <w:rsid w:val="00F2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F4FD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1AE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Yngrid Carneiro</cp:lastModifiedBy>
  <cp:revision>5</cp:revision>
  <dcterms:created xsi:type="dcterms:W3CDTF">2021-05-23T14:19:00Z</dcterms:created>
  <dcterms:modified xsi:type="dcterms:W3CDTF">2021-05-31T10:57:00Z</dcterms:modified>
</cp:coreProperties>
</file>