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8A" w:rsidRPr="00C30127" w:rsidRDefault="000E201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</w:pPr>
      <w:r w:rsidRPr="00C30127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 xml:space="preserve">ALTERAÇÕES LABORATORIAIS </w:t>
      </w:r>
      <w:r w:rsidR="00DD3BD3" w:rsidRPr="00C30127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>PRESENTES EM</w:t>
      </w:r>
      <w:r w:rsidRPr="00C30127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 xml:space="preserve"> LESÃO RENAL </w:t>
      </w:r>
      <w:r w:rsidR="00DD3BD3" w:rsidRPr="00C30127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>DE</w:t>
      </w:r>
      <w:r w:rsidRPr="00C30127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 xml:space="preserve"> CÃO</w:t>
      </w:r>
      <w:r w:rsidR="002723A8" w:rsidRPr="00C30127">
        <w:rPr>
          <w:rFonts w:ascii="Arial" w:eastAsia="Arial" w:hAnsi="Arial" w:cs="Arial"/>
          <w:b/>
          <w:smallCaps/>
          <w:color w:val="000000" w:themeColor="text1"/>
          <w:sz w:val="22"/>
          <w:szCs w:val="22"/>
        </w:rPr>
        <w:t xml:space="preserve"> – RELATO DE CASO</w:t>
      </w:r>
    </w:p>
    <w:p w:rsidR="007743ED" w:rsidRPr="000C4A53" w:rsidRDefault="007743ED" w:rsidP="007743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 w:themeColor="text1"/>
          <w:vertAlign w:val="superscript"/>
        </w:rPr>
      </w:pPr>
      <w:bookmarkStart w:id="0" w:name="_heading=h.gjdgxs" w:colFirst="0" w:colLast="0"/>
      <w:bookmarkEnd w:id="0"/>
      <w:proofErr w:type="spellStart"/>
      <w:r w:rsidRPr="00C30127">
        <w:rPr>
          <w:rFonts w:ascii="Arial" w:eastAsia="Arial" w:hAnsi="Arial" w:cs="Arial"/>
          <w:b/>
          <w:color w:val="000000" w:themeColor="text1"/>
        </w:rPr>
        <w:t>Hélida</w:t>
      </w:r>
      <w:proofErr w:type="spellEnd"/>
      <w:r w:rsidRPr="00C30127">
        <w:rPr>
          <w:rFonts w:ascii="Arial" w:eastAsia="Arial" w:hAnsi="Arial" w:cs="Arial"/>
          <w:b/>
          <w:color w:val="000000" w:themeColor="text1"/>
        </w:rPr>
        <w:t xml:space="preserve"> Vanessa Heleno</w:t>
      </w:r>
      <w:r w:rsidRPr="00C30127">
        <w:rPr>
          <w:rFonts w:ascii="Arial" w:eastAsia="Arial" w:hAnsi="Arial" w:cs="Arial"/>
          <w:b/>
          <w:color w:val="000000" w:themeColor="text1"/>
          <w:vertAlign w:val="superscript"/>
        </w:rPr>
        <w:t>1</w:t>
      </w:r>
      <w:r w:rsidRPr="00C30127">
        <w:rPr>
          <w:rFonts w:ascii="Arial" w:eastAsia="Arial" w:hAnsi="Arial" w:cs="Arial"/>
          <w:b/>
          <w:color w:val="000000" w:themeColor="text1"/>
        </w:rPr>
        <w:t xml:space="preserve">*, </w:t>
      </w:r>
      <w:r w:rsidR="00465434" w:rsidRPr="00C30127">
        <w:rPr>
          <w:rFonts w:ascii="Arial" w:eastAsia="Arial" w:hAnsi="Arial" w:cs="Arial"/>
          <w:b/>
          <w:color w:val="000000" w:themeColor="text1"/>
        </w:rPr>
        <w:t>Gabriela Caroline Gomes da Silva</w:t>
      </w:r>
      <w:r w:rsidR="00465434" w:rsidRPr="00C30127">
        <w:rPr>
          <w:rFonts w:ascii="Arial" w:eastAsia="Arial" w:hAnsi="Arial" w:cs="Arial"/>
          <w:b/>
          <w:color w:val="000000" w:themeColor="text1"/>
          <w:vertAlign w:val="superscript"/>
        </w:rPr>
        <w:t>1</w:t>
      </w:r>
      <w:r w:rsidR="00465434" w:rsidRPr="00C30127">
        <w:rPr>
          <w:rFonts w:ascii="Arial" w:eastAsia="Arial" w:hAnsi="Arial" w:cs="Arial"/>
          <w:b/>
          <w:color w:val="000000" w:themeColor="text1"/>
        </w:rPr>
        <w:t xml:space="preserve">, </w:t>
      </w:r>
      <w:r w:rsidR="00E830DC">
        <w:rPr>
          <w:rFonts w:ascii="Arial" w:eastAsia="Arial" w:hAnsi="Arial" w:cs="Arial"/>
          <w:b/>
          <w:color w:val="000000" w:themeColor="text1"/>
        </w:rPr>
        <w:t>Jéssica Oliveira Pereira da Cruz</w:t>
      </w:r>
      <w:r w:rsidR="00C16BA9">
        <w:rPr>
          <w:rFonts w:ascii="Arial" w:eastAsia="Arial" w:hAnsi="Arial" w:cs="Arial"/>
          <w:b/>
          <w:color w:val="000000" w:themeColor="text1"/>
          <w:vertAlign w:val="superscript"/>
        </w:rPr>
        <w:t>2</w:t>
      </w:r>
      <w:r w:rsidR="00E830DC">
        <w:rPr>
          <w:rFonts w:ascii="Arial" w:eastAsia="Arial" w:hAnsi="Arial" w:cs="Arial"/>
          <w:b/>
          <w:color w:val="000000" w:themeColor="text1"/>
        </w:rPr>
        <w:t xml:space="preserve">, </w:t>
      </w:r>
      <w:r w:rsidR="00925E77">
        <w:rPr>
          <w:rFonts w:ascii="Arial" w:eastAsia="Arial" w:hAnsi="Arial" w:cs="Arial"/>
          <w:b/>
          <w:color w:val="000000" w:themeColor="text1"/>
        </w:rPr>
        <w:t>Milena Nunes Fonseca</w:t>
      </w:r>
      <w:r w:rsidR="00925E77">
        <w:rPr>
          <w:rFonts w:ascii="Arial" w:eastAsia="Arial" w:hAnsi="Arial" w:cs="Arial"/>
          <w:b/>
          <w:color w:val="000000" w:themeColor="text1"/>
          <w:vertAlign w:val="superscript"/>
        </w:rPr>
        <w:t>2</w:t>
      </w:r>
      <w:r w:rsidR="00925E77">
        <w:rPr>
          <w:rFonts w:ascii="Arial" w:eastAsia="Arial" w:hAnsi="Arial" w:cs="Arial"/>
          <w:b/>
          <w:color w:val="000000" w:themeColor="text1"/>
        </w:rPr>
        <w:t xml:space="preserve">, </w:t>
      </w:r>
      <w:r w:rsidR="00C560D8">
        <w:rPr>
          <w:rFonts w:ascii="Arial" w:eastAsia="Arial" w:hAnsi="Arial" w:cs="Arial"/>
          <w:b/>
          <w:color w:val="000000" w:themeColor="text1"/>
        </w:rPr>
        <w:t>Natália dos Anjos Pinto</w:t>
      </w:r>
      <w:r w:rsidR="00C16BA9">
        <w:rPr>
          <w:rFonts w:ascii="Arial" w:eastAsia="Arial" w:hAnsi="Arial" w:cs="Arial"/>
          <w:b/>
          <w:color w:val="000000" w:themeColor="text1"/>
          <w:vertAlign w:val="superscript"/>
        </w:rPr>
        <w:t>2</w:t>
      </w:r>
      <w:r w:rsidR="00C560D8">
        <w:rPr>
          <w:rFonts w:ascii="Arial" w:eastAsia="Arial" w:hAnsi="Arial" w:cs="Arial"/>
          <w:b/>
          <w:color w:val="000000" w:themeColor="text1"/>
        </w:rPr>
        <w:t>,</w:t>
      </w:r>
      <w:r w:rsidR="00465434" w:rsidRPr="00C30127">
        <w:rPr>
          <w:rFonts w:ascii="Arial" w:eastAsia="Arial" w:hAnsi="Arial" w:cs="Arial"/>
          <w:b/>
          <w:color w:val="000000" w:themeColor="text1"/>
        </w:rPr>
        <w:t xml:space="preserve"> </w:t>
      </w:r>
      <w:r w:rsidRPr="00C30127">
        <w:rPr>
          <w:rFonts w:ascii="Arial" w:hAnsi="Arial" w:cs="Arial"/>
          <w:b/>
          <w:bCs/>
          <w:color w:val="000000" w:themeColor="text1"/>
        </w:rPr>
        <w:t>Cláudio Roberto S. Mattoso</w:t>
      </w:r>
      <w:r w:rsidR="00C16BA9">
        <w:rPr>
          <w:rFonts w:ascii="Arial" w:hAnsi="Arial" w:cs="Arial"/>
          <w:b/>
          <w:bCs/>
          <w:color w:val="000000" w:themeColor="text1"/>
          <w:vertAlign w:val="superscript"/>
        </w:rPr>
        <w:t>3</w:t>
      </w:r>
      <w:r w:rsidR="000C4A53">
        <w:rPr>
          <w:rFonts w:ascii="Arial" w:hAnsi="Arial" w:cs="Arial"/>
          <w:b/>
          <w:bCs/>
          <w:color w:val="000000" w:themeColor="text1"/>
        </w:rPr>
        <w:t xml:space="preserve">, </w:t>
      </w:r>
      <w:r w:rsidR="000C4A53" w:rsidRPr="000C4A53">
        <w:rPr>
          <w:rFonts w:ascii="Arial" w:hAnsi="Arial" w:cs="Arial"/>
          <w:b/>
          <w:bCs/>
          <w:color w:val="000000" w:themeColor="text1"/>
        </w:rPr>
        <w:t xml:space="preserve">Maria </w:t>
      </w:r>
      <w:proofErr w:type="spellStart"/>
      <w:r w:rsidR="000C4A53" w:rsidRPr="000C4A53">
        <w:rPr>
          <w:rFonts w:ascii="Arial" w:hAnsi="Arial" w:cs="Arial"/>
          <w:b/>
          <w:bCs/>
          <w:color w:val="000000" w:themeColor="text1"/>
        </w:rPr>
        <w:t>Gabriella</w:t>
      </w:r>
      <w:proofErr w:type="spellEnd"/>
      <w:r w:rsidR="000C4A53" w:rsidRPr="000C4A53">
        <w:rPr>
          <w:rFonts w:ascii="Arial" w:hAnsi="Arial" w:cs="Arial"/>
          <w:b/>
          <w:bCs/>
          <w:color w:val="000000" w:themeColor="text1"/>
        </w:rPr>
        <w:t xml:space="preserve"> de Sá </w:t>
      </w:r>
      <w:proofErr w:type="gramStart"/>
      <w:r w:rsidR="000C4A53" w:rsidRPr="000C4A53">
        <w:rPr>
          <w:rFonts w:ascii="Arial" w:hAnsi="Arial" w:cs="Arial"/>
          <w:b/>
          <w:bCs/>
          <w:color w:val="000000" w:themeColor="text1"/>
        </w:rPr>
        <w:t>Fernandes</w:t>
      </w:r>
      <w:r w:rsidR="00C16BA9">
        <w:rPr>
          <w:rFonts w:ascii="Arial" w:hAnsi="Arial" w:cs="Arial"/>
          <w:b/>
          <w:bCs/>
          <w:color w:val="000000" w:themeColor="text1"/>
          <w:vertAlign w:val="superscript"/>
        </w:rPr>
        <w:t>4</w:t>
      </w:r>
      <w:proofErr w:type="gramEnd"/>
    </w:p>
    <w:p w:rsidR="00BF5754" w:rsidRPr="00C30127" w:rsidRDefault="007743ED" w:rsidP="00BF57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 w:themeColor="text1"/>
          <w:sz w:val="14"/>
          <w:szCs w:val="14"/>
        </w:rPr>
      </w:pPr>
      <w:proofErr w:type="gramStart"/>
      <w:r w:rsidRPr="00C30127">
        <w:rPr>
          <w:rFonts w:ascii="Arial" w:eastAsia="Arial" w:hAnsi="Arial" w:cs="Arial"/>
          <w:i/>
          <w:color w:val="000000" w:themeColor="text1"/>
          <w:sz w:val="14"/>
          <w:szCs w:val="14"/>
          <w:vertAlign w:val="superscript"/>
        </w:rPr>
        <w:t>1</w:t>
      </w:r>
      <w:r w:rsidR="00C16BA9">
        <w:rPr>
          <w:rFonts w:ascii="Arial" w:eastAsia="Arial" w:hAnsi="Arial" w:cs="Arial"/>
          <w:i/>
          <w:color w:val="000000" w:themeColor="text1"/>
          <w:sz w:val="14"/>
          <w:szCs w:val="14"/>
        </w:rPr>
        <w:t>Graduando</w:t>
      </w:r>
      <w:proofErr w:type="gramEnd"/>
      <w:r w:rsidRPr="00C30127">
        <w:rPr>
          <w:rFonts w:ascii="Arial" w:eastAsia="Arial" w:hAnsi="Arial" w:cs="Arial"/>
          <w:i/>
          <w:color w:val="000000" w:themeColor="text1"/>
          <w:sz w:val="14"/>
          <w:szCs w:val="14"/>
        </w:rPr>
        <w:t xml:space="preserve"> em Medicina Veterinária – </w:t>
      </w:r>
      <w:proofErr w:type="spellStart"/>
      <w:r w:rsidRPr="00C30127">
        <w:rPr>
          <w:rFonts w:ascii="Arial" w:eastAsia="Arial" w:hAnsi="Arial" w:cs="Arial"/>
          <w:i/>
          <w:color w:val="000000" w:themeColor="text1"/>
          <w:sz w:val="14"/>
          <w:szCs w:val="14"/>
        </w:rPr>
        <w:t>UniBH</w:t>
      </w:r>
      <w:proofErr w:type="spellEnd"/>
      <w:r w:rsidRPr="00C30127">
        <w:rPr>
          <w:rFonts w:ascii="Arial" w:eastAsia="Arial" w:hAnsi="Arial" w:cs="Arial"/>
          <w:i/>
          <w:color w:val="000000" w:themeColor="text1"/>
          <w:sz w:val="14"/>
          <w:szCs w:val="14"/>
        </w:rPr>
        <w:t xml:space="preserve"> – Belo Horizonte/MG – Brasil – *Contato: </w:t>
      </w:r>
      <w:r w:rsidR="00C16BA9" w:rsidRPr="00C16BA9">
        <w:rPr>
          <w:rFonts w:ascii="Arial" w:eastAsia="Arial" w:hAnsi="Arial" w:cs="Arial"/>
          <w:i/>
          <w:color w:val="000000" w:themeColor="text1"/>
          <w:sz w:val="14"/>
          <w:szCs w:val="14"/>
        </w:rPr>
        <w:t>helidavh@gmail.com</w:t>
      </w:r>
      <w:r w:rsidR="00C16BA9">
        <w:rPr>
          <w:rFonts w:ascii="Arial" w:eastAsia="Arial" w:hAnsi="Arial" w:cs="Arial"/>
          <w:i/>
          <w:color w:val="000000" w:themeColor="text1"/>
          <w:sz w:val="14"/>
          <w:szCs w:val="14"/>
        </w:rPr>
        <w:br/>
      </w:r>
      <w:r w:rsidR="00C16BA9">
        <w:rPr>
          <w:rFonts w:ascii="Arial" w:eastAsia="Arial" w:hAnsi="Arial" w:cs="Arial"/>
          <w:i/>
          <w:color w:val="000000" w:themeColor="text1"/>
          <w:sz w:val="14"/>
          <w:szCs w:val="14"/>
          <w:vertAlign w:val="superscript"/>
        </w:rPr>
        <w:t>2</w:t>
      </w:r>
      <w:r w:rsidR="00C16BA9">
        <w:rPr>
          <w:rFonts w:ascii="Arial" w:eastAsia="Arial" w:hAnsi="Arial" w:cs="Arial"/>
          <w:i/>
          <w:color w:val="000000" w:themeColor="text1"/>
          <w:sz w:val="14"/>
          <w:szCs w:val="14"/>
        </w:rPr>
        <w:t>Graduando</w:t>
      </w:r>
      <w:r w:rsidR="00C16BA9" w:rsidRPr="00C30127">
        <w:rPr>
          <w:rFonts w:ascii="Arial" w:eastAsia="Arial" w:hAnsi="Arial" w:cs="Arial"/>
          <w:i/>
          <w:color w:val="000000" w:themeColor="text1"/>
          <w:sz w:val="14"/>
          <w:szCs w:val="14"/>
        </w:rPr>
        <w:t xml:space="preserve"> em Medicina Veterinária – </w:t>
      </w:r>
      <w:r w:rsidR="00C16BA9">
        <w:rPr>
          <w:rFonts w:ascii="Arial" w:eastAsia="Arial" w:hAnsi="Arial" w:cs="Arial"/>
          <w:i/>
          <w:color w:val="000000" w:themeColor="text1"/>
          <w:sz w:val="14"/>
          <w:szCs w:val="14"/>
        </w:rPr>
        <w:t>UFMG</w:t>
      </w:r>
      <w:r w:rsidR="00C16BA9" w:rsidRPr="00C30127">
        <w:rPr>
          <w:rFonts w:ascii="Arial" w:eastAsia="Arial" w:hAnsi="Arial" w:cs="Arial"/>
          <w:i/>
          <w:color w:val="000000" w:themeColor="text1"/>
          <w:sz w:val="14"/>
          <w:szCs w:val="14"/>
        </w:rPr>
        <w:t xml:space="preserve"> – Belo Horizonte/MG – Brasil </w:t>
      </w:r>
    </w:p>
    <w:p w:rsidR="000453D3" w:rsidRPr="0077002F" w:rsidRDefault="00C16BA9" w:rsidP="000453D3">
      <w:pPr>
        <w:pStyle w:val="Textodecomentrio"/>
        <w:rPr>
          <w:rFonts w:ascii="Arial" w:hAnsi="Arial" w:cs="Arial"/>
          <w:i/>
          <w:iCs/>
          <w:color w:val="000000" w:themeColor="text1"/>
          <w:sz w:val="14"/>
          <w:szCs w:val="18"/>
        </w:rPr>
      </w:pPr>
      <w:proofErr w:type="gramStart"/>
      <w:r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3</w:t>
      </w:r>
      <w:r w:rsidR="007743ED" w:rsidRPr="00C30127">
        <w:rPr>
          <w:rFonts w:ascii="Arial" w:hAnsi="Arial" w:cs="Arial"/>
          <w:i/>
          <w:iCs/>
          <w:color w:val="000000" w:themeColor="text1"/>
          <w:sz w:val="14"/>
          <w:szCs w:val="18"/>
        </w:rPr>
        <w:t>Laboratório</w:t>
      </w:r>
      <w:proofErr w:type="gramEnd"/>
      <w:r w:rsidR="007743ED" w:rsidRPr="00C30127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 Veterinário Mattoso – CRMV-MG 16095</w:t>
      </w:r>
      <w:r w:rsidR="000453D3">
        <w:rPr>
          <w:rFonts w:ascii="Arial" w:hAnsi="Arial" w:cs="Arial"/>
          <w:i/>
          <w:iCs/>
          <w:color w:val="000000" w:themeColor="text1"/>
          <w:sz w:val="14"/>
          <w:szCs w:val="18"/>
        </w:rPr>
        <w:br/>
      </w:r>
      <w:r>
        <w:rPr>
          <w:rFonts w:ascii="Arial" w:hAnsi="Arial" w:cs="Arial"/>
          <w:i/>
          <w:iCs/>
          <w:color w:val="000000" w:themeColor="text1"/>
          <w:sz w:val="14"/>
          <w:szCs w:val="18"/>
          <w:vertAlign w:val="superscript"/>
        </w:rPr>
        <w:t>4</w:t>
      </w:r>
      <w:r w:rsidR="001E0A19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M.V. </w:t>
      </w:r>
      <w:r w:rsidR="000453D3">
        <w:rPr>
          <w:rFonts w:ascii="Arial" w:hAnsi="Arial" w:cs="Arial"/>
          <w:i/>
          <w:iCs/>
          <w:color w:val="000000" w:themeColor="text1"/>
          <w:sz w:val="14"/>
          <w:szCs w:val="18"/>
        </w:rPr>
        <w:t xml:space="preserve">Especialista em Patologia Clínica - </w:t>
      </w:r>
      <w:r w:rsidR="000453D3" w:rsidRPr="0077002F">
        <w:rPr>
          <w:rFonts w:ascii="Arial" w:hAnsi="Arial" w:cs="Arial"/>
          <w:i/>
          <w:iCs/>
          <w:color w:val="000000" w:themeColor="text1"/>
          <w:sz w:val="14"/>
          <w:szCs w:val="18"/>
        </w:rPr>
        <w:t>CRMV-MG 17164</w:t>
      </w:r>
    </w:p>
    <w:p w:rsidR="00BF5754" w:rsidRDefault="00BF5754" w:rsidP="007743ED">
      <w:pPr>
        <w:pStyle w:val="Textodecomentrio"/>
        <w:rPr>
          <w:rFonts w:ascii="Arial" w:hAnsi="Arial" w:cs="Arial"/>
          <w:i/>
          <w:iCs/>
          <w:color w:val="000000" w:themeColor="text1"/>
          <w:sz w:val="14"/>
          <w:szCs w:val="18"/>
        </w:rPr>
      </w:pPr>
    </w:p>
    <w:p w:rsidR="005B3E8A" w:rsidRPr="00C30127" w:rsidRDefault="005B3E8A">
      <w:pPr>
        <w:rPr>
          <w:rFonts w:ascii="Arial" w:eastAsia="Arial" w:hAnsi="Arial" w:cs="Arial"/>
          <w:color w:val="000000" w:themeColor="text1"/>
        </w:rPr>
        <w:sectPr w:rsidR="005B3E8A" w:rsidRPr="00C30127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Pr="00C30127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lastRenderedPageBreak/>
        <w:t>INTRODUÇÃO</w:t>
      </w:r>
    </w:p>
    <w:p w:rsidR="007743ED" w:rsidRPr="00C30127" w:rsidRDefault="005E03A1" w:rsidP="007743ED">
      <w:pPr>
        <w:spacing w:before="40"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>As afecções renais estão cada vez mais presentes na clínica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médica de pequenos animais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>, sendo uma das causas que mais gera</w:t>
      </w:r>
      <w:r w:rsidR="00AB3F76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mortalidade</w:t>
      </w:r>
      <w:r w:rsidR="0047009B" w:rsidRPr="00C30127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8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>. Estas afecções p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>odem ser causadas por vários</w:t>
      </w:r>
      <w:r w:rsidR="00AB3F76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796C0E" w:rsidRPr="00C30127">
        <w:rPr>
          <w:rFonts w:ascii="Arial" w:eastAsia="Arial" w:hAnsi="Arial" w:cs="Arial"/>
          <w:color w:val="000000" w:themeColor="text1"/>
          <w:sz w:val="18"/>
          <w:szCs w:val="18"/>
        </w:rPr>
        <w:t>fatores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796C0E" w:rsidRPr="00C30127">
        <w:rPr>
          <w:rFonts w:ascii="Arial" w:eastAsia="Arial" w:hAnsi="Arial" w:cs="Arial"/>
          <w:color w:val="000000" w:themeColor="text1"/>
          <w:sz w:val="18"/>
          <w:szCs w:val="18"/>
        </w:rPr>
        <w:t>como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lesões</w:t>
      </w:r>
      <w:r w:rsidR="00AB3F76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por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isquemia</w:t>
      </w:r>
      <w:r w:rsidR="00AB3F76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>toxinas</w:t>
      </w:r>
      <w:r w:rsidR="00AB3F76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e agentes infecciosos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="00796C0E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como 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>n</w:t>
      </w:r>
      <w:r w:rsidR="00796C0E" w:rsidRPr="00C30127">
        <w:rPr>
          <w:rFonts w:ascii="Arial" w:eastAsia="Arial" w:hAnsi="Arial" w:cs="Arial"/>
          <w:color w:val="000000" w:themeColor="text1"/>
          <w:sz w:val="18"/>
          <w:szCs w:val="18"/>
        </w:rPr>
        <w:t>a</w:t>
      </w:r>
      <w:r w:rsidR="00331A26">
        <w:rPr>
          <w:rFonts w:ascii="Arial" w:eastAsia="Arial" w:hAnsi="Arial" w:cs="Arial"/>
          <w:color w:val="000000" w:themeColor="text1"/>
          <w:sz w:val="18"/>
          <w:szCs w:val="18"/>
        </w:rPr>
        <w:t xml:space="preserve"> l</w:t>
      </w:r>
      <w:r w:rsidR="00796C0E" w:rsidRPr="00C30127">
        <w:rPr>
          <w:rFonts w:ascii="Arial" w:eastAsia="Arial" w:hAnsi="Arial" w:cs="Arial"/>
          <w:color w:val="000000" w:themeColor="text1"/>
          <w:sz w:val="18"/>
          <w:szCs w:val="18"/>
        </w:rPr>
        <w:t>eishmaniose,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por exemplo, que</w:t>
      </w:r>
      <w:r w:rsidR="006F67D8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afetam tanto o glomérulo quanto a porção tubular do </w:t>
      </w:r>
      <w:proofErr w:type="gramStart"/>
      <w:r w:rsidR="006F67D8" w:rsidRPr="00C30127">
        <w:rPr>
          <w:rFonts w:ascii="Arial" w:eastAsia="Arial" w:hAnsi="Arial" w:cs="Arial"/>
          <w:color w:val="000000" w:themeColor="text1"/>
          <w:sz w:val="18"/>
          <w:szCs w:val="18"/>
        </w:rPr>
        <w:t>néfron</w:t>
      </w:r>
      <w:r w:rsidR="00AC6FB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1,</w:t>
      </w:r>
      <w:proofErr w:type="gramEnd"/>
      <w:r w:rsidR="00AC6FB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4</w:t>
      </w:r>
      <w:r w:rsidR="0047009B" w:rsidRPr="00C30127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,8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>Algumas das</w:t>
      </w:r>
      <w:r w:rsidR="002230AB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lesões 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>correlacionadas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são: nefroses, pielonefrites, </w:t>
      </w:r>
      <w:r w:rsidR="002230AB" w:rsidRPr="00C30127">
        <w:rPr>
          <w:rFonts w:ascii="Arial" w:eastAsia="Arial" w:hAnsi="Arial" w:cs="Arial"/>
          <w:color w:val="000000" w:themeColor="text1"/>
          <w:sz w:val="18"/>
          <w:szCs w:val="18"/>
        </w:rPr>
        <w:t>cistos, infartos, ne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>frites e a hidronefrose</w:t>
      </w:r>
      <w:r w:rsidR="0047009B" w:rsidRPr="00C30127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3</w:t>
      </w:r>
      <w:r w:rsidR="00F676CE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A avaliação laboratorial é indicada para a detecção de </w:t>
      </w:r>
      <w:r w:rsidR="006C384A" w:rsidRPr="00C30127">
        <w:rPr>
          <w:rFonts w:ascii="Arial" w:eastAsia="Arial" w:hAnsi="Arial" w:cs="Arial"/>
          <w:color w:val="000000" w:themeColor="text1"/>
          <w:sz w:val="18"/>
          <w:szCs w:val="18"/>
        </w:rPr>
        <w:t>injúrias renais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. Exames hematológicos, de bioquímica clínica, e principalmente a </w:t>
      </w:r>
      <w:proofErr w:type="spellStart"/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>urinálise</w:t>
      </w:r>
      <w:proofErr w:type="spellEnd"/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podem ser utilizados para esse fim</w:t>
      </w:r>
      <w:r w:rsidR="006C384A" w:rsidRPr="00C30127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331A26">
        <w:rPr>
          <w:rFonts w:ascii="Arial" w:eastAsia="Arial" w:hAnsi="Arial" w:cs="Arial"/>
          <w:color w:val="000000" w:themeColor="text1"/>
          <w:sz w:val="18"/>
          <w:szCs w:val="18"/>
        </w:rPr>
        <w:t xml:space="preserve"> A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>urinálise</w:t>
      </w:r>
      <w:proofErr w:type="spellEnd"/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mostra perda de função </w:t>
      </w:r>
      <w:r w:rsidR="003E0C27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através da densidade 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>antes do aumento</w:t>
      </w:r>
      <w:r w:rsidR="003E0C27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sérico de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ureia e creatinina, sendo</w:t>
      </w:r>
      <w:r w:rsidR="003E0C27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estas</w:t>
      </w:r>
      <w:r w:rsidR="00765C09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em torno de 66% a 75%, respectivamente</w:t>
      </w:r>
      <w:r w:rsidR="00AC6FB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4</w:t>
      </w:r>
      <w:r w:rsidR="00F676CE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2230AB" w:rsidRPr="00C30127">
        <w:rPr>
          <w:rFonts w:ascii="Arial" w:eastAsia="Arial" w:hAnsi="Arial" w:cs="Arial"/>
          <w:color w:val="000000" w:themeColor="text1"/>
          <w:sz w:val="18"/>
          <w:szCs w:val="18"/>
        </w:rPr>
        <w:t>Na lesão re</w:t>
      </w:r>
      <w:r w:rsidR="00CB513E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nal aguda (LRA), </w:t>
      </w:r>
      <w:r w:rsidR="002230AB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ocorre uma queda </w:t>
      </w:r>
      <w:r w:rsidR="00CB513E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brusca </w:t>
      </w:r>
      <w:r w:rsidR="002230AB" w:rsidRPr="00C30127">
        <w:rPr>
          <w:rFonts w:ascii="Arial" w:eastAsia="Arial" w:hAnsi="Arial" w:cs="Arial"/>
          <w:color w:val="000000" w:themeColor="text1"/>
          <w:sz w:val="18"/>
          <w:szCs w:val="18"/>
        </w:rPr>
        <w:t>da Taxa</w:t>
      </w:r>
      <w:r w:rsidR="006C384A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de Filtração Glomerular (TFG), com aumento de creatinina e presença d</w:t>
      </w:r>
      <w:r w:rsidR="00CB513E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e </w:t>
      </w:r>
      <w:proofErr w:type="spellStart"/>
      <w:r w:rsidR="00CB513E" w:rsidRPr="00C30127">
        <w:rPr>
          <w:rFonts w:ascii="Arial" w:eastAsia="Arial" w:hAnsi="Arial" w:cs="Arial"/>
          <w:color w:val="000000" w:themeColor="text1"/>
          <w:sz w:val="18"/>
          <w:szCs w:val="18"/>
        </w:rPr>
        <w:t>oligúria</w:t>
      </w:r>
      <w:proofErr w:type="spellEnd"/>
      <w:r w:rsidR="00CB513E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, podendo haver </w:t>
      </w:r>
      <w:proofErr w:type="spellStart"/>
      <w:r w:rsidR="006C384A" w:rsidRPr="00C30127">
        <w:rPr>
          <w:rFonts w:ascii="Arial" w:eastAsia="Arial" w:hAnsi="Arial" w:cs="Arial"/>
          <w:color w:val="000000" w:themeColor="text1"/>
          <w:sz w:val="18"/>
          <w:szCs w:val="18"/>
        </w:rPr>
        <w:t>proteinúria</w:t>
      </w:r>
      <w:proofErr w:type="spellEnd"/>
      <w:r w:rsidR="006C384A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e </w:t>
      </w:r>
      <w:proofErr w:type="gramStart"/>
      <w:r w:rsidR="006C384A" w:rsidRPr="00C30127">
        <w:rPr>
          <w:rFonts w:ascii="Arial" w:eastAsia="Arial" w:hAnsi="Arial" w:cs="Arial"/>
          <w:color w:val="000000" w:themeColor="text1"/>
          <w:sz w:val="18"/>
          <w:szCs w:val="18"/>
        </w:rPr>
        <w:t>cilindrúria</w:t>
      </w:r>
      <w:r w:rsidR="00AC6FB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5,</w:t>
      </w:r>
      <w:proofErr w:type="gramEnd"/>
      <w:r w:rsidR="00AC6FB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7</w:t>
      </w:r>
      <w:r w:rsidR="00CB513E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Outros </w:t>
      </w:r>
      <w:r w:rsidR="00CF1120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marcadores de uma injúria são: </w:t>
      </w:r>
      <w:r w:rsidR="0066313A" w:rsidRPr="00C30127">
        <w:rPr>
          <w:rFonts w:ascii="Arial" w:eastAsia="Arial" w:hAnsi="Arial" w:cs="Arial"/>
          <w:color w:val="000000" w:themeColor="text1"/>
          <w:sz w:val="18"/>
          <w:szCs w:val="18"/>
        </w:rPr>
        <w:t>turbidez urinária</w:t>
      </w:r>
      <w:r w:rsidR="00CF1120" w:rsidRPr="00C30127">
        <w:rPr>
          <w:rFonts w:ascii="Arial" w:eastAsia="Arial" w:hAnsi="Arial" w:cs="Arial"/>
          <w:color w:val="000000" w:themeColor="text1"/>
          <w:sz w:val="18"/>
          <w:szCs w:val="18"/>
        </w:rPr>
        <w:t>; sedimento com alterações, como o aumento de leucócitos, er</w:t>
      </w:r>
      <w:r w:rsidR="00C973C2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itrócitos e células epiteliais; e </w:t>
      </w:r>
      <w:proofErr w:type="spellStart"/>
      <w:r w:rsidR="00CF1120" w:rsidRPr="00C30127">
        <w:rPr>
          <w:rFonts w:ascii="Arial" w:eastAsia="Arial" w:hAnsi="Arial" w:cs="Arial"/>
          <w:color w:val="000000" w:themeColor="text1"/>
          <w:sz w:val="18"/>
          <w:szCs w:val="18"/>
        </w:rPr>
        <w:t>glicosúria</w:t>
      </w:r>
      <w:proofErr w:type="spellEnd"/>
      <w:r w:rsidR="00CF1120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com normoglicemia</w:t>
      </w:r>
      <w:r w:rsidR="00AC6FBC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4</w:t>
      </w:r>
      <w:r w:rsidR="00CF1120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  <w:r w:rsidR="001F6092" w:rsidRPr="00C30127">
        <w:rPr>
          <w:rFonts w:ascii="Arial" w:eastAsia="Arial" w:hAnsi="Arial" w:cs="Arial"/>
          <w:color w:val="000000" w:themeColor="text1"/>
          <w:sz w:val="18"/>
          <w:szCs w:val="18"/>
        </w:rPr>
        <w:t>Esse trabalho teve por</w:t>
      </w:r>
      <w:r w:rsidR="000912AC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objetivo </w:t>
      </w:r>
      <w:r w:rsidR="001F6092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relatar </w:t>
      </w:r>
      <w:r w:rsidR="000912AC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o caso de um cão com resultados laboratoriais </w:t>
      </w:r>
      <w:r w:rsidR="004C56EC" w:rsidRPr="00C30127">
        <w:rPr>
          <w:rFonts w:ascii="Arial" w:eastAsia="Arial" w:hAnsi="Arial" w:cs="Arial"/>
          <w:color w:val="000000" w:themeColor="text1"/>
          <w:sz w:val="18"/>
          <w:szCs w:val="18"/>
        </w:rPr>
        <w:t>presentes por</w:t>
      </w:r>
      <w:r w:rsidR="000912AC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uma lesão renal.  </w:t>
      </w:r>
      <w:r w:rsidR="00747336">
        <w:rPr>
          <w:rFonts w:ascii="Arial" w:eastAsia="Arial" w:hAnsi="Arial" w:cs="Arial"/>
          <w:color w:val="000000" w:themeColor="text1"/>
          <w:sz w:val="18"/>
          <w:szCs w:val="18"/>
        </w:rPr>
        <w:br/>
      </w:r>
    </w:p>
    <w:p w:rsidR="005B3E8A" w:rsidRPr="00C30127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t>RELATO DE CASO E DISCUSSÃO</w:t>
      </w:r>
    </w:p>
    <w:p w:rsidR="007D2749" w:rsidRPr="00747336" w:rsidRDefault="006952AF" w:rsidP="00747336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No </w:t>
      </w:r>
      <w:r w:rsidR="002723A8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dia 17 de fevereiro de 2021 </w:t>
      </w:r>
      <w:r w:rsidR="00243CD4" w:rsidRPr="00C30127">
        <w:rPr>
          <w:rFonts w:ascii="Arial" w:eastAsia="Arial" w:hAnsi="Arial" w:cs="Arial"/>
          <w:color w:val="000000" w:themeColor="text1"/>
          <w:sz w:val="18"/>
          <w:szCs w:val="18"/>
        </w:rPr>
        <w:t>o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Laboratório Veterinário Mattoso </w:t>
      </w:r>
      <w:r w:rsidR="002723A8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recebeu </w:t>
      </w:r>
      <w:r w:rsidR="00243CD4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amostras </w:t>
      </w:r>
      <w:r w:rsidR="00E65268" w:rsidRPr="00C30127">
        <w:rPr>
          <w:rFonts w:ascii="Arial" w:eastAsia="Arial" w:hAnsi="Arial" w:cs="Arial"/>
          <w:color w:val="000000" w:themeColor="text1"/>
          <w:sz w:val="18"/>
          <w:szCs w:val="18"/>
        </w:rPr>
        <w:t>de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um cão</w:t>
      </w:r>
      <w:r w:rsidR="00E65268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macho</w:t>
      </w:r>
      <w:r w:rsidR="009272DF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>Beagle</w:t>
      </w:r>
      <w:proofErr w:type="spellEnd"/>
      <w:r w:rsidR="009650D2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E65268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com </w:t>
      </w:r>
      <w:proofErr w:type="gramStart"/>
      <w:r w:rsidR="00E65268" w:rsidRPr="00C30127">
        <w:rPr>
          <w:rFonts w:ascii="Arial" w:eastAsia="Arial" w:hAnsi="Arial" w:cs="Arial"/>
          <w:color w:val="000000" w:themeColor="text1"/>
          <w:sz w:val="18"/>
          <w:szCs w:val="18"/>
        </w:rPr>
        <w:t>3</w:t>
      </w:r>
      <w:proofErr w:type="gramEnd"/>
      <w:r w:rsidR="00E65268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anos e 11 meses</w:t>
      </w:r>
      <w:r w:rsidR="009272DF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de idade para a realização de hemograma, dos</w:t>
      </w:r>
      <w:r w:rsidR="00747336">
        <w:rPr>
          <w:rFonts w:ascii="Arial" w:eastAsia="Arial" w:hAnsi="Arial" w:cs="Arial"/>
          <w:color w:val="000000" w:themeColor="text1"/>
          <w:sz w:val="18"/>
          <w:szCs w:val="18"/>
        </w:rPr>
        <w:t xml:space="preserve">agens bioquímicas e </w:t>
      </w:r>
      <w:proofErr w:type="spellStart"/>
      <w:r w:rsidR="00747336">
        <w:rPr>
          <w:rFonts w:ascii="Arial" w:eastAsia="Arial" w:hAnsi="Arial" w:cs="Arial"/>
          <w:color w:val="000000" w:themeColor="text1"/>
          <w:sz w:val="18"/>
          <w:szCs w:val="18"/>
        </w:rPr>
        <w:t>urinálise</w:t>
      </w:r>
      <w:proofErr w:type="spellEnd"/>
      <w:r w:rsidR="00747336">
        <w:rPr>
          <w:rFonts w:ascii="Arial" w:eastAsia="Arial" w:hAnsi="Arial" w:cs="Arial"/>
          <w:color w:val="000000" w:themeColor="text1"/>
          <w:sz w:val="18"/>
          <w:szCs w:val="18"/>
        </w:rPr>
        <w:t>. A veterinária responsável pelo envio das amostras relatou que o</w:t>
      </w:r>
      <w:r w:rsidR="009272DF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paci</w:t>
      </w:r>
      <w:r w:rsidR="00331A26">
        <w:rPr>
          <w:rFonts w:ascii="Arial" w:eastAsia="Arial" w:hAnsi="Arial" w:cs="Arial"/>
          <w:color w:val="000000" w:themeColor="text1"/>
          <w:sz w:val="18"/>
          <w:szCs w:val="18"/>
        </w:rPr>
        <w:t>ente era l</w:t>
      </w:r>
      <w:r w:rsidR="00041129">
        <w:rPr>
          <w:rFonts w:ascii="Arial" w:eastAsia="Arial" w:hAnsi="Arial" w:cs="Arial"/>
          <w:color w:val="000000" w:themeColor="text1"/>
          <w:sz w:val="18"/>
          <w:szCs w:val="18"/>
        </w:rPr>
        <w:t>eishmaniose positivo, mas</w:t>
      </w:r>
      <w:r w:rsidR="00AC02EF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9272DF" w:rsidRPr="00C30127">
        <w:rPr>
          <w:rFonts w:ascii="Arial" w:eastAsia="Arial" w:hAnsi="Arial" w:cs="Arial"/>
          <w:color w:val="000000" w:themeColor="text1"/>
          <w:sz w:val="18"/>
          <w:szCs w:val="18"/>
        </w:rPr>
        <w:t>não tratado</w:t>
      </w:r>
      <w:r w:rsidR="00041129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r w:rsidR="009272DF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apresentava </w:t>
      </w:r>
      <w:r w:rsidR="00DB7CC3" w:rsidRPr="00C30127">
        <w:rPr>
          <w:rFonts w:ascii="Arial" w:eastAsia="Arial" w:hAnsi="Arial" w:cs="Arial"/>
          <w:color w:val="000000" w:themeColor="text1"/>
          <w:sz w:val="18"/>
          <w:szCs w:val="18"/>
        </w:rPr>
        <w:t>emagrecimento, tremores e fraqueza</w:t>
      </w:r>
      <w:r w:rsidR="009272DF" w:rsidRPr="00C30127">
        <w:rPr>
          <w:rFonts w:ascii="Arial" w:eastAsia="Arial" w:hAnsi="Arial" w:cs="Arial"/>
          <w:color w:val="000000" w:themeColor="text1"/>
          <w:sz w:val="18"/>
          <w:szCs w:val="18"/>
        </w:rPr>
        <w:t>, além de vômitos, caracteriz</w:t>
      </w:r>
      <w:r w:rsidR="00747336">
        <w:rPr>
          <w:rFonts w:ascii="Arial" w:eastAsia="Arial" w:hAnsi="Arial" w:cs="Arial"/>
          <w:color w:val="000000" w:themeColor="text1"/>
          <w:sz w:val="18"/>
          <w:szCs w:val="18"/>
        </w:rPr>
        <w:t>ando uma eventual desidratação e espessamento da cortical renal no exame ultrassonográfico.</w:t>
      </w:r>
      <w:proofErr w:type="gramStart"/>
      <w:r w:rsidR="00747336">
        <w:rPr>
          <w:rFonts w:ascii="Arial" w:eastAsia="Arial" w:hAnsi="Arial" w:cs="Arial"/>
          <w:color w:val="000000" w:themeColor="text1"/>
          <w:sz w:val="18"/>
          <w:szCs w:val="18"/>
        </w:rPr>
        <w:br/>
      </w:r>
      <w:proofErr w:type="gramEnd"/>
    </w:p>
    <w:p w:rsidR="007D2749" w:rsidRPr="00466B12" w:rsidRDefault="007D2749" w:rsidP="007D2749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color w:val="000000" w:themeColor="text1"/>
          <w:sz w:val="14"/>
          <w:szCs w:val="14"/>
        </w:rPr>
      </w:pPr>
      <w:r w:rsidRPr="00466B12">
        <w:rPr>
          <w:rFonts w:ascii="Arial" w:eastAsia="Arial" w:hAnsi="Arial" w:cs="Arial"/>
          <w:b/>
          <w:color w:val="000000" w:themeColor="text1"/>
          <w:sz w:val="14"/>
          <w:szCs w:val="14"/>
        </w:rPr>
        <w:t>Tabela 1:</w:t>
      </w:r>
      <w:r w:rsidRPr="00466B12"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r w:rsidR="00041129">
        <w:rPr>
          <w:rFonts w:ascii="Arial" w:eastAsia="Arial" w:hAnsi="Arial" w:cs="Arial"/>
          <w:color w:val="000000" w:themeColor="text1"/>
          <w:sz w:val="14"/>
          <w:szCs w:val="14"/>
        </w:rPr>
        <w:t xml:space="preserve">Valores do </w:t>
      </w:r>
      <w:r w:rsidR="00B0221C" w:rsidRPr="00466B12">
        <w:rPr>
          <w:rFonts w:ascii="Arial" w:eastAsia="Arial" w:hAnsi="Arial" w:cs="Arial"/>
          <w:color w:val="000000" w:themeColor="text1"/>
          <w:sz w:val="14"/>
          <w:szCs w:val="14"/>
        </w:rPr>
        <w:t>hemograma</w:t>
      </w:r>
      <w:r w:rsidR="00041129">
        <w:rPr>
          <w:rFonts w:ascii="Arial" w:eastAsia="Arial" w:hAnsi="Arial" w:cs="Arial"/>
          <w:color w:val="000000" w:themeColor="text1"/>
          <w:sz w:val="14"/>
          <w:szCs w:val="14"/>
        </w:rPr>
        <w:t xml:space="preserve"> e dosagens bioquímicas</w:t>
      </w:r>
      <w:r w:rsidR="00B0221C" w:rsidRPr="00466B12">
        <w:rPr>
          <w:rFonts w:ascii="Arial" w:eastAsia="Arial" w:hAnsi="Arial" w:cs="Arial"/>
          <w:color w:val="000000" w:themeColor="text1"/>
          <w:sz w:val="14"/>
          <w:szCs w:val="14"/>
        </w:rPr>
        <w:t xml:space="preserve"> de cão, macho, </w:t>
      </w:r>
      <w:proofErr w:type="spellStart"/>
      <w:r w:rsidR="00B0221C" w:rsidRPr="00466B12">
        <w:rPr>
          <w:rFonts w:ascii="Arial" w:eastAsia="Arial" w:hAnsi="Arial" w:cs="Arial"/>
          <w:color w:val="000000" w:themeColor="text1"/>
          <w:sz w:val="14"/>
          <w:szCs w:val="14"/>
        </w:rPr>
        <w:t>Bea</w:t>
      </w:r>
      <w:r w:rsidR="00041129">
        <w:rPr>
          <w:rFonts w:ascii="Arial" w:eastAsia="Arial" w:hAnsi="Arial" w:cs="Arial"/>
          <w:color w:val="000000" w:themeColor="text1"/>
          <w:sz w:val="14"/>
          <w:szCs w:val="14"/>
        </w:rPr>
        <w:t>gle</w:t>
      </w:r>
      <w:proofErr w:type="spellEnd"/>
      <w:r w:rsidR="00041129">
        <w:rPr>
          <w:rFonts w:ascii="Arial" w:eastAsia="Arial" w:hAnsi="Arial" w:cs="Arial"/>
          <w:color w:val="000000" w:themeColor="text1"/>
          <w:sz w:val="14"/>
          <w:szCs w:val="14"/>
        </w:rPr>
        <w:t xml:space="preserve">, </w:t>
      </w:r>
      <w:proofErr w:type="gramStart"/>
      <w:r w:rsidR="00041129">
        <w:rPr>
          <w:rFonts w:ascii="Arial" w:eastAsia="Arial" w:hAnsi="Arial" w:cs="Arial"/>
          <w:color w:val="000000" w:themeColor="text1"/>
          <w:sz w:val="14"/>
          <w:szCs w:val="14"/>
        </w:rPr>
        <w:t>3</w:t>
      </w:r>
      <w:proofErr w:type="gramEnd"/>
      <w:r w:rsidR="00041129">
        <w:rPr>
          <w:rFonts w:ascii="Arial" w:eastAsia="Arial" w:hAnsi="Arial" w:cs="Arial"/>
          <w:color w:val="000000" w:themeColor="text1"/>
          <w:sz w:val="14"/>
          <w:szCs w:val="14"/>
        </w:rPr>
        <w:t xml:space="preserve"> anos e 11 meses de idade com suspeita de </w:t>
      </w:r>
      <w:r w:rsidR="007504FC">
        <w:rPr>
          <w:rFonts w:ascii="Arial" w:eastAsia="Arial" w:hAnsi="Arial" w:cs="Arial"/>
          <w:color w:val="000000" w:themeColor="text1"/>
          <w:sz w:val="14"/>
          <w:szCs w:val="14"/>
        </w:rPr>
        <w:t>alteração</w:t>
      </w:r>
      <w:r w:rsidR="00041129">
        <w:rPr>
          <w:rFonts w:ascii="Arial" w:eastAsia="Arial" w:hAnsi="Arial" w:cs="Arial"/>
          <w:color w:val="000000" w:themeColor="text1"/>
          <w:sz w:val="14"/>
          <w:szCs w:val="14"/>
        </w:rPr>
        <w:t xml:space="preserve"> renal.</w:t>
      </w:r>
    </w:p>
    <w:tbl>
      <w:tblPr>
        <w:tblStyle w:val="a"/>
        <w:tblW w:w="54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6"/>
        <w:gridCol w:w="2132"/>
        <w:gridCol w:w="1830"/>
      </w:tblGrid>
      <w:tr w:rsidR="00C30127" w:rsidRPr="00C30127" w:rsidTr="00041129">
        <w:trPr>
          <w:trHeight w:val="313"/>
        </w:trPr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749" w:rsidRPr="00AE7DD6" w:rsidRDefault="007D2749" w:rsidP="006C1BA9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749" w:rsidRPr="00AE7DD6" w:rsidRDefault="007D2749" w:rsidP="006C1BA9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AE7DD6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Resultados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749" w:rsidRPr="00AE7DD6" w:rsidRDefault="00041129" w:rsidP="00041129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Valores de Referência </w:t>
            </w:r>
          </w:p>
        </w:tc>
      </w:tr>
      <w:tr w:rsidR="00C30127" w:rsidRPr="00C30127" w:rsidTr="00057460">
        <w:trPr>
          <w:trHeight w:val="1517"/>
        </w:trPr>
        <w:tc>
          <w:tcPr>
            <w:tcW w:w="1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1129" w:rsidRPr="00914EA4" w:rsidRDefault="00041129" w:rsidP="00250CEC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Hemograma</w:t>
            </w:r>
          </w:p>
          <w:p w:rsidR="007D2749" w:rsidRPr="00914EA4" w:rsidRDefault="007D2749" w:rsidP="00250CEC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Eritrócitos </w:t>
            </w:r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(/</w:t>
            </w:r>
            <w:proofErr w:type="spellStart"/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μL</w:t>
            </w:r>
            <w:proofErr w:type="spellEnd"/>
            <w:proofErr w:type="gramStart"/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  <w:proofErr w:type="gram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    Hemoglobina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(g/</w:t>
            </w:r>
            <w:proofErr w:type="spellStart"/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dL</w:t>
            </w:r>
            <w:proofErr w:type="spellEnd"/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    Hematócrito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V.C.M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(</w:t>
            </w:r>
            <w:proofErr w:type="spellStart"/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fL</w:t>
            </w:r>
            <w:proofErr w:type="spellEnd"/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442575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C.H.C.M</w:t>
            </w:r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442575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Leucócitos</w:t>
            </w:r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(/</w:t>
            </w:r>
            <w:proofErr w:type="spellStart"/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μL</w:t>
            </w:r>
            <w:proofErr w:type="spellEnd"/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Bastonetes</w:t>
            </w:r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(/</w:t>
            </w:r>
            <w:proofErr w:type="spellStart"/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μL</w:t>
            </w:r>
            <w:proofErr w:type="spellEnd"/>
            <w:r w:rsidR="00B0221C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442575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Segmentados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(/</w:t>
            </w:r>
            <w:proofErr w:type="spellStart"/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μL</w:t>
            </w:r>
            <w:proofErr w:type="spellEnd"/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</w:p>
          <w:p w:rsidR="00041129" w:rsidRPr="00914EA4" w:rsidRDefault="00041129" w:rsidP="00250CEC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914EA4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Analitos</w:t>
            </w:r>
            <w:proofErr w:type="spellEnd"/>
            <w:r w:rsidRPr="00914EA4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br/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Ureia (</w:t>
            </w:r>
            <w:proofErr w:type="gramStart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mg</w:t>
            </w:r>
            <w:proofErr w:type="gram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/</w:t>
            </w:r>
            <w:proofErr w:type="spellStart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dL</w:t>
            </w:r>
            <w:proofErr w:type="spell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    Creatinina (mg/</w:t>
            </w:r>
            <w:proofErr w:type="spellStart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dL</w:t>
            </w:r>
            <w:proofErr w:type="spell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   Glicose (mg/</w:t>
            </w:r>
            <w:proofErr w:type="spellStart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dL</w:t>
            </w:r>
            <w:proofErr w:type="spell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749" w:rsidRPr="00914EA4" w:rsidRDefault="00041129" w:rsidP="00776A46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4,22 milhões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8,5 </w:t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28,2%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67,00 </w:t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30,10%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9,40 mil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564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6956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97,96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1,41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Pr="00914EA4">
              <w:rPr>
                <w:rFonts w:ascii="Arial" w:hAnsi="Arial" w:cs="Arial"/>
                <w:color w:val="000000" w:themeColor="text1"/>
                <w:sz w:val="12"/>
                <w:szCs w:val="12"/>
              </w:rPr>
              <w:t>64,41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749" w:rsidRPr="00914EA4" w:rsidRDefault="00041129" w:rsidP="00776A46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5,5 a 8,5 milhões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12,0 a 18,0 </w:t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37 a 55%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60 a 77</w:t>
            </w:r>
            <w:r w:rsidR="007D2749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30 a 36%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6,0 a 17,0 mil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0 a 300</w:t>
            </w:r>
            <w:r w:rsidR="001D6287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  <w:r w:rsidR="00776A46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3000 a 11500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10,0 a 60,0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0,5 a 1,6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Pr="00914EA4">
              <w:rPr>
                <w:rFonts w:ascii="Arial" w:hAnsi="Arial" w:cs="Arial"/>
                <w:color w:val="000000" w:themeColor="text1"/>
                <w:sz w:val="12"/>
                <w:szCs w:val="12"/>
              </w:rPr>
              <w:t>60 a 118</w:t>
            </w:r>
          </w:p>
        </w:tc>
      </w:tr>
    </w:tbl>
    <w:p w:rsidR="00BB0066" w:rsidRPr="00466B12" w:rsidRDefault="00057460" w:rsidP="00041129">
      <w:pPr>
        <w:pBdr>
          <w:left w:val="nil"/>
        </w:pBdr>
        <w:spacing w:after="40"/>
        <w:ind w:firstLine="142"/>
        <w:jc w:val="center"/>
        <w:rPr>
          <w:rFonts w:ascii="Arial" w:eastAsia="Arial" w:hAnsi="Arial" w:cs="Arial"/>
          <w:color w:val="000000" w:themeColor="text1"/>
          <w:sz w:val="14"/>
          <w:szCs w:val="14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</w:rPr>
        <w:br/>
      </w:r>
      <w:r w:rsidR="00041129">
        <w:rPr>
          <w:rFonts w:ascii="Arial" w:eastAsia="Arial" w:hAnsi="Arial" w:cs="Arial"/>
          <w:b/>
          <w:color w:val="000000" w:themeColor="text1"/>
          <w:sz w:val="14"/>
          <w:szCs w:val="14"/>
        </w:rPr>
        <w:t>Tabela 2</w:t>
      </w:r>
      <w:r w:rsidR="00BB0066" w:rsidRPr="00466B12">
        <w:rPr>
          <w:rFonts w:ascii="Arial" w:eastAsia="Arial" w:hAnsi="Arial" w:cs="Arial"/>
          <w:b/>
          <w:color w:val="000000" w:themeColor="text1"/>
          <w:sz w:val="14"/>
          <w:szCs w:val="14"/>
        </w:rPr>
        <w:t>:</w:t>
      </w:r>
      <w:r w:rsidR="00BB0066" w:rsidRPr="00466B12">
        <w:rPr>
          <w:rFonts w:ascii="Arial" w:eastAsia="Arial" w:hAnsi="Arial" w:cs="Arial"/>
          <w:color w:val="000000" w:themeColor="text1"/>
          <w:sz w:val="14"/>
          <w:szCs w:val="14"/>
        </w:rPr>
        <w:t xml:space="preserve"> </w:t>
      </w:r>
      <w:proofErr w:type="spellStart"/>
      <w:r w:rsidR="00BB0066" w:rsidRPr="00466B12">
        <w:rPr>
          <w:rFonts w:ascii="Arial" w:eastAsia="Arial" w:hAnsi="Arial" w:cs="Arial"/>
          <w:color w:val="000000" w:themeColor="text1"/>
          <w:sz w:val="14"/>
          <w:szCs w:val="14"/>
        </w:rPr>
        <w:t>Urinálise</w:t>
      </w:r>
      <w:proofErr w:type="spellEnd"/>
      <w:r w:rsidR="00BB0066" w:rsidRPr="00466B12">
        <w:rPr>
          <w:rFonts w:ascii="Arial" w:eastAsia="Arial" w:hAnsi="Arial" w:cs="Arial"/>
          <w:color w:val="000000" w:themeColor="text1"/>
          <w:sz w:val="14"/>
          <w:szCs w:val="14"/>
        </w:rPr>
        <w:t xml:space="preserve"> da urina de cão, macho, </w:t>
      </w:r>
      <w:proofErr w:type="spellStart"/>
      <w:r w:rsidR="00BB0066" w:rsidRPr="00466B12">
        <w:rPr>
          <w:rFonts w:ascii="Arial" w:eastAsia="Arial" w:hAnsi="Arial" w:cs="Arial"/>
          <w:color w:val="000000" w:themeColor="text1"/>
          <w:sz w:val="14"/>
          <w:szCs w:val="14"/>
        </w:rPr>
        <w:t>Bea</w:t>
      </w:r>
      <w:r w:rsidR="00F57758">
        <w:rPr>
          <w:rFonts w:ascii="Arial" w:eastAsia="Arial" w:hAnsi="Arial" w:cs="Arial"/>
          <w:color w:val="000000" w:themeColor="text1"/>
          <w:sz w:val="14"/>
          <w:szCs w:val="14"/>
        </w:rPr>
        <w:t>gle</w:t>
      </w:r>
      <w:proofErr w:type="spellEnd"/>
      <w:r w:rsidR="00F57758">
        <w:rPr>
          <w:rFonts w:ascii="Arial" w:eastAsia="Arial" w:hAnsi="Arial" w:cs="Arial"/>
          <w:color w:val="000000" w:themeColor="text1"/>
          <w:sz w:val="14"/>
          <w:szCs w:val="14"/>
        </w:rPr>
        <w:t xml:space="preserve">, </w:t>
      </w:r>
      <w:proofErr w:type="gramStart"/>
      <w:r w:rsidR="00F57758">
        <w:rPr>
          <w:rFonts w:ascii="Arial" w:eastAsia="Arial" w:hAnsi="Arial" w:cs="Arial"/>
          <w:color w:val="000000" w:themeColor="text1"/>
          <w:sz w:val="14"/>
          <w:szCs w:val="14"/>
        </w:rPr>
        <w:t>3</w:t>
      </w:r>
      <w:proofErr w:type="gramEnd"/>
      <w:r w:rsidR="00F57758">
        <w:rPr>
          <w:rFonts w:ascii="Arial" w:eastAsia="Arial" w:hAnsi="Arial" w:cs="Arial"/>
          <w:color w:val="000000" w:themeColor="text1"/>
          <w:sz w:val="14"/>
          <w:szCs w:val="14"/>
        </w:rPr>
        <w:t xml:space="preserve"> anos e 11 meses de idade com suspeita de </w:t>
      </w:r>
      <w:r w:rsidR="007504FC">
        <w:rPr>
          <w:rFonts w:ascii="Arial" w:eastAsia="Arial" w:hAnsi="Arial" w:cs="Arial"/>
          <w:color w:val="000000" w:themeColor="text1"/>
          <w:sz w:val="14"/>
          <w:szCs w:val="14"/>
        </w:rPr>
        <w:t>alteração</w:t>
      </w:r>
      <w:r w:rsidR="00F57758">
        <w:rPr>
          <w:rFonts w:ascii="Arial" w:eastAsia="Arial" w:hAnsi="Arial" w:cs="Arial"/>
          <w:color w:val="000000" w:themeColor="text1"/>
          <w:sz w:val="14"/>
          <w:szCs w:val="14"/>
        </w:rPr>
        <w:t xml:space="preserve"> renal.</w:t>
      </w:r>
    </w:p>
    <w:tbl>
      <w:tblPr>
        <w:tblStyle w:val="a"/>
        <w:tblW w:w="54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6"/>
        <w:gridCol w:w="2132"/>
        <w:gridCol w:w="1830"/>
      </w:tblGrid>
      <w:tr w:rsidR="00BB0066" w:rsidRPr="00C30127" w:rsidTr="00041129">
        <w:trPr>
          <w:trHeight w:val="178"/>
        </w:trPr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066" w:rsidRPr="00AE7DD6" w:rsidRDefault="00BB0066" w:rsidP="009403FA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066" w:rsidRPr="00AE7DD6" w:rsidRDefault="00BB0066" w:rsidP="009403FA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AE7DD6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Resultados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B0066" w:rsidRPr="00AE7DD6" w:rsidRDefault="00BB0066" w:rsidP="009403FA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Valores de Referência </w:t>
            </w:r>
          </w:p>
        </w:tc>
      </w:tr>
      <w:tr w:rsidR="00322191" w:rsidRPr="00C30127" w:rsidTr="00D25B6D">
        <w:trPr>
          <w:trHeight w:val="178"/>
        </w:trPr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2191" w:rsidRPr="00914EA4" w:rsidRDefault="00322191" w:rsidP="00322191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Densidade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proofErr w:type="gramStart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pH</w:t>
            </w:r>
            <w:proofErr w:type="gram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Proteínas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Glicose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Sangue oculto</w:t>
            </w:r>
          </w:p>
          <w:p w:rsidR="00322191" w:rsidRPr="00914EA4" w:rsidRDefault="00322191" w:rsidP="00F57758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lastRenderedPageBreak/>
              <w:t xml:space="preserve"> </w:t>
            </w:r>
            <w:proofErr w:type="spellStart"/>
            <w:r w:rsidR="00F57758" w:rsidRPr="00914EA4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Sedimentoscopia</w:t>
            </w:r>
            <w:proofErr w:type="spellEnd"/>
            <w:r w:rsidR="00F57758" w:rsidRPr="00914EA4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br/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Hemácias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Leucócitos</w:t>
            </w:r>
            <w:r w:rsidR="00F57758" w:rsidRPr="00914EA4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914EA4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br/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Cilindros hialinos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Cilindros granulosos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Cilindros </w:t>
            </w:r>
            <w:proofErr w:type="spellStart"/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céreos</w:t>
            </w:r>
            <w:proofErr w:type="spellEnd"/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Bactérias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2191" w:rsidRPr="00914EA4" w:rsidRDefault="00322191" w:rsidP="00F57758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1,020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 xml:space="preserve"> 5,5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+++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Traços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++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3-6 / campo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13-18 / campo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+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+++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++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+++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2191" w:rsidRPr="00914EA4" w:rsidRDefault="00322191" w:rsidP="009403FA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1,015 a 1,045 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6,0 a 7,5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Negativo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proofErr w:type="spellStart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Negativo</w:t>
            </w:r>
            <w:proofErr w:type="spell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proofErr w:type="spellStart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Negativo</w:t>
            </w:r>
            <w:proofErr w:type="spellEnd"/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</w:t>
            </w:r>
          </w:p>
          <w:p w:rsidR="00322191" w:rsidRPr="00914EA4" w:rsidRDefault="00322191" w:rsidP="009403FA">
            <w:pPr>
              <w:widowControl w:val="0"/>
              <w:spacing w:after="40" w:line="360" w:lineRule="auto"/>
              <w:ind w:firstLine="142"/>
              <w:jc w:val="center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&lt;5 / campo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&lt;5 / campo</w:t>
            </w:r>
            <w:r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Ausentes a poucos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</w:r>
            <w:proofErr w:type="gramStart"/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Ausentes</w:t>
            </w:r>
            <w:proofErr w:type="gramEnd"/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Raros</w:t>
            </w:r>
            <w:r w:rsidR="00F57758" w:rsidRPr="00914EA4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br/>
              <w:t>Ausentes a raras</w:t>
            </w:r>
          </w:p>
        </w:tc>
      </w:tr>
    </w:tbl>
    <w:p w:rsidR="00121D73" w:rsidRPr="00C30127" w:rsidRDefault="00FB7C2D" w:rsidP="001A437C">
      <w:pPr>
        <w:spacing w:after="40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br/>
      </w:r>
      <w:bookmarkStart w:id="1" w:name="_GoBack"/>
      <w:r w:rsidR="00934151" w:rsidRPr="00C30127">
        <w:rPr>
          <w:rFonts w:ascii="Arial" w:eastAsia="Arial" w:hAnsi="Arial" w:cs="Arial"/>
          <w:b/>
          <w:noProof/>
          <w:color w:val="000000" w:themeColor="text1"/>
          <w:sz w:val="18"/>
          <w:szCs w:val="18"/>
        </w:rPr>
        <w:drawing>
          <wp:inline distT="0" distB="0" distL="0" distR="0" wp14:anchorId="257CC438" wp14:editId="3E8062AC">
            <wp:extent cx="2051329" cy="1637731"/>
            <wp:effectExtent l="0" t="0" r="635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1 at 13.37.3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803" cy="164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934151"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br/>
        <w:t xml:space="preserve">Fonte: </w:t>
      </w:r>
      <w:r w:rsidR="00934151" w:rsidRPr="00C30127">
        <w:rPr>
          <w:rFonts w:ascii="Arial" w:eastAsia="Arial" w:hAnsi="Arial" w:cs="Arial"/>
          <w:color w:val="000000" w:themeColor="text1"/>
          <w:sz w:val="18"/>
          <w:szCs w:val="18"/>
        </w:rPr>
        <w:t>Laboratório Veterinário Mattoso</w:t>
      </w:r>
      <w:r w:rsidR="00CD0A42" w:rsidRPr="00C30127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934151"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br/>
      </w:r>
      <w:r w:rsidR="001B216C"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t>Figura 1</w:t>
      </w:r>
      <w:r w:rsidR="007E1A5E"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: 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Cilindro </w:t>
      </w:r>
      <w:proofErr w:type="spellStart"/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>céreo</w:t>
      </w:r>
      <w:proofErr w:type="spellEnd"/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(seta vermelha) e cilindro</w:t>
      </w:r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>s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granuloso</w:t>
      </w:r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>s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(setas pretas) </w:t>
      </w:r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em </w:t>
      </w:r>
      <w:proofErr w:type="spellStart"/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>urinálise</w:t>
      </w:r>
      <w:proofErr w:type="spellEnd"/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de cão, macho, </w:t>
      </w:r>
      <w:proofErr w:type="spellStart"/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>Beagle</w:t>
      </w:r>
      <w:proofErr w:type="spellEnd"/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, </w:t>
      </w:r>
      <w:proofErr w:type="gramStart"/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>3</w:t>
      </w:r>
      <w:proofErr w:type="gramEnd"/>
      <w:r w:rsidR="00121D73"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 anos e 11 meses de idade.</w:t>
      </w:r>
    </w:p>
    <w:p w:rsidR="00B57358" w:rsidRPr="00C30127" w:rsidRDefault="00E92049" w:rsidP="00E9204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br/>
      </w:r>
      <w:r w:rsidRPr="00C30127">
        <w:rPr>
          <w:rFonts w:ascii="Arial" w:hAnsi="Arial" w:cs="Arial"/>
          <w:color w:val="000000" w:themeColor="text1"/>
          <w:sz w:val="18"/>
          <w:szCs w:val="18"/>
        </w:rPr>
        <w:t xml:space="preserve">No hemograma, o animal apresentava uma anemia moderada, </w:t>
      </w:r>
      <w:proofErr w:type="spellStart"/>
      <w:r w:rsidRPr="00C30127">
        <w:rPr>
          <w:rFonts w:ascii="Arial" w:hAnsi="Arial" w:cs="Arial"/>
          <w:color w:val="000000" w:themeColor="text1"/>
          <w:sz w:val="18"/>
          <w:szCs w:val="18"/>
        </w:rPr>
        <w:t>normocítica</w:t>
      </w:r>
      <w:proofErr w:type="spellEnd"/>
      <w:r w:rsidRPr="00C30127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normocrômica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, que 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pode ser caracterizada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por uma </w:t>
      </w:r>
      <w:r w:rsidR="009C1706" w:rsidRPr="00C30127">
        <w:rPr>
          <w:rFonts w:ascii="Arial" w:hAnsi="Arial" w:cs="Arial"/>
          <w:color w:val="000000" w:themeColor="text1"/>
          <w:sz w:val="18"/>
          <w:szCs w:val="18"/>
        </w:rPr>
        <w:t xml:space="preserve">doença inflamatória causada pela 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eventual </w:t>
      </w:r>
      <w:proofErr w:type="spellStart"/>
      <w:r w:rsidR="00C31C3C">
        <w:rPr>
          <w:rFonts w:ascii="Arial" w:hAnsi="Arial" w:cs="Arial"/>
          <w:color w:val="000000" w:themeColor="text1"/>
          <w:sz w:val="18"/>
          <w:szCs w:val="18"/>
        </w:rPr>
        <w:t>glomerulonefr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>ite</w:t>
      </w:r>
      <w:proofErr w:type="spellEnd"/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 e lesão tubular</w:t>
      </w:r>
      <w:r>
        <w:rPr>
          <w:rFonts w:ascii="Arial" w:hAnsi="Arial" w:cs="Arial"/>
          <w:color w:val="000000" w:themeColor="text1"/>
          <w:sz w:val="18"/>
          <w:szCs w:val="18"/>
        </w:rPr>
        <w:t>,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 que serão melhores descritas a seguir. A ação de </w:t>
      </w:r>
      <w:proofErr w:type="spellStart"/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>citocinas</w:t>
      </w:r>
      <w:proofErr w:type="spellEnd"/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 liberadas em decorrência do processo inflamatório vão afetar </w:t>
      </w:r>
      <w:r w:rsidR="009C1706" w:rsidRPr="00C30127">
        <w:rPr>
          <w:rFonts w:ascii="Arial" w:hAnsi="Arial" w:cs="Arial"/>
          <w:color w:val="000000" w:themeColor="text1"/>
          <w:sz w:val="18"/>
          <w:szCs w:val="18"/>
        </w:rPr>
        <w:t xml:space="preserve">a produção </w:t>
      </w:r>
      <w:r w:rsidR="00121D73" w:rsidRPr="00C30127">
        <w:rPr>
          <w:rFonts w:ascii="Arial" w:hAnsi="Arial" w:cs="Arial"/>
          <w:color w:val="000000" w:themeColor="text1"/>
          <w:sz w:val="18"/>
          <w:szCs w:val="18"/>
        </w:rPr>
        <w:t>eritrocitária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 e também sua destruição</w:t>
      </w:r>
      <w:r w:rsidR="00AC6FBC">
        <w:rPr>
          <w:rFonts w:ascii="Arial" w:hAnsi="Arial" w:cs="Arial"/>
          <w:color w:val="000000" w:themeColor="text1"/>
          <w:sz w:val="18"/>
          <w:szCs w:val="18"/>
          <w:vertAlign w:val="superscript"/>
        </w:rPr>
        <w:t>6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1B216C" w:rsidRPr="00C30127">
        <w:rPr>
          <w:rFonts w:ascii="Arial" w:hAnsi="Arial" w:cs="Arial"/>
          <w:color w:val="000000" w:themeColor="text1"/>
          <w:sz w:val="18"/>
          <w:szCs w:val="18"/>
        </w:rPr>
        <w:t xml:space="preserve">Em relação aos leucócitos,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a contagem total </w:t>
      </w:r>
      <w:r w:rsidRPr="00C30127">
        <w:rPr>
          <w:rFonts w:ascii="Arial" w:hAnsi="Arial" w:cs="Arial"/>
          <w:color w:val="000000" w:themeColor="text1"/>
          <w:sz w:val="18"/>
          <w:szCs w:val="18"/>
        </w:rPr>
        <w:t>estava dentro dos valores de referência, porém havia um desvio à esquerda degenerativo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que </w:t>
      </w:r>
      <w:r w:rsidR="00121D73" w:rsidRPr="00C30127">
        <w:rPr>
          <w:rFonts w:ascii="Arial" w:hAnsi="Arial" w:cs="Arial"/>
          <w:color w:val="000000" w:themeColor="text1"/>
          <w:sz w:val="18"/>
          <w:szCs w:val="18"/>
        </w:rPr>
        <w:t xml:space="preserve">se deve ao aumento no número de bastonetes, mas com ausência de </w:t>
      </w:r>
      <w:proofErr w:type="spellStart"/>
      <w:r w:rsidR="00121D73" w:rsidRPr="00C30127">
        <w:rPr>
          <w:rFonts w:ascii="Arial" w:hAnsi="Arial" w:cs="Arial"/>
          <w:color w:val="000000" w:themeColor="text1"/>
          <w:sz w:val="18"/>
          <w:szCs w:val="18"/>
        </w:rPr>
        <w:t>neutrofilia</w:t>
      </w:r>
      <w:proofErr w:type="spellEnd"/>
      <w:r w:rsidR="00776A46" w:rsidRPr="00C3012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fato este </w:t>
      </w:r>
      <w:r w:rsidR="00776A46" w:rsidRPr="00C30127">
        <w:rPr>
          <w:rFonts w:ascii="Arial" w:hAnsi="Arial" w:cs="Arial"/>
          <w:color w:val="000000" w:themeColor="text1"/>
          <w:sz w:val="18"/>
          <w:szCs w:val="18"/>
        </w:rPr>
        <w:t>que indica uma má resposta medular e um prognóstico</w:t>
      </w:r>
      <w:r w:rsidR="0047009B" w:rsidRPr="00C30127">
        <w:rPr>
          <w:rFonts w:ascii="Arial" w:hAnsi="Arial" w:cs="Arial"/>
          <w:color w:val="000000" w:themeColor="text1"/>
          <w:sz w:val="18"/>
          <w:szCs w:val="18"/>
        </w:rPr>
        <w:t xml:space="preserve"> reservado ou ruim</w:t>
      </w:r>
      <w:r w:rsidR="0047009B" w:rsidRPr="00C30127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250CEC" w:rsidRPr="00C30127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>Para avaliar a progressão é importante a realização de exames sequenciais.</w:t>
      </w:r>
      <w:r w:rsidR="00F676C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Em relação à </w:t>
      </w:r>
      <w:proofErr w:type="spellStart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>urinálise</w:t>
      </w:r>
      <w:proofErr w:type="spellEnd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, a densidade estava dentro do 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 xml:space="preserve">intervalo </w:t>
      </w:r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>de referência, porém animais desidratados devem concentrar mais a urina</w:t>
      </w:r>
      <w:r w:rsidR="00AC6FB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, e no caso apresentado existe a possibilidade de uma insuficiência renal em início de curso. A </w:t>
      </w:r>
      <w:proofErr w:type="spellStart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>proteinúria</w:t>
      </w:r>
      <w:proofErr w:type="spellEnd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proofErr w:type="spellStart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>cilindrúria</w:t>
      </w:r>
      <w:proofErr w:type="spellEnd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 caracteriza</w:t>
      </w:r>
      <w:r w:rsidR="00424176" w:rsidRPr="00C30127">
        <w:rPr>
          <w:rFonts w:ascii="Arial" w:hAnsi="Arial" w:cs="Arial"/>
          <w:color w:val="000000" w:themeColor="text1"/>
          <w:sz w:val="18"/>
          <w:szCs w:val="18"/>
        </w:rPr>
        <w:t>m</w:t>
      </w:r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uma lesão glomerular e tubular, sendo o cilindro </w:t>
      </w:r>
      <w:proofErr w:type="spellStart"/>
      <w:r w:rsidR="00C31C3C">
        <w:rPr>
          <w:rFonts w:ascii="Arial" w:hAnsi="Arial" w:cs="Arial"/>
          <w:color w:val="000000" w:themeColor="text1"/>
          <w:sz w:val="18"/>
          <w:szCs w:val="18"/>
        </w:rPr>
        <w:t>céreo</w:t>
      </w:r>
      <w:proofErr w:type="spellEnd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>causa de</w:t>
      </w:r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 uma lesão glomerular grave</w:t>
      </w:r>
      <w:r w:rsidR="003C1B34">
        <w:rPr>
          <w:rFonts w:ascii="Arial" w:hAnsi="Arial" w:cs="Arial"/>
          <w:color w:val="000000" w:themeColor="text1"/>
          <w:sz w:val="18"/>
          <w:szCs w:val="18"/>
        </w:rPr>
        <w:t>. A</w:t>
      </w:r>
      <w:r w:rsidR="0014300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143008">
        <w:rPr>
          <w:rFonts w:ascii="Arial" w:hAnsi="Arial" w:cs="Arial"/>
          <w:color w:val="000000" w:themeColor="text1"/>
          <w:sz w:val="18"/>
          <w:szCs w:val="18"/>
        </w:rPr>
        <w:t>glicosúria</w:t>
      </w:r>
      <w:proofErr w:type="spellEnd"/>
      <w:r w:rsidR="003C1B3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 xml:space="preserve">em </w:t>
      </w:r>
      <w:proofErr w:type="spellStart"/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>normoglicemia</w:t>
      </w:r>
      <w:proofErr w:type="spellEnd"/>
      <w:r w:rsidR="0047009B" w:rsidRPr="00C301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>caracteriza uma lesão tubular</w:t>
      </w:r>
      <w:r w:rsidR="003C1B34"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a </w:t>
      </w:r>
      <w:proofErr w:type="spellStart"/>
      <w:r w:rsidR="00C31C3C">
        <w:rPr>
          <w:rFonts w:ascii="Arial" w:hAnsi="Arial" w:cs="Arial"/>
          <w:color w:val="000000" w:themeColor="text1"/>
          <w:sz w:val="18"/>
          <w:szCs w:val="18"/>
        </w:rPr>
        <w:t>bacteriúria</w:t>
      </w:r>
      <w:proofErr w:type="spellEnd"/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pode ser causada por uma infecção ou</w:t>
      </w:r>
      <w:r w:rsidR="00143008">
        <w:rPr>
          <w:rFonts w:ascii="Arial" w:hAnsi="Arial" w:cs="Arial"/>
          <w:color w:val="000000" w:themeColor="text1"/>
          <w:sz w:val="18"/>
          <w:szCs w:val="18"/>
        </w:rPr>
        <w:t xml:space="preserve"> por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43008">
        <w:rPr>
          <w:rFonts w:ascii="Arial" w:hAnsi="Arial" w:cs="Arial"/>
          <w:color w:val="000000" w:themeColor="text1"/>
          <w:sz w:val="18"/>
          <w:szCs w:val="18"/>
        </w:rPr>
        <w:t xml:space="preserve">contaminação </w:t>
      </w:r>
      <w:r w:rsidR="003C1B34">
        <w:rPr>
          <w:rFonts w:ascii="Arial" w:hAnsi="Arial" w:cs="Arial"/>
          <w:color w:val="000000" w:themeColor="text1"/>
          <w:sz w:val="18"/>
          <w:szCs w:val="18"/>
        </w:rPr>
        <w:t xml:space="preserve">da amostra </w:t>
      </w:r>
      <w:r w:rsidR="00143008">
        <w:rPr>
          <w:rFonts w:ascii="Arial" w:hAnsi="Arial" w:cs="Arial"/>
          <w:color w:val="000000" w:themeColor="text1"/>
          <w:sz w:val="18"/>
          <w:szCs w:val="18"/>
        </w:rPr>
        <w:t>na hora da coleta da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43008">
        <w:rPr>
          <w:rFonts w:ascii="Arial" w:hAnsi="Arial" w:cs="Arial"/>
          <w:color w:val="000000" w:themeColor="text1"/>
          <w:sz w:val="18"/>
          <w:szCs w:val="18"/>
        </w:rPr>
        <w:t xml:space="preserve">urina, </w:t>
      </w:r>
      <w:r w:rsidR="003C1B34">
        <w:rPr>
          <w:rFonts w:ascii="Arial" w:hAnsi="Arial" w:cs="Arial"/>
          <w:color w:val="000000" w:themeColor="text1"/>
          <w:sz w:val="18"/>
          <w:szCs w:val="18"/>
        </w:rPr>
        <w:t>que não</w:t>
      </w:r>
      <w:r w:rsidR="00143008">
        <w:rPr>
          <w:rFonts w:ascii="Arial" w:hAnsi="Arial" w:cs="Arial"/>
          <w:color w:val="000000" w:themeColor="text1"/>
          <w:sz w:val="18"/>
          <w:szCs w:val="18"/>
        </w:rPr>
        <w:t xml:space="preserve"> foi informada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na requisição</w:t>
      </w:r>
      <w:r w:rsidR="003C1B34">
        <w:rPr>
          <w:rFonts w:ascii="Arial" w:hAnsi="Arial" w:cs="Arial"/>
          <w:color w:val="000000" w:themeColor="text1"/>
          <w:sz w:val="18"/>
          <w:szCs w:val="18"/>
        </w:rPr>
        <w:t xml:space="preserve">. Já a </w:t>
      </w:r>
      <w:proofErr w:type="spellStart"/>
      <w:r w:rsidR="00C31C3C">
        <w:rPr>
          <w:rFonts w:ascii="Arial" w:hAnsi="Arial" w:cs="Arial"/>
          <w:color w:val="000000" w:themeColor="text1"/>
          <w:sz w:val="18"/>
          <w:szCs w:val="18"/>
        </w:rPr>
        <w:t>leucocitúria</w:t>
      </w:r>
      <w:proofErr w:type="spellEnd"/>
      <w:r w:rsidR="003C1B34">
        <w:rPr>
          <w:rFonts w:ascii="Arial" w:hAnsi="Arial" w:cs="Arial"/>
          <w:color w:val="000000" w:themeColor="text1"/>
          <w:sz w:val="18"/>
          <w:szCs w:val="18"/>
        </w:rPr>
        <w:t>,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pode ser causada </w:t>
      </w:r>
      <w:r w:rsidR="003C1B34">
        <w:rPr>
          <w:rFonts w:ascii="Arial" w:hAnsi="Arial" w:cs="Arial"/>
          <w:color w:val="000000" w:themeColor="text1"/>
          <w:sz w:val="18"/>
          <w:szCs w:val="18"/>
        </w:rPr>
        <w:t>por uma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infecção e/ou possível </w:t>
      </w:r>
      <w:proofErr w:type="spellStart"/>
      <w:r w:rsidR="00C31C3C">
        <w:rPr>
          <w:rFonts w:ascii="Arial" w:hAnsi="Arial" w:cs="Arial"/>
          <w:color w:val="000000" w:themeColor="text1"/>
          <w:sz w:val="18"/>
          <w:szCs w:val="18"/>
        </w:rPr>
        <w:t>glomerulonefrite</w:t>
      </w:r>
      <w:proofErr w:type="spellEnd"/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 presente</w:t>
      </w:r>
      <w:r w:rsidR="00AC6FBC">
        <w:rPr>
          <w:rFonts w:ascii="Arial" w:hAnsi="Arial" w:cs="Arial"/>
          <w:color w:val="000000" w:themeColor="text1"/>
          <w:sz w:val="18"/>
          <w:szCs w:val="18"/>
          <w:vertAlign w:val="superscript"/>
        </w:rPr>
        <w:t>4</w:t>
      </w:r>
      <w:r w:rsidR="00C31C3C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B57358" w:rsidRPr="00C30127">
        <w:rPr>
          <w:rFonts w:ascii="Arial" w:hAnsi="Arial" w:cs="Arial"/>
          <w:color w:val="000000" w:themeColor="text1"/>
          <w:sz w:val="18"/>
          <w:szCs w:val="18"/>
        </w:rPr>
        <w:t>A interpretação dos exames solicitados indica que o paciente apresentava uma lesão renal, com eventual progressão para uma insuficiência renal aguda. O paciente foi internado em outra clínica, e com isso não se pode mais acompanhar a evolução do caso.</w:t>
      </w:r>
    </w:p>
    <w:p w:rsidR="005B3E8A" w:rsidRPr="00C30127" w:rsidRDefault="00261937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C30127">
        <w:rPr>
          <w:rFonts w:ascii="Arial" w:hAnsi="Arial" w:cs="Arial"/>
          <w:color w:val="000000" w:themeColor="text1"/>
          <w:sz w:val="18"/>
          <w:szCs w:val="18"/>
        </w:rPr>
        <w:br/>
      </w:r>
      <w:r w:rsidR="00101914" w:rsidRPr="00C30127">
        <w:rPr>
          <w:rFonts w:ascii="Arial" w:eastAsia="Arial" w:hAnsi="Arial" w:cs="Arial"/>
          <w:b/>
          <w:color w:val="000000" w:themeColor="text1"/>
          <w:sz w:val="18"/>
          <w:szCs w:val="18"/>
        </w:rPr>
        <w:t>CONSIDERAÇÕES FINAIS</w:t>
      </w:r>
    </w:p>
    <w:p w:rsidR="00CC1A9C" w:rsidRDefault="00424176" w:rsidP="00095677">
      <w:pPr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As alterações renais são problemas recorrentes na clínica médica de pequenos animais e os resultados nem sempre são precisos, sendo necessária a realização de exames laboratoriais sequenciais para se fechar um diagnóstico correto, e também para </w:t>
      </w:r>
      <w:r w:rsidR="00827884">
        <w:rPr>
          <w:rFonts w:ascii="Arial" w:eastAsia="Arial" w:hAnsi="Arial" w:cs="Arial"/>
          <w:color w:val="000000" w:themeColor="text1"/>
          <w:sz w:val="18"/>
          <w:szCs w:val="18"/>
        </w:rPr>
        <w:t xml:space="preserve">a </w:t>
      </w:r>
      <w:r w:rsidRPr="00C30127">
        <w:rPr>
          <w:rFonts w:ascii="Arial" w:eastAsia="Arial" w:hAnsi="Arial" w:cs="Arial"/>
          <w:color w:val="000000" w:themeColor="text1"/>
          <w:sz w:val="18"/>
          <w:szCs w:val="18"/>
        </w:rPr>
        <w:t xml:space="preserve">avaliação do prognóstico. </w:t>
      </w:r>
    </w:p>
    <w:p w:rsidR="005B3E8A" w:rsidRPr="00C30127" w:rsidRDefault="00466B12" w:rsidP="00466B12">
      <w:pPr>
        <w:spacing w:after="40"/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30127">
        <w:rPr>
          <w:rFonts w:ascii="Arial" w:hAnsi="Arial" w:cs="Arial"/>
          <w:b/>
          <w:noProof/>
          <w:color w:val="000000" w:themeColor="text1"/>
          <w:sz w:val="14"/>
        </w:rPr>
        <w:drawing>
          <wp:anchor distT="0" distB="0" distL="114300" distR="114300" simplePos="0" relativeHeight="251659264" behindDoc="0" locked="0" layoutInCell="1" allowOverlap="1" wp14:anchorId="06F244E4" wp14:editId="17499574">
            <wp:simplePos x="0" y="0"/>
            <wp:positionH relativeFrom="column">
              <wp:posOffset>1523365</wp:posOffset>
            </wp:positionH>
            <wp:positionV relativeFrom="paragraph">
              <wp:posOffset>24765</wp:posOffset>
            </wp:positionV>
            <wp:extent cx="647700" cy="303530"/>
            <wp:effectExtent l="0" t="0" r="0" b="1270"/>
            <wp:wrapSquare wrapText="bothSides"/>
            <wp:docPr id="10" name="Imagem 10" descr="C:\Users\Hélid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élid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b/>
          <w:bCs/>
          <w:color w:val="000000" w:themeColor="text1"/>
          <w:sz w:val="14"/>
          <w:szCs w:val="14"/>
        </w:rPr>
        <w:br/>
        <w:t xml:space="preserve">                                       </w:t>
      </w:r>
      <w:r w:rsidRPr="00C30127">
        <w:rPr>
          <w:rFonts w:ascii="Arial" w:hAnsi="Arial" w:cs="Arial"/>
          <w:b/>
          <w:bCs/>
          <w:color w:val="000000" w:themeColor="text1"/>
          <w:sz w:val="14"/>
          <w:szCs w:val="14"/>
        </w:rPr>
        <w:t>APOIO:</w:t>
      </w:r>
      <w:r w:rsidR="00F14FDF" w:rsidRPr="00C30127">
        <w:rPr>
          <w:rFonts w:ascii="Arial" w:hAnsi="Arial" w:cs="Arial"/>
          <w:b/>
          <w:bCs/>
          <w:color w:val="000000" w:themeColor="text1"/>
          <w:sz w:val="14"/>
          <w:szCs w:val="14"/>
        </w:rPr>
        <w:br/>
        <w:t xml:space="preserve">          </w:t>
      </w:r>
      <w:r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</w:t>
      </w:r>
      <w:r w:rsidR="007D78DA" w:rsidRPr="00C30127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      </w:t>
      </w:r>
      <w:r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  </w:t>
      </w:r>
      <w:r w:rsidR="00F14FDF" w:rsidRPr="00C30127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</w:t>
      </w:r>
    </w:p>
    <w:sectPr w:rsidR="005B3E8A" w:rsidRPr="00C30127" w:rsidSect="00914EA4">
      <w:type w:val="continuous"/>
      <w:pgSz w:w="11906" w:h="16838"/>
      <w:pgMar w:top="720" w:right="424" w:bottom="993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34" w:rsidRDefault="00E23734">
      <w:r>
        <w:separator/>
      </w:r>
    </w:p>
  </w:endnote>
  <w:endnote w:type="continuationSeparator" w:id="0">
    <w:p w:rsidR="00E23734" w:rsidRDefault="00E2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34" w:rsidRDefault="00E23734">
      <w:r>
        <w:separator/>
      </w:r>
    </w:p>
  </w:footnote>
  <w:footnote w:type="continuationSeparator" w:id="0">
    <w:p w:rsidR="00E23734" w:rsidRDefault="00E23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6AC9892" wp14:editId="2665D535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6" name="Imagem 6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14D70"/>
    <w:rsid w:val="00016123"/>
    <w:rsid w:val="00041129"/>
    <w:rsid w:val="000453D3"/>
    <w:rsid w:val="00051E62"/>
    <w:rsid w:val="00057460"/>
    <w:rsid w:val="0006000F"/>
    <w:rsid w:val="000869E5"/>
    <w:rsid w:val="000912AC"/>
    <w:rsid w:val="00095677"/>
    <w:rsid w:val="000C4A53"/>
    <w:rsid w:val="000E2014"/>
    <w:rsid w:val="000F485C"/>
    <w:rsid w:val="00101914"/>
    <w:rsid w:val="00103EE0"/>
    <w:rsid w:val="00112115"/>
    <w:rsid w:val="00121D73"/>
    <w:rsid w:val="00143008"/>
    <w:rsid w:val="00161CF4"/>
    <w:rsid w:val="0017512C"/>
    <w:rsid w:val="001A437C"/>
    <w:rsid w:val="001B216C"/>
    <w:rsid w:val="001D6287"/>
    <w:rsid w:val="001E0A19"/>
    <w:rsid w:val="001F6092"/>
    <w:rsid w:val="002230AB"/>
    <w:rsid w:val="00243CD4"/>
    <w:rsid w:val="002459AA"/>
    <w:rsid w:val="00250CEC"/>
    <w:rsid w:val="00261937"/>
    <w:rsid w:val="00267DE2"/>
    <w:rsid w:val="002723A8"/>
    <w:rsid w:val="00296DD8"/>
    <w:rsid w:val="002C26C9"/>
    <w:rsid w:val="002D7688"/>
    <w:rsid w:val="002E551C"/>
    <w:rsid w:val="00322191"/>
    <w:rsid w:val="00331A26"/>
    <w:rsid w:val="00337B1A"/>
    <w:rsid w:val="003457F8"/>
    <w:rsid w:val="003940FF"/>
    <w:rsid w:val="003B455E"/>
    <w:rsid w:val="003C1B34"/>
    <w:rsid w:val="003D5FAA"/>
    <w:rsid w:val="003E0C27"/>
    <w:rsid w:val="003E2512"/>
    <w:rsid w:val="00406BE0"/>
    <w:rsid w:val="00421725"/>
    <w:rsid w:val="00424176"/>
    <w:rsid w:val="00440D3D"/>
    <w:rsid w:val="00442575"/>
    <w:rsid w:val="00465434"/>
    <w:rsid w:val="00466B12"/>
    <w:rsid w:val="0047009B"/>
    <w:rsid w:val="004C56EC"/>
    <w:rsid w:val="004D3716"/>
    <w:rsid w:val="00514CA2"/>
    <w:rsid w:val="005337B6"/>
    <w:rsid w:val="005778E9"/>
    <w:rsid w:val="005815B4"/>
    <w:rsid w:val="005A19F0"/>
    <w:rsid w:val="005A4CD0"/>
    <w:rsid w:val="005B3E8A"/>
    <w:rsid w:val="005C5691"/>
    <w:rsid w:val="005C5B5D"/>
    <w:rsid w:val="005C7365"/>
    <w:rsid w:val="005D39CF"/>
    <w:rsid w:val="005E03A1"/>
    <w:rsid w:val="005E1C82"/>
    <w:rsid w:val="005F116D"/>
    <w:rsid w:val="005F27E7"/>
    <w:rsid w:val="00623873"/>
    <w:rsid w:val="00655566"/>
    <w:rsid w:val="0066313A"/>
    <w:rsid w:val="00673D9A"/>
    <w:rsid w:val="006952AF"/>
    <w:rsid w:val="00696A61"/>
    <w:rsid w:val="006B21B7"/>
    <w:rsid w:val="006C384A"/>
    <w:rsid w:val="006F67D8"/>
    <w:rsid w:val="0073759F"/>
    <w:rsid w:val="00747336"/>
    <w:rsid w:val="007504FC"/>
    <w:rsid w:val="00765C09"/>
    <w:rsid w:val="00767A57"/>
    <w:rsid w:val="007743ED"/>
    <w:rsid w:val="00776A46"/>
    <w:rsid w:val="00796C0E"/>
    <w:rsid w:val="007D1201"/>
    <w:rsid w:val="007D2749"/>
    <w:rsid w:val="007D78DA"/>
    <w:rsid w:val="007E1A5E"/>
    <w:rsid w:val="007F141A"/>
    <w:rsid w:val="007F5E3B"/>
    <w:rsid w:val="00803203"/>
    <w:rsid w:val="00827884"/>
    <w:rsid w:val="00830F7C"/>
    <w:rsid w:val="00840424"/>
    <w:rsid w:val="0086691C"/>
    <w:rsid w:val="00884696"/>
    <w:rsid w:val="00914EA4"/>
    <w:rsid w:val="00925E77"/>
    <w:rsid w:val="009272DF"/>
    <w:rsid w:val="00934151"/>
    <w:rsid w:val="009650D2"/>
    <w:rsid w:val="00997462"/>
    <w:rsid w:val="009C1706"/>
    <w:rsid w:val="009D3B92"/>
    <w:rsid w:val="009D4DC8"/>
    <w:rsid w:val="00A03604"/>
    <w:rsid w:val="00A14396"/>
    <w:rsid w:val="00A62A94"/>
    <w:rsid w:val="00A9298D"/>
    <w:rsid w:val="00AB315B"/>
    <w:rsid w:val="00AB3F76"/>
    <w:rsid w:val="00AC02EF"/>
    <w:rsid w:val="00AC034B"/>
    <w:rsid w:val="00AC6FBC"/>
    <w:rsid w:val="00AE0E92"/>
    <w:rsid w:val="00AE7DD6"/>
    <w:rsid w:val="00B0221C"/>
    <w:rsid w:val="00B313EE"/>
    <w:rsid w:val="00B55070"/>
    <w:rsid w:val="00B57358"/>
    <w:rsid w:val="00B64631"/>
    <w:rsid w:val="00B85BC2"/>
    <w:rsid w:val="00BB0066"/>
    <w:rsid w:val="00BF5754"/>
    <w:rsid w:val="00C16BA9"/>
    <w:rsid w:val="00C30127"/>
    <w:rsid w:val="00C31C3C"/>
    <w:rsid w:val="00C560D8"/>
    <w:rsid w:val="00C60E04"/>
    <w:rsid w:val="00C9073B"/>
    <w:rsid w:val="00C973C2"/>
    <w:rsid w:val="00CA355C"/>
    <w:rsid w:val="00CB422A"/>
    <w:rsid w:val="00CB513E"/>
    <w:rsid w:val="00CC1A9C"/>
    <w:rsid w:val="00CC6275"/>
    <w:rsid w:val="00CD0A42"/>
    <w:rsid w:val="00CD1F9F"/>
    <w:rsid w:val="00CE2335"/>
    <w:rsid w:val="00CF1120"/>
    <w:rsid w:val="00D842D6"/>
    <w:rsid w:val="00D86E6E"/>
    <w:rsid w:val="00D957EA"/>
    <w:rsid w:val="00DB48DE"/>
    <w:rsid w:val="00DB7CC3"/>
    <w:rsid w:val="00DD3BD3"/>
    <w:rsid w:val="00DE1B90"/>
    <w:rsid w:val="00E22EA8"/>
    <w:rsid w:val="00E23734"/>
    <w:rsid w:val="00E26730"/>
    <w:rsid w:val="00E35AA9"/>
    <w:rsid w:val="00E415C5"/>
    <w:rsid w:val="00E65268"/>
    <w:rsid w:val="00E830DC"/>
    <w:rsid w:val="00E92049"/>
    <w:rsid w:val="00F025D3"/>
    <w:rsid w:val="00F14FDF"/>
    <w:rsid w:val="00F5212C"/>
    <w:rsid w:val="00F529E0"/>
    <w:rsid w:val="00F57758"/>
    <w:rsid w:val="00F676CE"/>
    <w:rsid w:val="00FA42D4"/>
    <w:rsid w:val="00FA7980"/>
    <w:rsid w:val="00FB7C2D"/>
    <w:rsid w:val="00FC1AC7"/>
    <w:rsid w:val="00FC59A8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F57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F5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Hélida</cp:lastModifiedBy>
  <cp:revision>190</cp:revision>
  <dcterms:created xsi:type="dcterms:W3CDTF">2021-02-25T20:56:00Z</dcterms:created>
  <dcterms:modified xsi:type="dcterms:W3CDTF">2021-05-20T00:25:00Z</dcterms:modified>
</cp:coreProperties>
</file>