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8F56" w14:textId="14BAC175" w:rsidR="00CF7653" w:rsidRDefault="009C693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osteossarcoma (</w:t>
      </w:r>
      <w:proofErr w:type="spellStart"/>
      <w:r>
        <w:rPr>
          <w:rFonts w:ascii="Arial" w:eastAsia="Arial" w:hAnsi="Arial" w:cs="Arial"/>
          <w:b/>
          <w:smallCaps/>
          <w:sz w:val="22"/>
          <w:szCs w:val="22"/>
        </w:rPr>
        <w:t>osa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>) apendicular em cães</w:t>
      </w:r>
      <w:r w:rsidR="007C5F9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- revisão de literatura</w:t>
      </w:r>
    </w:p>
    <w:p w14:paraId="6552B7CC" w14:textId="52AAC63D" w:rsidR="00CF7653" w:rsidRPr="009C6938" w:rsidRDefault="00502D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Maria Júlia Venâncio Pereira Hostalácio</w:t>
      </w:r>
      <w:r w:rsidR="00941FF4">
        <w:rPr>
          <w:rFonts w:ascii="Arial" w:eastAsia="Arial" w:hAnsi="Arial" w:cs="Arial"/>
          <w:b/>
          <w:color w:val="000000"/>
          <w:vertAlign w:val="superscript"/>
        </w:rPr>
        <w:t>1</w:t>
      </w:r>
      <w:r w:rsidR="00941FF4">
        <w:rPr>
          <w:rFonts w:ascii="Arial" w:eastAsia="Arial" w:hAnsi="Arial" w:cs="Arial"/>
          <w:b/>
          <w:color w:val="000000"/>
        </w:rPr>
        <w:t xml:space="preserve">*, </w:t>
      </w:r>
      <w:r w:rsidR="009C6938">
        <w:rPr>
          <w:rFonts w:ascii="Arial" w:eastAsia="Arial" w:hAnsi="Arial" w:cs="Arial"/>
          <w:b/>
          <w:color w:val="000000"/>
        </w:rPr>
        <w:t>M</w:t>
      </w:r>
      <w:r>
        <w:rPr>
          <w:rFonts w:ascii="Arial" w:eastAsia="Arial" w:hAnsi="Arial" w:cs="Arial"/>
          <w:b/>
          <w:color w:val="000000"/>
        </w:rPr>
        <w:t>ilena Aguiar Araújo Andrade</w:t>
      </w:r>
      <w:r w:rsidR="00941FF4">
        <w:rPr>
          <w:rFonts w:ascii="Arial" w:eastAsia="Arial" w:hAnsi="Arial" w:cs="Arial"/>
          <w:b/>
          <w:color w:val="000000"/>
          <w:vertAlign w:val="superscript"/>
        </w:rPr>
        <w:t>1</w:t>
      </w:r>
      <w:r w:rsidR="00941FF4">
        <w:rPr>
          <w:rFonts w:ascii="Arial" w:eastAsia="Arial" w:hAnsi="Arial" w:cs="Arial"/>
          <w:b/>
          <w:color w:val="000000"/>
        </w:rPr>
        <w:t xml:space="preserve">, </w:t>
      </w:r>
      <w:r w:rsidR="009C6938">
        <w:rPr>
          <w:rFonts w:ascii="Arial" w:eastAsia="Arial" w:hAnsi="Arial" w:cs="Arial"/>
          <w:b/>
          <w:color w:val="000000"/>
        </w:rPr>
        <w:t>Bruna Caroline Pereira Santos</w:t>
      </w:r>
      <w:r w:rsidR="009C6938">
        <w:rPr>
          <w:rFonts w:ascii="Arial" w:eastAsia="Arial" w:hAnsi="Arial" w:cs="Arial"/>
          <w:b/>
          <w:color w:val="000000"/>
          <w:vertAlign w:val="superscript"/>
        </w:rPr>
        <w:t>1</w:t>
      </w:r>
      <w:r w:rsidR="00941FF4">
        <w:rPr>
          <w:rFonts w:ascii="Arial" w:eastAsia="Arial" w:hAnsi="Arial" w:cs="Arial"/>
          <w:b/>
          <w:color w:val="000000"/>
        </w:rPr>
        <w:t xml:space="preserve"> e </w:t>
      </w:r>
      <w:r w:rsidR="009C6938">
        <w:rPr>
          <w:rFonts w:ascii="Arial" w:eastAsia="Arial" w:hAnsi="Arial" w:cs="Arial"/>
          <w:b/>
          <w:color w:val="000000"/>
        </w:rPr>
        <w:t>Bruno Generoso Faria</w:t>
      </w:r>
      <w:r w:rsidR="009C6938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3161F9FB" w14:textId="6831E4F9" w:rsidR="00CF7653" w:rsidRDefault="00941F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9C693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502DD4">
        <w:rPr>
          <w:rFonts w:ascii="Arial" w:eastAsia="Arial" w:hAnsi="Arial" w:cs="Arial"/>
          <w:i/>
          <w:color w:val="000000"/>
          <w:sz w:val="14"/>
          <w:szCs w:val="14"/>
        </w:rPr>
        <w:t>mariapereiravh@outlook.com</w:t>
      </w:r>
    </w:p>
    <w:p w14:paraId="16BFE91A" w14:textId="78770B14" w:rsidR="00CF7653" w:rsidRDefault="009C6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– Belo Horizonte/MG-Brasil</w:t>
      </w:r>
      <w:r w:rsidR="00941FF4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4D8529D9" w14:textId="11FD6BCE" w:rsidR="00CF7653" w:rsidRPr="009C6938" w:rsidRDefault="00941FF4" w:rsidP="009C693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CF7653" w:rsidRPr="009C693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0" w:name="_heading=h.gjdgxs" w:colFirst="0" w:colLast="0"/>
      <w:bookmarkEnd w:id="0"/>
    </w:p>
    <w:p w14:paraId="08A34FD0" w14:textId="77777777" w:rsidR="00CF7653" w:rsidRDefault="00941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061308F" w14:textId="081A80F0" w:rsidR="009C6938" w:rsidRDefault="009C6938" w:rsidP="009C69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osteossarcoma (OSA)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é um tumor primário cujas células se originam do tecido mesenquimal, representando 80% a 95% das neoplasias ósseas diagnosticadas em cães¹. Acomete principalmente, cães idosos e de meia-idade, de porte grande e gigante, como nas raças Pastor Alemão, São Bernardo, Dog Alemão, entre outras. Desenvolve-se</w:t>
      </w:r>
      <w:r w:rsidR="0045009E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principalmente em ossos longos (75%), sendo conhecido como osteossarcoma apendicular² e os 25% restantes em crânio e esqueleto axial³. Entre os ossos longos mais afetados estão fêmur, úmero e tíbia. </w:t>
      </w:r>
    </w:p>
    <w:p w14:paraId="49900D15" w14:textId="77777777" w:rsidR="00CF7653" w:rsidRDefault="00941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0AC2C0D" w14:textId="72FB7444" w:rsidR="00CF7653" w:rsidRPr="009C6938" w:rsidRDefault="009C6938" w:rsidP="009C693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 trabalho de revisão de literatura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foi desenvolvido a partir de revisões de artigos que abordam o osteossarcoma (OSA), apontando os principais e mais relevantes pontos sobre o assunto. As bases de dados utilizadas foram o Google Acad</w:t>
      </w:r>
      <w:r w:rsidR="00BE7121">
        <w:rPr>
          <w:rFonts w:ascii="Arial" w:hAnsi="Arial" w:cs="Arial"/>
          <w:sz w:val="18"/>
          <w:szCs w:val="18"/>
        </w:rPr>
        <w:t>ê</w:t>
      </w:r>
      <w:r>
        <w:rPr>
          <w:rFonts w:ascii="Arial" w:hAnsi="Arial" w:cs="Arial"/>
          <w:sz w:val="18"/>
          <w:szCs w:val="18"/>
        </w:rPr>
        <w:t>mic</w:t>
      </w:r>
      <w:r w:rsidR="00BE71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e SciELO, sendo considerados artigos publicados no intervalo de 2009 a 2019.</w:t>
      </w:r>
    </w:p>
    <w:p w14:paraId="0822A3C7" w14:textId="77777777" w:rsidR="00CF7653" w:rsidRDefault="00941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3CF420D" w14:textId="530B17A1" w:rsidR="009C6938" w:rsidRDefault="009C6938" w:rsidP="009C6938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9C6938">
        <w:rPr>
          <w:rFonts w:ascii="Arial" w:hAnsi="Arial" w:cs="Arial"/>
          <w:sz w:val="18"/>
          <w:szCs w:val="18"/>
        </w:rPr>
        <w:t>O osteosarcoma</w:t>
      </w:r>
      <w:r w:rsidR="00BE7121">
        <w:rPr>
          <w:rFonts w:ascii="Arial" w:hAnsi="Arial" w:cs="Arial"/>
          <w:sz w:val="18"/>
          <w:szCs w:val="18"/>
        </w:rPr>
        <w:t>,</w:t>
      </w:r>
      <w:r w:rsidRPr="009C6938">
        <w:rPr>
          <w:rFonts w:ascii="Arial" w:hAnsi="Arial" w:cs="Arial"/>
          <w:sz w:val="18"/>
          <w:szCs w:val="18"/>
        </w:rPr>
        <w:t xml:space="preserve"> é um tumor maligno caracterizado pelo aumento desordenado das células do tecido mesenquimal. As alterações celulares podem ser causadas por fatores internos (como herança genética ou a partir de processos endógenos) e externos (exposição a determinadas substâncias químicas, radiação e vírus oncogênicos). Esse tipo de tumor em ossos longos</w:t>
      </w:r>
      <w:r w:rsidR="00BE7121">
        <w:rPr>
          <w:rFonts w:ascii="Arial" w:hAnsi="Arial" w:cs="Arial"/>
          <w:sz w:val="18"/>
          <w:szCs w:val="18"/>
        </w:rPr>
        <w:t>,</w:t>
      </w:r>
      <w:r w:rsidR="0045009E">
        <w:rPr>
          <w:rFonts w:ascii="Arial" w:hAnsi="Arial" w:cs="Arial"/>
          <w:color w:val="FF0000"/>
          <w:sz w:val="18"/>
          <w:szCs w:val="18"/>
        </w:rPr>
        <w:t xml:space="preserve"> </w:t>
      </w:r>
      <w:r w:rsidRPr="009C6938">
        <w:rPr>
          <w:rFonts w:ascii="Arial" w:hAnsi="Arial" w:cs="Arial"/>
          <w:sz w:val="18"/>
          <w:szCs w:val="18"/>
        </w:rPr>
        <w:t>é chamad</w:t>
      </w:r>
      <w:r w:rsidR="007C5F98">
        <w:rPr>
          <w:rFonts w:ascii="Arial" w:hAnsi="Arial" w:cs="Arial"/>
          <w:sz w:val="18"/>
          <w:szCs w:val="18"/>
        </w:rPr>
        <w:t>o de osteosarcoma apendicular. É</w:t>
      </w:r>
      <w:r w:rsidRPr="009C6938">
        <w:rPr>
          <w:rFonts w:ascii="Arial" w:hAnsi="Arial" w:cs="Arial"/>
          <w:sz w:val="18"/>
          <w:szCs w:val="18"/>
        </w:rPr>
        <w:t xml:space="preserve"> invasivo, com progressão rápida e com altos índices de metástase. Ainda não há um consenso sobre a sua etiologia. O que se especula é que os ossos longos são mais acometidos</w:t>
      </w:r>
      <w:r w:rsidR="00BE7121">
        <w:rPr>
          <w:rFonts w:ascii="Arial" w:hAnsi="Arial" w:cs="Arial"/>
          <w:sz w:val="18"/>
          <w:szCs w:val="18"/>
        </w:rPr>
        <w:t>,</w:t>
      </w:r>
      <w:r w:rsidRPr="009C6938">
        <w:rPr>
          <w:rFonts w:ascii="Arial" w:hAnsi="Arial" w:cs="Arial"/>
          <w:sz w:val="18"/>
          <w:szCs w:val="18"/>
        </w:rPr>
        <w:t xml:space="preserve"> por sustentarem a maior parte do peso corporal do animal. Dentre as regiões </w:t>
      </w:r>
      <w:proofErr w:type="spellStart"/>
      <w:r w:rsidRPr="009C6938">
        <w:rPr>
          <w:rFonts w:ascii="Arial" w:hAnsi="Arial" w:cs="Arial"/>
          <w:sz w:val="18"/>
          <w:szCs w:val="18"/>
        </w:rPr>
        <w:t>metafisárias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 mais comumente acometidas</w:t>
      </w:r>
      <w:r w:rsidR="00BE7121">
        <w:rPr>
          <w:rFonts w:ascii="Arial" w:hAnsi="Arial" w:cs="Arial"/>
          <w:sz w:val="18"/>
          <w:szCs w:val="18"/>
        </w:rPr>
        <w:t>,</w:t>
      </w:r>
      <w:r w:rsidRPr="009C6938">
        <w:rPr>
          <w:rFonts w:ascii="Arial" w:hAnsi="Arial" w:cs="Arial"/>
          <w:sz w:val="18"/>
          <w:szCs w:val="18"/>
        </w:rPr>
        <w:t xml:space="preserve"> citam-se: porção distal de rádio (vide figura 1); porção proximal do úmero; porção distal e proximal do fêmur (mais comuns); tíbia distal e proximal; e região distal de ulna (menos comuns).</w:t>
      </w:r>
      <w:r w:rsidRPr="009C6938">
        <w:rPr>
          <w:rFonts w:ascii="Arial" w:hAnsi="Arial" w:cs="Arial"/>
          <w:sz w:val="18"/>
          <w:szCs w:val="18"/>
          <w:vertAlign w:val="superscript"/>
        </w:rPr>
        <w:t>4</w:t>
      </w:r>
      <w:r w:rsidR="00BE7121">
        <w:rPr>
          <w:rFonts w:ascii="Arial" w:hAnsi="Arial" w:cs="Arial"/>
          <w:sz w:val="18"/>
          <w:szCs w:val="18"/>
        </w:rPr>
        <w:t xml:space="preserve"> Observando-se as</w:t>
      </w:r>
      <w:r w:rsidRPr="0045009E">
        <w:rPr>
          <w:rFonts w:ascii="Arial" w:hAnsi="Arial" w:cs="Arial"/>
          <w:sz w:val="18"/>
          <w:szCs w:val="18"/>
        </w:rPr>
        <w:t xml:space="preserve"> características</w:t>
      </w:r>
      <w:r w:rsidRPr="009C6938">
        <w:rPr>
          <w:rFonts w:ascii="Arial" w:hAnsi="Arial" w:cs="Arial"/>
          <w:sz w:val="18"/>
          <w:szCs w:val="18"/>
        </w:rPr>
        <w:t xml:space="preserve"> macroscópicas, destacam-se</w:t>
      </w:r>
      <w:r w:rsidR="00BE7121">
        <w:rPr>
          <w:rFonts w:ascii="Arial" w:hAnsi="Arial" w:cs="Arial"/>
          <w:sz w:val="18"/>
          <w:szCs w:val="18"/>
        </w:rPr>
        <w:t xml:space="preserve">: </w:t>
      </w:r>
      <w:r w:rsidRPr="009C6938">
        <w:rPr>
          <w:rFonts w:ascii="Arial" w:hAnsi="Arial" w:cs="Arial"/>
          <w:sz w:val="18"/>
          <w:szCs w:val="18"/>
        </w:rPr>
        <w:t xml:space="preserve">(...) a destruição do osso </w:t>
      </w:r>
      <w:r w:rsidR="00BE7121">
        <w:rPr>
          <w:rFonts w:ascii="Arial" w:hAnsi="Arial" w:cs="Arial"/>
          <w:sz w:val="18"/>
          <w:szCs w:val="18"/>
        </w:rPr>
        <w:t>saudável</w:t>
      </w:r>
      <w:r w:rsidRPr="009C6938">
        <w:rPr>
          <w:rFonts w:ascii="Arial" w:hAnsi="Arial" w:cs="Arial"/>
          <w:sz w:val="18"/>
          <w:szCs w:val="18"/>
        </w:rPr>
        <w:t xml:space="preserve">, formação do osso reativo pelo </w:t>
      </w:r>
      <w:proofErr w:type="spellStart"/>
      <w:r w:rsidRPr="009C6938">
        <w:rPr>
          <w:rFonts w:ascii="Arial" w:hAnsi="Arial" w:cs="Arial"/>
          <w:sz w:val="18"/>
          <w:szCs w:val="18"/>
        </w:rPr>
        <w:t>endósteo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 e periósteo e produção de osteoide</w:t>
      </w:r>
      <w:r w:rsidRPr="009C6938">
        <w:rPr>
          <w:rFonts w:ascii="Arial" w:hAnsi="Arial" w:cs="Arial"/>
          <w:sz w:val="18"/>
          <w:szCs w:val="18"/>
          <w:vertAlign w:val="superscript"/>
        </w:rPr>
        <w:t>5</w:t>
      </w:r>
      <w:r w:rsidRPr="009C6938">
        <w:rPr>
          <w:rFonts w:ascii="Arial" w:hAnsi="Arial" w:cs="Arial"/>
          <w:sz w:val="18"/>
          <w:szCs w:val="18"/>
        </w:rPr>
        <w:t xml:space="preserve">. Quanto às características microscópicas, levando em consideração a morfologia, quantidade de matriz extracelular e </w:t>
      </w:r>
      <w:r w:rsidR="00BE7121">
        <w:rPr>
          <w:rFonts w:ascii="Arial" w:hAnsi="Arial" w:cs="Arial"/>
          <w:sz w:val="18"/>
          <w:szCs w:val="18"/>
        </w:rPr>
        <w:t>aspectos</w:t>
      </w:r>
      <w:r w:rsidRPr="009C6938">
        <w:rPr>
          <w:rFonts w:ascii="Arial" w:hAnsi="Arial" w:cs="Arial"/>
          <w:sz w:val="18"/>
          <w:szCs w:val="18"/>
        </w:rPr>
        <w:t xml:space="preserve"> celulares, classifica-se em </w:t>
      </w:r>
      <w:proofErr w:type="spellStart"/>
      <w:r w:rsidRPr="009C6938">
        <w:rPr>
          <w:rFonts w:ascii="Arial" w:hAnsi="Arial" w:cs="Arial"/>
          <w:sz w:val="18"/>
          <w:szCs w:val="18"/>
        </w:rPr>
        <w:t>osteoblasticas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C6938">
        <w:rPr>
          <w:rFonts w:ascii="Arial" w:hAnsi="Arial" w:cs="Arial"/>
          <w:sz w:val="18"/>
          <w:szCs w:val="18"/>
        </w:rPr>
        <w:t>condrobásticas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 ou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6938">
        <w:rPr>
          <w:rFonts w:ascii="Arial" w:hAnsi="Arial" w:cs="Arial"/>
          <w:sz w:val="18"/>
          <w:szCs w:val="18"/>
        </w:rPr>
        <w:t>fibroblásticas</w:t>
      </w:r>
      <w:proofErr w:type="spellEnd"/>
      <w:r w:rsidRPr="009C6938">
        <w:rPr>
          <w:rFonts w:ascii="Arial" w:hAnsi="Arial" w:cs="Arial"/>
          <w:sz w:val="18"/>
          <w:szCs w:val="18"/>
        </w:rPr>
        <w:t>.</w:t>
      </w:r>
      <w:r w:rsidR="007C5F98">
        <w:rPr>
          <w:rFonts w:ascii="Arial" w:hAnsi="Arial" w:cs="Arial"/>
          <w:sz w:val="18"/>
          <w:szCs w:val="18"/>
        </w:rPr>
        <w:t xml:space="preserve"> </w:t>
      </w:r>
      <w:r w:rsidRPr="009C6938">
        <w:rPr>
          <w:rFonts w:ascii="Arial" w:hAnsi="Arial" w:cs="Arial"/>
          <w:sz w:val="18"/>
          <w:szCs w:val="18"/>
        </w:rPr>
        <w:t xml:space="preserve">Os sinais clínicos do osteossarcoma (OSA) são pouco específicos, mas em grande parte dos casos, a claudicação se destaca como a mais comum, além do edema adjacente à área do tumor. Embora o diagnóstico de OSA apendicular em cães seja </w:t>
      </w:r>
      <w:proofErr w:type="spellStart"/>
      <w:r w:rsidRPr="009C6938">
        <w:rPr>
          <w:rFonts w:ascii="Arial" w:hAnsi="Arial" w:cs="Arial"/>
          <w:sz w:val="18"/>
          <w:szCs w:val="18"/>
        </w:rPr>
        <w:t>sugeridofrequentemente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, pelos achados radiográficos, a citologia e a </w:t>
      </w:r>
      <w:proofErr w:type="spellStart"/>
      <w:r w:rsidRPr="009C6938">
        <w:rPr>
          <w:rFonts w:ascii="Arial" w:hAnsi="Arial" w:cs="Arial"/>
          <w:sz w:val="18"/>
          <w:szCs w:val="18"/>
        </w:rPr>
        <w:t>histopatologia</w:t>
      </w:r>
      <w:proofErr w:type="spellEnd"/>
      <w:r w:rsidRPr="009C6938">
        <w:rPr>
          <w:rFonts w:ascii="Arial" w:hAnsi="Arial" w:cs="Arial"/>
          <w:sz w:val="18"/>
          <w:szCs w:val="18"/>
        </w:rPr>
        <w:t xml:space="preserve"> são necessárias para confirmação do diagnóstico</w:t>
      </w:r>
      <w:r w:rsidRPr="009C6938">
        <w:rPr>
          <w:rFonts w:ascii="Arial" w:hAnsi="Arial" w:cs="Arial"/>
          <w:sz w:val="18"/>
          <w:szCs w:val="18"/>
          <w:vertAlign w:val="superscript"/>
        </w:rPr>
        <w:t>6</w:t>
      </w:r>
      <w:r w:rsidRPr="009C6938">
        <w:rPr>
          <w:rFonts w:ascii="Arial" w:hAnsi="Arial" w:cs="Arial"/>
          <w:sz w:val="18"/>
          <w:szCs w:val="18"/>
        </w:rPr>
        <w:t>.</w:t>
      </w:r>
      <w:r w:rsidR="0005637C">
        <w:rPr>
          <w:rFonts w:ascii="Arial" w:hAnsi="Arial" w:cs="Arial"/>
          <w:sz w:val="18"/>
          <w:szCs w:val="18"/>
        </w:rPr>
        <w:t xml:space="preserve"> </w:t>
      </w:r>
      <w:r w:rsidRPr="009C6938">
        <w:rPr>
          <w:rFonts w:ascii="Arial" w:hAnsi="Arial" w:cs="Arial"/>
          <w:sz w:val="18"/>
          <w:szCs w:val="18"/>
        </w:rPr>
        <w:t xml:space="preserve">Dos exames citológicos, destaca-se a citologia aspirativa com agulha fina, de baixo custo e pouco invasivo. Segundo FISS </w:t>
      </w:r>
      <w:r w:rsidRPr="009C6938">
        <w:rPr>
          <w:rFonts w:ascii="Arial" w:hAnsi="Arial" w:cs="Arial"/>
          <w:i/>
          <w:iCs/>
          <w:sz w:val="18"/>
          <w:szCs w:val="18"/>
        </w:rPr>
        <w:t>et al</w:t>
      </w:r>
      <w:r w:rsidRPr="009C6938">
        <w:rPr>
          <w:rFonts w:ascii="Arial" w:hAnsi="Arial" w:cs="Arial"/>
          <w:sz w:val="18"/>
          <w:szCs w:val="18"/>
        </w:rPr>
        <w:t>, pode-se obter a classificação do OSA</w:t>
      </w:r>
      <w:r w:rsidR="00BE7121">
        <w:rPr>
          <w:rFonts w:ascii="Arial" w:hAnsi="Arial" w:cs="Arial"/>
          <w:sz w:val="18"/>
          <w:szCs w:val="18"/>
        </w:rPr>
        <w:t>,</w:t>
      </w:r>
      <w:r w:rsidRPr="009C6938">
        <w:rPr>
          <w:rFonts w:ascii="Arial" w:hAnsi="Arial" w:cs="Arial"/>
          <w:sz w:val="18"/>
          <w:szCs w:val="18"/>
        </w:rPr>
        <w:t xml:space="preserve"> por meio do modelo celular encontrado no exame histopatológico. </w:t>
      </w:r>
      <w:r>
        <w:rPr>
          <w:rFonts w:ascii="Arial" w:hAnsi="Arial" w:cs="Arial"/>
          <w:sz w:val="18"/>
          <w:szCs w:val="18"/>
        </w:rPr>
        <w:t>Quanto ao tratamento, a amputação do membro seguida de quimioterapia, é o procedimento mais convencional. Entretanto, a amputação por si só é meramente um tratamento paliativo, sendo necessário</w:t>
      </w:r>
      <w:r w:rsidR="0005637C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obrigatoriamente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 complementação quimioterápica. Vale ressaltar que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70% a 90% dos cães pós- amputação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desenvolveram metástases pulmonares em até um ano após o procedimento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>. Em contrapartida, existem outras opções de tratamento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como a cirurgia de preservação do membro e a </w:t>
      </w:r>
      <w:proofErr w:type="spellStart"/>
      <w:r>
        <w:rPr>
          <w:rFonts w:ascii="Arial" w:hAnsi="Arial" w:cs="Arial"/>
          <w:sz w:val="18"/>
          <w:szCs w:val="18"/>
        </w:rPr>
        <w:t>criocirurgia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cirurgia de preservação do membro, denominada “</w:t>
      </w:r>
      <w:proofErr w:type="spellStart"/>
      <w:r>
        <w:rPr>
          <w:rFonts w:ascii="Arial" w:hAnsi="Arial" w:cs="Arial"/>
          <w:sz w:val="18"/>
          <w:szCs w:val="18"/>
        </w:rPr>
        <w:t>Limb</w:t>
      </w:r>
      <w:proofErr w:type="spellEnd"/>
      <w:r>
        <w:rPr>
          <w:rFonts w:ascii="Arial" w:hAnsi="Arial" w:cs="Arial"/>
          <w:sz w:val="18"/>
          <w:szCs w:val="18"/>
        </w:rPr>
        <w:t>-sparing”, foi desenvolvida para casos especiais, em que o paciente possua outra afecção concomitante, neurológica ou ortopédica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importante ou em situações em que o tutor não permita a amputação</w:t>
      </w: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Já a </w:t>
      </w:r>
      <w:proofErr w:type="spellStart"/>
      <w:r>
        <w:rPr>
          <w:rFonts w:ascii="Arial" w:hAnsi="Arial" w:cs="Arial"/>
          <w:sz w:val="18"/>
          <w:szCs w:val="18"/>
        </w:rPr>
        <w:t>criocirugia</w:t>
      </w:r>
      <w:proofErr w:type="spellEnd"/>
      <w:r>
        <w:rPr>
          <w:rFonts w:ascii="Arial" w:hAnsi="Arial" w:cs="Arial"/>
          <w:sz w:val="18"/>
          <w:szCs w:val="18"/>
        </w:rPr>
        <w:t xml:space="preserve">, que utiliza nitrogênio líquido (capaz de chegar a temperaturas de -197ºC), pode criar uma </w:t>
      </w:r>
      <w:r>
        <w:rPr>
          <w:rFonts w:ascii="Arial" w:hAnsi="Arial" w:cs="Arial"/>
          <w:sz w:val="18"/>
          <w:szCs w:val="18"/>
        </w:rPr>
        <w:t xml:space="preserve">resposta imunológica. </w:t>
      </w:r>
      <w:r w:rsidRPr="002652DA">
        <w:rPr>
          <w:rFonts w:ascii="Arial" w:hAnsi="Arial" w:cs="Arial"/>
          <w:sz w:val="18"/>
          <w:szCs w:val="18"/>
        </w:rPr>
        <w:t>A hipótese é que a ruptura da membrana celular</w:t>
      </w:r>
      <w:r w:rsidR="00BE7121">
        <w:rPr>
          <w:rFonts w:ascii="Arial" w:hAnsi="Arial" w:cs="Arial"/>
          <w:sz w:val="18"/>
          <w:szCs w:val="18"/>
        </w:rPr>
        <w:t>,</w:t>
      </w:r>
      <w:r w:rsidRPr="002652DA">
        <w:rPr>
          <w:rFonts w:ascii="Arial" w:hAnsi="Arial" w:cs="Arial"/>
          <w:sz w:val="18"/>
          <w:szCs w:val="18"/>
        </w:rPr>
        <w:t xml:space="preserve"> devido ao congelamento</w:t>
      </w:r>
      <w:r w:rsidR="00BE7121">
        <w:rPr>
          <w:rFonts w:ascii="Arial" w:hAnsi="Arial" w:cs="Arial"/>
          <w:sz w:val="18"/>
          <w:szCs w:val="18"/>
        </w:rPr>
        <w:t>,</w:t>
      </w:r>
      <w:r w:rsidRPr="002652DA">
        <w:rPr>
          <w:rFonts w:ascii="Arial" w:hAnsi="Arial" w:cs="Arial"/>
          <w:sz w:val="18"/>
          <w:szCs w:val="18"/>
        </w:rPr>
        <w:t xml:space="preserve"> poderia liberar antígenos suficientes para induzir à formação de anticorpos</w:t>
      </w:r>
      <w:r w:rsidRPr="002652DA">
        <w:rPr>
          <w:rFonts w:ascii="Arial" w:hAnsi="Arial" w:cs="Arial"/>
          <w:sz w:val="18"/>
          <w:szCs w:val="18"/>
          <w:vertAlign w:val="superscript"/>
        </w:rPr>
        <w:t>9</w:t>
      </w:r>
      <w:r w:rsidRPr="002652DA">
        <w:rPr>
          <w:rFonts w:ascii="Arial" w:hAnsi="Arial" w:cs="Arial"/>
          <w:sz w:val="18"/>
          <w:szCs w:val="18"/>
        </w:rPr>
        <w:t>.</w:t>
      </w:r>
    </w:p>
    <w:p w14:paraId="1C311279" w14:textId="77777777" w:rsidR="00CF7653" w:rsidRDefault="00CF7653" w:rsidP="009C6938">
      <w:pPr>
        <w:spacing w:after="96"/>
        <w:rPr>
          <w:rFonts w:ascii="Arial" w:eastAsia="Arial" w:hAnsi="Arial" w:cs="Arial"/>
          <w:color w:val="000000"/>
          <w:sz w:val="18"/>
          <w:szCs w:val="18"/>
        </w:rPr>
      </w:pPr>
    </w:p>
    <w:p w14:paraId="219E6820" w14:textId="1F9C332B" w:rsidR="00CF7653" w:rsidRDefault="009C6938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663C14D" wp14:editId="7BFB8827">
            <wp:extent cx="1807210" cy="1910715"/>
            <wp:effectExtent l="0" t="0" r="254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67FE" w14:textId="77777777" w:rsidR="00CF7653" w:rsidRDefault="00CF7653">
      <w:pPr>
        <w:spacing w:after="96"/>
        <w:rPr>
          <w:rFonts w:ascii="Arial" w:eastAsia="Arial" w:hAnsi="Arial" w:cs="Arial"/>
          <w:color w:val="000000"/>
          <w:sz w:val="18"/>
          <w:szCs w:val="18"/>
        </w:rPr>
      </w:pPr>
    </w:p>
    <w:p w14:paraId="67395B71" w14:textId="332EC4C9" w:rsidR="00CF7653" w:rsidRDefault="00941FF4" w:rsidP="009C6938">
      <w:pPr>
        <w:spacing w:after="96"/>
        <w:jc w:val="center"/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9C6938">
        <w:rPr>
          <w:rFonts w:ascii="Arial" w:eastAsia="Arial" w:hAnsi="Arial" w:cs="Arial"/>
          <w:bCs/>
          <w:color w:val="000000"/>
          <w:sz w:val="18"/>
          <w:szCs w:val="18"/>
        </w:rPr>
        <w:t>Radiografia demonstrando osteossarcoma no rádio de um cão.</w:t>
      </w:r>
      <w:r w:rsidR="009C693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10</w:t>
      </w:r>
      <w:bookmarkStart w:id="1" w:name="_heading=h.30j0zll" w:colFirst="0" w:colLast="0"/>
      <w:bookmarkEnd w:id="1"/>
    </w:p>
    <w:p w14:paraId="244032A1" w14:textId="77777777" w:rsidR="009C6938" w:rsidRPr="009C6938" w:rsidRDefault="009C6938" w:rsidP="009C6938">
      <w:pPr>
        <w:spacing w:after="96"/>
        <w:jc w:val="center"/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</w:pPr>
    </w:p>
    <w:p w14:paraId="1E75DD96" w14:textId="77777777" w:rsidR="00CF7653" w:rsidRDefault="00941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EC2C288" w14:textId="48271A18" w:rsidR="009C6938" w:rsidRDefault="009C6938" w:rsidP="009C693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Osteossarcoma (OSA)</w:t>
      </w:r>
      <w:r w:rsidR="00BE712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é o tumor ósseo mais comum em cães. Advém das células mesenquimais, é caracteristicamente invasivo e altamente metastático. Predominam os sinais clínicos de claudicação e edema na área adjacente afetada. É mais habitual em ossos longos e seu tratamento pode ser realizado através da amputação do membro, cirurgia de preservação ou com técnicas </w:t>
      </w:r>
      <w:r w:rsidR="00BE7121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nitrogênio. </w:t>
      </w:r>
    </w:p>
    <w:p w14:paraId="04C1D295" w14:textId="77777777" w:rsidR="00CF7653" w:rsidRDefault="00CF7653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2EA63BE2" w14:textId="77777777" w:rsidR="00CF7653" w:rsidRDefault="00CF7653">
      <w:pPr>
        <w:rPr>
          <w:rFonts w:ascii="Arial" w:eastAsia="Arial" w:hAnsi="Arial" w:cs="Arial"/>
          <w:b/>
          <w:sz w:val="14"/>
          <w:szCs w:val="14"/>
        </w:rPr>
      </w:pPr>
    </w:p>
    <w:sectPr w:rsidR="00CF765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D018" w14:textId="77777777" w:rsidR="007837A3" w:rsidRDefault="007837A3">
      <w:r>
        <w:separator/>
      </w:r>
    </w:p>
  </w:endnote>
  <w:endnote w:type="continuationSeparator" w:id="0">
    <w:p w14:paraId="079EF13C" w14:textId="77777777" w:rsidR="007837A3" w:rsidRDefault="0078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A2FB" w14:textId="77777777" w:rsidR="007837A3" w:rsidRDefault="007837A3">
      <w:r>
        <w:separator/>
      </w:r>
    </w:p>
  </w:footnote>
  <w:footnote w:type="continuationSeparator" w:id="0">
    <w:p w14:paraId="395A6F75" w14:textId="77777777" w:rsidR="007837A3" w:rsidRDefault="0078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5123" w14:textId="77777777" w:rsidR="00CF7653" w:rsidRDefault="00941F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2AB8F5" wp14:editId="1F066F3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393A5" w14:textId="77777777" w:rsidR="00CF7653" w:rsidRDefault="00941FF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53"/>
    <w:rsid w:val="0005637C"/>
    <w:rsid w:val="002652DA"/>
    <w:rsid w:val="0045009E"/>
    <w:rsid w:val="00502DD4"/>
    <w:rsid w:val="007837A3"/>
    <w:rsid w:val="007C5F98"/>
    <w:rsid w:val="008F6011"/>
    <w:rsid w:val="00941FF4"/>
    <w:rsid w:val="00973C7D"/>
    <w:rsid w:val="009C6938"/>
    <w:rsid w:val="00B56C47"/>
    <w:rsid w:val="00BC6385"/>
    <w:rsid w:val="00BE7121"/>
    <w:rsid w:val="00CF7653"/>
    <w:rsid w:val="00EA0504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F2C"/>
  <w15:docId w15:val="{29E56E12-256E-4D9B-8CA7-72FC869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F9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F9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3C8A27-320C-4C99-AB4A-88B4B631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Maria Júlia</cp:lastModifiedBy>
  <cp:revision>3</cp:revision>
  <dcterms:created xsi:type="dcterms:W3CDTF">2021-04-23T23:41:00Z</dcterms:created>
  <dcterms:modified xsi:type="dcterms:W3CDTF">2021-05-18T17:31:00Z</dcterms:modified>
</cp:coreProperties>
</file>