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66FA" w14:textId="56FC7E1F" w:rsidR="005B3E8A" w:rsidRDefault="00187C9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ASPECTOS CLÍNICOS E TERAPÊUTICA APLICADA A ACIDENTE OFÍDICO EM CÃO: RELATO DE CASO</w:t>
      </w:r>
    </w:p>
    <w:p w14:paraId="6F2B4747" w14:textId="77777777" w:rsidR="005B3E8A" w:rsidRDefault="009C2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Mario Vitor Correa Alves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516E86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 w:rsidR="00516E86">
        <w:rPr>
          <w:rFonts w:ascii="Arial" w:eastAsia="Arial" w:hAnsi="Arial" w:cs="Arial"/>
          <w:b/>
          <w:color w:val="000000"/>
        </w:rPr>
        <w:t>Aysla</w:t>
      </w:r>
      <w:proofErr w:type="spellEnd"/>
      <w:r w:rsidR="00516E86">
        <w:rPr>
          <w:rFonts w:ascii="Arial" w:eastAsia="Arial" w:hAnsi="Arial" w:cs="Arial"/>
          <w:b/>
          <w:color w:val="000000"/>
        </w:rPr>
        <w:t xml:space="preserve"> Richard Oliveira Sousa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2F5B68">
        <w:rPr>
          <w:rFonts w:ascii="Arial" w:eastAsia="Arial" w:hAnsi="Arial" w:cs="Arial"/>
          <w:b/>
          <w:color w:val="000000"/>
        </w:rPr>
        <w:t xml:space="preserve">, Andrea </w:t>
      </w:r>
      <w:proofErr w:type="spellStart"/>
      <w:r w:rsidR="002F5B68">
        <w:rPr>
          <w:rFonts w:ascii="Arial" w:eastAsia="Arial" w:hAnsi="Arial" w:cs="Arial"/>
          <w:b/>
          <w:color w:val="000000"/>
        </w:rPr>
        <w:t>Ciccone</w:t>
      </w:r>
      <w:proofErr w:type="spellEnd"/>
      <w:r w:rsidR="002F5B68">
        <w:rPr>
          <w:rFonts w:ascii="Arial" w:eastAsia="Arial" w:hAnsi="Arial" w:cs="Arial"/>
          <w:b/>
          <w:color w:val="000000"/>
        </w:rPr>
        <w:t xml:space="preserve"> d</w:t>
      </w:r>
      <w:r w:rsidR="00516E86">
        <w:rPr>
          <w:rFonts w:ascii="Arial" w:eastAsia="Arial" w:hAnsi="Arial" w:cs="Arial"/>
          <w:b/>
          <w:color w:val="000000"/>
        </w:rPr>
        <w:t>e Almeida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 w:rsidR="00516E86">
        <w:rPr>
          <w:rFonts w:ascii="Arial" w:eastAsia="Arial" w:hAnsi="Arial" w:cs="Arial"/>
          <w:b/>
          <w:color w:val="000000"/>
        </w:rPr>
        <w:t xml:space="preserve"> e Caio Augusto </w:t>
      </w:r>
      <w:proofErr w:type="spellStart"/>
      <w:r w:rsidR="00516E86">
        <w:rPr>
          <w:rFonts w:ascii="Arial" w:eastAsia="Arial" w:hAnsi="Arial" w:cs="Arial"/>
          <w:b/>
          <w:color w:val="000000"/>
        </w:rPr>
        <w:t>Leles</w:t>
      </w:r>
      <w:proofErr w:type="spellEnd"/>
      <w:r w:rsidR="00516E86">
        <w:rPr>
          <w:rFonts w:ascii="Arial" w:eastAsia="Arial" w:hAnsi="Arial" w:cs="Arial"/>
          <w:b/>
          <w:color w:val="000000"/>
        </w:rPr>
        <w:t xml:space="preserve"> Costa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6A5A736A" w14:textId="77777777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516E86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Centro Universitário U</w:t>
      </w:r>
      <w:r w:rsidR="007E761D">
        <w:rPr>
          <w:rFonts w:ascii="Arial" w:eastAsia="Arial" w:hAnsi="Arial" w:cs="Arial"/>
          <w:i/>
          <w:color w:val="000000"/>
          <w:sz w:val="14"/>
          <w:szCs w:val="14"/>
        </w:rPr>
        <w:t>n</w:t>
      </w:r>
      <w:r w:rsidR="00516E86">
        <w:rPr>
          <w:rFonts w:ascii="Arial" w:eastAsia="Arial" w:hAnsi="Arial" w:cs="Arial"/>
          <w:i/>
          <w:color w:val="000000"/>
          <w:sz w:val="14"/>
          <w:szCs w:val="14"/>
        </w:rPr>
        <w:t>a Bom Despacho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</w:t>
      </w:r>
      <w:r w:rsidR="00516E86">
        <w:rPr>
          <w:rFonts w:ascii="Arial" w:eastAsia="Arial" w:hAnsi="Arial" w:cs="Arial"/>
          <w:i/>
          <w:color w:val="000000"/>
          <w:sz w:val="14"/>
          <w:szCs w:val="14"/>
        </w:rPr>
        <w:t>asil – *Contato: mariovitoor12@gmail.com</w:t>
      </w:r>
    </w:p>
    <w:p w14:paraId="2B0A96D4" w14:textId="77777777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7E761D"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– Hospital Veterinário </w:t>
      </w:r>
      <w:proofErr w:type="spellStart"/>
      <w:r w:rsidR="007E761D">
        <w:rPr>
          <w:rFonts w:ascii="Arial" w:eastAsia="Arial" w:hAnsi="Arial" w:cs="Arial"/>
          <w:i/>
          <w:color w:val="000000"/>
          <w:sz w:val="14"/>
          <w:szCs w:val="14"/>
        </w:rPr>
        <w:t>CenterVet</w:t>
      </w:r>
      <w:proofErr w:type="spellEnd"/>
      <w:r w:rsidR="007E761D">
        <w:rPr>
          <w:rFonts w:ascii="Arial" w:eastAsia="Arial" w:hAnsi="Arial" w:cs="Arial"/>
          <w:i/>
          <w:color w:val="000000"/>
          <w:sz w:val="14"/>
          <w:szCs w:val="14"/>
        </w:rPr>
        <w:t xml:space="preserve"> – Nova Serrana/MG - Brasil </w:t>
      </w:r>
    </w:p>
    <w:p w14:paraId="50491D61" w14:textId="77777777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 w:rsidR="00516E86">
        <w:rPr>
          <w:rFonts w:ascii="Arial" w:eastAsia="Arial" w:hAnsi="Arial" w:cs="Arial"/>
          <w:i/>
          <w:color w:val="000000"/>
          <w:sz w:val="14"/>
          <w:szCs w:val="14"/>
        </w:rPr>
        <w:t>de Medicina Veterinária – Centro Universitário Una Bom Despacho–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1FF8EE54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2BDBC90F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9BD154C" w14:textId="77777777" w:rsidR="00675962" w:rsidRPr="00675962" w:rsidRDefault="00101914" w:rsidP="006759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55E6DE13" w14:textId="16F6CA9E" w:rsidR="005B3E8A" w:rsidRPr="0017063E" w:rsidRDefault="00A44DF6" w:rsidP="002D1F2E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Os animais considerados peçonhentos possuem veneno e apresentam</w:t>
      </w:r>
      <w:r w:rsidR="00221485" w:rsidRPr="00221485">
        <w:rPr>
          <w:rFonts w:ascii="Arial" w:eastAsia="Arial" w:hAnsi="Arial" w:cs="Arial"/>
          <w:color w:val="000000"/>
          <w:sz w:val="18"/>
          <w:szCs w:val="18"/>
        </w:rPr>
        <w:t xml:space="preserve"> uma estrutura para inoculá-l</w:t>
      </w:r>
      <w:r w:rsidR="00221485">
        <w:rPr>
          <w:rFonts w:ascii="Arial" w:eastAsia="Arial" w:hAnsi="Arial" w:cs="Arial"/>
          <w:color w:val="000000"/>
          <w:sz w:val="18"/>
          <w:szCs w:val="18"/>
        </w:rPr>
        <w:t>o, como</w:t>
      </w:r>
      <w:r w:rsidR="0057695B">
        <w:rPr>
          <w:rFonts w:ascii="Arial" w:eastAsia="Arial" w:hAnsi="Arial" w:cs="Arial"/>
          <w:color w:val="000000"/>
          <w:sz w:val="18"/>
          <w:szCs w:val="18"/>
        </w:rPr>
        <w:t xml:space="preserve"> por exemplo</w:t>
      </w:r>
      <w:r>
        <w:rPr>
          <w:rFonts w:ascii="Arial" w:eastAsia="Arial" w:hAnsi="Arial" w:cs="Arial"/>
          <w:color w:val="000000"/>
          <w:sz w:val="18"/>
          <w:szCs w:val="18"/>
        </w:rPr>
        <w:t>, cobras, aranhas, escorpiões, vespas, abelhas</w:t>
      </w:r>
      <w:r w:rsidR="0057695B">
        <w:rPr>
          <w:rFonts w:ascii="Arial" w:eastAsia="Arial" w:hAnsi="Arial" w:cs="Arial"/>
          <w:color w:val="000000"/>
          <w:sz w:val="18"/>
          <w:szCs w:val="18"/>
        </w:rPr>
        <w:t xml:space="preserve"> e marimbondos. Eles são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responsáveis por causar inúmeros acidentes na zona rural e zona </w:t>
      </w:r>
      <w:proofErr w:type="gramStart"/>
      <w:r w:rsidRPr="001F3E8D">
        <w:rPr>
          <w:rFonts w:ascii="Arial" w:eastAsia="Arial" w:hAnsi="Arial" w:cs="Arial"/>
          <w:color w:val="000000"/>
          <w:sz w:val="18"/>
          <w:szCs w:val="18"/>
        </w:rPr>
        <w:t>urbana</w:t>
      </w:r>
      <w:r w:rsidR="001F3E8D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proofErr w:type="gramEnd"/>
      <w:r w:rsidR="001F3E8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78063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F5B68">
        <w:rPr>
          <w:rFonts w:ascii="Arial" w:eastAsia="Arial" w:hAnsi="Arial" w:cs="Arial"/>
          <w:color w:val="000000"/>
          <w:sz w:val="18"/>
          <w:szCs w:val="18"/>
        </w:rPr>
        <w:t>As p</w:t>
      </w:r>
      <w:r w:rsidR="008F05F6">
        <w:rPr>
          <w:rFonts w:ascii="Arial" w:eastAsia="Arial" w:hAnsi="Arial" w:cs="Arial"/>
          <w:color w:val="000000"/>
          <w:sz w:val="18"/>
          <w:szCs w:val="18"/>
        </w:rPr>
        <w:t xml:space="preserve">rincipais </w:t>
      </w:r>
      <w:r w:rsidR="002F5B68">
        <w:rPr>
          <w:rFonts w:ascii="Arial" w:eastAsia="Arial" w:hAnsi="Arial" w:cs="Arial"/>
          <w:color w:val="000000"/>
          <w:sz w:val="18"/>
          <w:szCs w:val="18"/>
        </w:rPr>
        <w:t>cobras peçonhenta</w:t>
      </w:r>
      <w:r w:rsidR="008F05F6">
        <w:rPr>
          <w:rFonts w:ascii="Arial" w:eastAsia="Arial" w:hAnsi="Arial" w:cs="Arial"/>
          <w:color w:val="000000"/>
          <w:sz w:val="18"/>
          <w:szCs w:val="18"/>
        </w:rPr>
        <w:t>s</w:t>
      </w:r>
      <w:r w:rsidR="00091AB2">
        <w:rPr>
          <w:rFonts w:ascii="Arial" w:eastAsia="Arial" w:hAnsi="Arial" w:cs="Arial"/>
          <w:color w:val="000000"/>
          <w:sz w:val="18"/>
          <w:szCs w:val="18"/>
        </w:rPr>
        <w:t xml:space="preserve"> que causam acidentes ofídicos no Bra</w:t>
      </w:r>
      <w:r w:rsidR="00C17D92">
        <w:rPr>
          <w:rFonts w:ascii="Arial" w:eastAsia="Arial" w:hAnsi="Arial" w:cs="Arial"/>
          <w:color w:val="000000"/>
          <w:sz w:val="18"/>
          <w:szCs w:val="18"/>
        </w:rPr>
        <w:t>sil são a</w:t>
      </w:r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s do gênero </w:t>
      </w:r>
      <w:proofErr w:type="spellStart"/>
      <w:r w:rsidR="002F5B68" w:rsidRPr="002F5B68">
        <w:rPr>
          <w:rFonts w:ascii="Arial" w:eastAsia="Arial" w:hAnsi="Arial" w:cs="Arial"/>
          <w:i/>
          <w:color w:val="000000"/>
          <w:sz w:val="18"/>
          <w:szCs w:val="18"/>
        </w:rPr>
        <w:t>Bothrops</w:t>
      </w:r>
      <w:proofErr w:type="spellEnd"/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(J</w:t>
      </w:r>
      <w:r w:rsidR="00091AB2">
        <w:rPr>
          <w:rFonts w:ascii="Arial" w:eastAsia="Arial" w:hAnsi="Arial" w:cs="Arial"/>
          <w:color w:val="000000"/>
          <w:sz w:val="18"/>
          <w:szCs w:val="18"/>
        </w:rPr>
        <w:t xml:space="preserve">araraca), </w:t>
      </w:r>
      <w:proofErr w:type="spellStart"/>
      <w:r w:rsidR="00091AB2" w:rsidRPr="002F5B68">
        <w:rPr>
          <w:rFonts w:ascii="Arial" w:eastAsia="Arial" w:hAnsi="Arial" w:cs="Arial"/>
          <w:i/>
          <w:color w:val="000000"/>
          <w:sz w:val="18"/>
          <w:szCs w:val="18"/>
        </w:rPr>
        <w:t>Crotalus</w:t>
      </w:r>
      <w:proofErr w:type="spellEnd"/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(C</w:t>
      </w:r>
      <w:r w:rsidR="00187C97">
        <w:rPr>
          <w:rFonts w:ascii="Arial" w:eastAsia="Arial" w:hAnsi="Arial" w:cs="Arial"/>
          <w:color w:val="000000"/>
          <w:sz w:val="18"/>
          <w:szCs w:val="18"/>
        </w:rPr>
        <w:t xml:space="preserve">ascavel), </w:t>
      </w:r>
      <w:proofErr w:type="spellStart"/>
      <w:r w:rsidR="00091AB2" w:rsidRPr="002F5B68">
        <w:rPr>
          <w:rFonts w:ascii="Arial" w:eastAsia="Arial" w:hAnsi="Arial" w:cs="Arial"/>
          <w:i/>
          <w:color w:val="000000"/>
          <w:sz w:val="18"/>
          <w:szCs w:val="18"/>
        </w:rPr>
        <w:t>Lachesi</w:t>
      </w:r>
      <w:r w:rsidR="001001C5" w:rsidRPr="002F5B68">
        <w:rPr>
          <w:rFonts w:ascii="Arial" w:eastAsia="Arial" w:hAnsi="Arial" w:cs="Arial"/>
          <w:i/>
          <w:color w:val="000000"/>
          <w:sz w:val="18"/>
          <w:szCs w:val="18"/>
        </w:rPr>
        <w:t>s</w:t>
      </w:r>
      <w:proofErr w:type="spellEnd"/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(S</w:t>
      </w:r>
      <w:r w:rsidR="001001C5">
        <w:rPr>
          <w:rFonts w:ascii="Arial" w:eastAsia="Arial" w:hAnsi="Arial" w:cs="Arial"/>
          <w:color w:val="000000"/>
          <w:sz w:val="18"/>
          <w:szCs w:val="18"/>
        </w:rPr>
        <w:t xml:space="preserve">urucucu) e </w:t>
      </w:r>
      <w:proofErr w:type="spellStart"/>
      <w:r w:rsidR="001001C5" w:rsidRPr="002F5B68">
        <w:rPr>
          <w:rFonts w:ascii="Arial" w:eastAsia="Arial" w:hAnsi="Arial" w:cs="Arial"/>
          <w:i/>
          <w:color w:val="000000"/>
          <w:sz w:val="18"/>
          <w:szCs w:val="18"/>
        </w:rPr>
        <w:t>Micrurus</w:t>
      </w:r>
      <w:proofErr w:type="spellEnd"/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(C</w:t>
      </w:r>
      <w:r w:rsidR="001001C5">
        <w:rPr>
          <w:rFonts w:ascii="Arial" w:eastAsia="Arial" w:hAnsi="Arial" w:cs="Arial"/>
          <w:color w:val="000000"/>
          <w:sz w:val="18"/>
          <w:szCs w:val="18"/>
        </w:rPr>
        <w:t>oral)</w:t>
      </w:r>
      <w:r w:rsidR="008D488B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8D488B">
        <w:rPr>
          <w:rFonts w:ascii="Arial" w:eastAsia="Arial" w:hAnsi="Arial" w:cs="Arial"/>
          <w:color w:val="000000"/>
          <w:sz w:val="18"/>
          <w:szCs w:val="18"/>
        </w:rPr>
        <w:t>.</w:t>
      </w:r>
      <w:r w:rsidRPr="00A44D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Os sinais clínicos causados pelo veneno dos gêneros acima são: edema, apatia, ataxia, eritema, hemorragias, hematúria, necrose local, pústulas entre outros sinais</w:t>
      </w:r>
      <w:r w:rsidR="001F3E8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091AB2">
        <w:rPr>
          <w:rFonts w:ascii="Arial" w:eastAsia="Arial" w:hAnsi="Arial" w:cs="Arial"/>
          <w:color w:val="000000"/>
          <w:sz w:val="18"/>
          <w:szCs w:val="18"/>
        </w:rPr>
        <w:t xml:space="preserve">O gênero </w:t>
      </w:r>
      <w:proofErr w:type="spellStart"/>
      <w:r w:rsidR="00091AB2" w:rsidRPr="002F5B68">
        <w:rPr>
          <w:rFonts w:ascii="Arial" w:eastAsia="Arial" w:hAnsi="Arial" w:cs="Arial"/>
          <w:i/>
          <w:color w:val="000000"/>
          <w:sz w:val="18"/>
          <w:szCs w:val="18"/>
        </w:rPr>
        <w:t>Bothrops</w:t>
      </w:r>
      <w:proofErr w:type="spellEnd"/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(J</w:t>
      </w:r>
      <w:r w:rsidR="00091AB2">
        <w:rPr>
          <w:rFonts w:ascii="Arial" w:eastAsia="Arial" w:hAnsi="Arial" w:cs="Arial"/>
          <w:color w:val="000000"/>
          <w:sz w:val="18"/>
          <w:szCs w:val="18"/>
        </w:rPr>
        <w:t>araraca) está presente em todo território naciona</w:t>
      </w:r>
      <w:r w:rsidR="002F5B68">
        <w:rPr>
          <w:rFonts w:ascii="Arial" w:eastAsia="Arial" w:hAnsi="Arial" w:cs="Arial"/>
          <w:color w:val="000000"/>
          <w:sz w:val="18"/>
          <w:szCs w:val="18"/>
        </w:rPr>
        <w:t>l, sendo o principal causador dos</w:t>
      </w:r>
      <w:r w:rsidR="00091AB2">
        <w:rPr>
          <w:rFonts w:ascii="Arial" w:eastAsia="Arial" w:hAnsi="Arial" w:cs="Arial"/>
          <w:color w:val="000000"/>
          <w:sz w:val="18"/>
          <w:szCs w:val="18"/>
        </w:rPr>
        <w:t xml:space="preserve"> acidentes ofídicos</w:t>
      </w:r>
      <w:r w:rsidR="009C317E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7276B3">
        <w:rPr>
          <w:rFonts w:ascii="Arial" w:eastAsia="Arial" w:hAnsi="Arial" w:cs="Arial"/>
          <w:color w:val="000000"/>
          <w:sz w:val="18"/>
          <w:szCs w:val="18"/>
        </w:rPr>
        <w:t>com predomínio de casos nos meses quentes e chuvosos do ano</w:t>
      </w:r>
      <w:r w:rsidR="00F9292B">
        <w:rPr>
          <w:rFonts w:ascii="Arial" w:eastAsia="Arial" w:hAnsi="Arial" w:cs="Arial"/>
          <w:color w:val="000000"/>
          <w:sz w:val="18"/>
          <w:szCs w:val="18"/>
        </w:rPr>
        <w:t>, ambos o</w:t>
      </w:r>
      <w:r w:rsidR="0032021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9292B">
        <w:rPr>
          <w:rFonts w:ascii="Arial" w:eastAsia="Arial" w:hAnsi="Arial" w:cs="Arial"/>
          <w:color w:val="000000"/>
          <w:sz w:val="18"/>
          <w:szCs w:val="18"/>
        </w:rPr>
        <w:t>gênero</w:t>
      </w:r>
      <w:r w:rsidR="009C317E">
        <w:rPr>
          <w:rFonts w:ascii="Arial" w:eastAsia="Arial" w:hAnsi="Arial" w:cs="Arial"/>
          <w:color w:val="000000"/>
          <w:sz w:val="18"/>
          <w:szCs w:val="18"/>
        </w:rPr>
        <w:t xml:space="preserve"> tem </w:t>
      </w:r>
      <w:r w:rsidR="00320213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9C317E">
        <w:rPr>
          <w:rFonts w:ascii="Arial" w:eastAsia="Arial" w:hAnsi="Arial" w:cs="Arial"/>
          <w:color w:val="000000"/>
          <w:sz w:val="18"/>
          <w:szCs w:val="18"/>
        </w:rPr>
        <w:t>habito noturno</w:t>
      </w:r>
      <w:r w:rsidR="001F3E8D">
        <w:rPr>
          <w:rFonts w:ascii="Arial" w:eastAsia="Arial" w:hAnsi="Arial" w:cs="Arial"/>
          <w:color w:val="000000"/>
          <w:sz w:val="18"/>
          <w:szCs w:val="18"/>
          <w:vertAlign w:val="superscript"/>
        </w:rPr>
        <w:t>2,3,4</w:t>
      </w:r>
      <w:r w:rsidR="007276B3">
        <w:rPr>
          <w:rFonts w:ascii="Arial" w:eastAsia="Arial" w:hAnsi="Arial" w:cs="Arial"/>
          <w:color w:val="000000"/>
          <w:sz w:val="18"/>
          <w:szCs w:val="18"/>
        </w:rPr>
        <w:t>.</w:t>
      </w:r>
      <w:r w:rsidR="0017063E">
        <w:rPr>
          <w:rFonts w:ascii="Arial" w:eastAsia="Arial" w:hAnsi="Arial" w:cs="Arial"/>
          <w:color w:val="000000"/>
          <w:sz w:val="18"/>
          <w:szCs w:val="18"/>
        </w:rPr>
        <w:t xml:space="preserve"> O principal mecanismo de ação do veneno deste gênero é proteolítica, hemorrágica e coagulante</w:t>
      </w:r>
      <w:r w:rsidR="00C46DCC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17063E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14:paraId="14E25419" w14:textId="77777777" w:rsidR="00DC5547" w:rsidRDefault="00DC5547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9C10AB7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A8A89F4" w14:textId="77777777" w:rsidR="00637D1A" w:rsidRDefault="00792466" w:rsidP="00DC554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92466">
        <w:rPr>
          <w:rFonts w:ascii="Arial" w:eastAsia="Arial" w:hAnsi="Arial" w:cs="Arial"/>
          <w:color w:val="000000"/>
          <w:sz w:val="18"/>
          <w:szCs w:val="18"/>
        </w:rPr>
        <w:t>Foi atendida uma cad</w:t>
      </w:r>
      <w:r w:rsidR="00C17D92">
        <w:rPr>
          <w:rFonts w:ascii="Arial" w:eastAsia="Arial" w:hAnsi="Arial" w:cs="Arial"/>
          <w:color w:val="000000"/>
          <w:sz w:val="18"/>
          <w:szCs w:val="18"/>
        </w:rPr>
        <w:t>ela da raça labrador, de 2 anos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, pesando 25 Kg, não castrada, no Hospital Veterinário </w:t>
      </w:r>
      <w:proofErr w:type="spellStart"/>
      <w:r w:rsidRPr="00792466">
        <w:rPr>
          <w:rFonts w:ascii="Arial" w:eastAsia="Arial" w:hAnsi="Arial" w:cs="Arial"/>
          <w:color w:val="000000"/>
          <w:sz w:val="18"/>
          <w:szCs w:val="18"/>
        </w:rPr>
        <w:t>CenterVet</w:t>
      </w:r>
      <w:proofErr w:type="spellEnd"/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, situado na cidade de Nova Serrana </w:t>
      </w:r>
      <w:r w:rsidR="002F5B68">
        <w:rPr>
          <w:rFonts w:ascii="Arial" w:eastAsia="Arial" w:hAnsi="Arial" w:cs="Arial"/>
          <w:color w:val="000000"/>
          <w:sz w:val="18"/>
          <w:szCs w:val="18"/>
        </w:rPr>
        <w:t>–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MG</w:t>
      </w:r>
      <w:r w:rsidR="002F5B68">
        <w:rPr>
          <w:rFonts w:ascii="Arial" w:eastAsia="Arial" w:hAnsi="Arial" w:cs="Arial"/>
          <w:color w:val="000000"/>
          <w:sz w:val="18"/>
          <w:szCs w:val="18"/>
        </w:rPr>
        <w:t>. A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suspeita clínica </w:t>
      </w:r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estava relacionada com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picada de animal peçonhento. Durante a anamnese o tutor relatou que mora</w:t>
      </w:r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em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 zona rural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e que existem cobras em sua propriedade, assim como outros animais peçonhentos. </w:t>
      </w:r>
      <w:r w:rsidR="002F5B68">
        <w:rPr>
          <w:rFonts w:ascii="Arial" w:eastAsia="Arial" w:hAnsi="Arial" w:cs="Arial"/>
          <w:color w:val="000000"/>
          <w:sz w:val="18"/>
          <w:szCs w:val="18"/>
        </w:rPr>
        <w:t>Foi relatado que o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animal estava la</w:t>
      </w:r>
      <w:r w:rsidR="00C17D92">
        <w:rPr>
          <w:rFonts w:ascii="Arial" w:eastAsia="Arial" w:hAnsi="Arial" w:cs="Arial"/>
          <w:color w:val="000000"/>
          <w:sz w:val="18"/>
          <w:szCs w:val="18"/>
        </w:rPr>
        <w:t>tindo muito durante a madrugada,</w:t>
      </w:r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17D92">
        <w:rPr>
          <w:rFonts w:ascii="Arial" w:eastAsia="Arial" w:hAnsi="Arial" w:cs="Arial"/>
          <w:color w:val="000000"/>
          <w:sz w:val="18"/>
          <w:szCs w:val="18"/>
        </w:rPr>
        <w:t>na manhã seguinte foi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encon</w:t>
      </w:r>
      <w:r w:rsidR="00C17D92">
        <w:rPr>
          <w:rFonts w:ascii="Arial" w:eastAsia="Arial" w:hAnsi="Arial" w:cs="Arial"/>
          <w:color w:val="000000"/>
          <w:sz w:val="18"/>
          <w:szCs w:val="18"/>
        </w:rPr>
        <w:t>trada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caída e apática. </w:t>
      </w:r>
      <w:r w:rsidR="00C17D92">
        <w:rPr>
          <w:rFonts w:ascii="Arial" w:eastAsia="Arial" w:hAnsi="Arial" w:cs="Arial"/>
          <w:color w:val="000000"/>
          <w:sz w:val="18"/>
          <w:szCs w:val="18"/>
        </w:rPr>
        <w:t>Durante o exame clínico a cadela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apresentou temperatura retal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discretamente reduzida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92AC4">
        <w:rPr>
          <w:rFonts w:ascii="Arial" w:eastAsia="Arial" w:hAnsi="Arial" w:cs="Arial"/>
          <w:color w:val="000000"/>
          <w:sz w:val="18"/>
          <w:szCs w:val="18"/>
        </w:rPr>
        <w:t>(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37,8º</w:t>
      </w:r>
      <w:r w:rsidR="002F5B68">
        <w:rPr>
          <w:rFonts w:ascii="Arial" w:eastAsia="Arial" w:hAnsi="Arial" w:cs="Arial"/>
          <w:color w:val="000000"/>
          <w:sz w:val="18"/>
          <w:szCs w:val="18"/>
        </w:rPr>
        <w:t>C</w:t>
      </w:r>
      <w:r w:rsidR="00B92AC4">
        <w:rPr>
          <w:rFonts w:ascii="Arial" w:eastAsia="Arial" w:hAnsi="Arial" w:cs="Arial"/>
          <w:color w:val="000000"/>
          <w:sz w:val="18"/>
          <w:szCs w:val="18"/>
        </w:rPr>
        <w:t>)</w:t>
      </w:r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, mucosas </w:t>
      </w:r>
      <w:proofErr w:type="spellStart"/>
      <w:r w:rsidR="002F5B68">
        <w:rPr>
          <w:rFonts w:ascii="Arial" w:eastAsia="Arial" w:hAnsi="Arial" w:cs="Arial"/>
          <w:color w:val="000000"/>
          <w:sz w:val="18"/>
          <w:szCs w:val="18"/>
        </w:rPr>
        <w:t>hipocoradas</w:t>
      </w:r>
      <w:proofErr w:type="spellEnd"/>
      <w:r w:rsidR="002F5B68">
        <w:rPr>
          <w:rFonts w:ascii="Arial" w:eastAsia="Arial" w:hAnsi="Arial" w:cs="Arial"/>
          <w:color w:val="000000"/>
          <w:sz w:val="18"/>
          <w:szCs w:val="18"/>
        </w:rPr>
        <w:t>, edema na região da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 face e </w:t>
      </w:r>
      <w:r w:rsidR="00B92AC4">
        <w:rPr>
          <w:rFonts w:ascii="Arial" w:eastAsia="Arial" w:hAnsi="Arial" w:cs="Arial"/>
          <w:color w:val="000000"/>
          <w:sz w:val="18"/>
          <w:szCs w:val="18"/>
        </w:rPr>
        <w:t>dispneia inspiratória</w:t>
      </w:r>
      <w:r w:rsidR="00C17D92">
        <w:rPr>
          <w:rFonts w:ascii="Arial" w:eastAsia="Arial" w:hAnsi="Arial" w:cs="Arial"/>
          <w:color w:val="000000"/>
          <w:sz w:val="18"/>
          <w:szCs w:val="18"/>
        </w:rPr>
        <w:t>. Rapidamente foi submetida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à intern</w:t>
      </w:r>
      <w:r w:rsidR="002F5B68">
        <w:rPr>
          <w:rFonts w:ascii="Arial" w:eastAsia="Arial" w:hAnsi="Arial" w:cs="Arial"/>
          <w:color w:val="000000"/>
          <w:sz w:val="18"/>
          <w:szCs w:val="18"/>
        </w:rPr>
        <w:t xml:space="preserve">ação com prognóstico reservado. Foi realizado </w:t>
      </w:r>
      <w:proofErr w:type="spellStart"/>
      <w:r w:rsidR="00C17D92">
        <w:rPr>
          <w:rFonts w:ascii="Arial" w:eastAsia="Arial" w:hAnsi="Arial" w:cs="Arial"/>
          <w:color w:val="000000"/>
          <w:sz w:val="18"/>
          <w:szCs w:val="18"/>
        </w:rPr>
        <w:t>flui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doterapia</w:t>
      </w:r>
      <w:proofErr w:type="spellEnd"/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intravenosa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com</w:t>
      </w:r>
      <w:r w:rsidR="00056195" w:rsidRPr="0079246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solução salina </w:t>
      </w:r>
      <w:proofErr w:type="spellStart"/>
      <w:r w:rsidRPr="00792466">
        <w:rPr>
          <w:rFonts w:ascii="Arial" w:eastAsia="Arial" w:hAnsi="Arial" w:cs="Arial"/>
          <w:color w:val="000000"/>
          <w:sz w:val="18"/>
          <w:szCs w:val="18"/>
        </w:rPr>
        <w:t>NaCl</w:t>
      </w:r>
      <w:proofErr w:type="spellEnd"/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="00F9292B">
        <w:rPr>
          <w:rFonts w:ascii="Arial" w:eastAsia="Arial" w:hAnsi="Arial" w:cs="Arial"/>
          <w:color w:val="000000"/>
          <w:sz w:val="18"/>
          <w:szCs w:val="18"/>
        </w:rPr>
        <w:t xml:space="preserve"> 0,9% e oxigen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oterapia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em 5 litros/minuto via máscara facial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A terapia sintomática foi estabelecida em critérios literários, administrando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(</w:t>
      </w:r>
      <w:r w:rsidR="00122AFE" w:rsidRPr="00792466">
        <w:rPr>
          <w:rFonts w:ascii="Arial" w:eastAsia="Arial" w:hAnsi="Arial" w:cs="Arial"/>
          <w:color w:val="000000"/>
          <w:sz w:val="18"/>
          <w:szCs w:val="18"/>
        </w:rPr>
        <w:t>25 ml</w:t>
      </w:r>
      <w:r w:rsidR="00363325">
        <w:rPr>
          <w:rFonts w:ascii="Arial" w:eastAsia="Arial" w:hAnsi="Arial" w:cs="Arial"/>
          <w:color w:val="000000"/>
          <w:sz w:val="18"/>
          <w:szCs w:val="18"/>
        </w:rPr>
        <w:t>)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de soro antiofídico por </w:t>
      </w:r>
      <w:r w:rsidR="00B92AC4">
        <w:rPr>
          <w:rFonts w:ascii="Arial" w:eastAsia="Arial" w:hAnsi="Arial" w:cs="Arial"/>
          <w:color w:val="000000"/>
          <w:sz w:val="18"/>
          <w:szCs w:val="18"/>
        </w:rPr>
        <w:t>via intravenosa em dose única, d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exametasona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(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1mg/kg</w:t>
      </w:r>
      <w:r w:rsidR="00363325">
        <w:rPr>
          <w:rFonts w:ascii="Arial" w:eastAsia="Arial" w:hAnsi="Arial" w:cs="Arial"/>
          <w:color w:val="000000"/>
          <w:sz w:val="18"/>
          <w:szCs w:val="18"/>
        </w:rPr>
        <w:t>) a cada 24 horas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pela via endovenosa</w:t>
      </w:r>
      <w:r w:rsidR="00363325">
        <w:rPr>
          <w:rFonts w:ascii="Arial" w:eastAsia="Arial" w:hAnsi="Arial" w:cs="Arial"/>
          <w:color w:val="000000"/>
          <w:sz w:val="18"/>
          <w:szCs w:val="18"/>
        </w:rPr>
        <w:t>,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complexo </w:t>
      </w:r>
      <w:proofErr w:type="spellStart"/>
      <w:r w:rsidR="00B92AC4">
        <w:rPr>
          <w:rFonts w:ascii="Arial" w:eastAsia="Arial" w:hAnsi="Arial" w:cs="Arial"/>
          <w:color w:val="000000"/>
          <w:sz w:val="18"/>
          <w:szCs w:val="18"/>
        </w:rPr>
        <w:t>polivitamínico</w:t>
      </w:r>
      <w:proofErr w:type="spellEnd"/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="00B92AC4">
        <w:rPr>
          <w:rFonts w:ascii="Arial" w:eastAsia="Arial" w:hAnsi="Arial" w:cs="Arial"/>
          <w:color w:val="000000"/>
          <w:sz w:val="18"/>
          <w:szCs w:val="18"/>
        </w:rPr>
        <w:t>Bionew</w:t>
      </w:r>
      <w:proofErr w:type="spellEnd"/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®, </w:t>
      </w:r>
      <w:proofErr w:type="spellStart"/>
      <w:r w:rsidR="00B92AC4">
        <w:rPr>
          <w:rFonts w:ascii="Arial" w:eastAsia="Arial" w:hAnsi="Arial" w:cs="Arial"/>
          <w:color w:val="000000"/>
          <w:sz w:val="18"/>
          <w:szCs w:val="18"/>
        </w:rPr>
        <w:t>Vetnil</w:t>
      </w:r>
      <w:proofErr w:type="spellEnd"/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– Brasil) na dose de bula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(0,2ml/kg)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por vi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a intravenosa a cada 24 horas, </w:t>
      </w:r>
      <w:proofErr w:type="spellStart"/>
      <w:r w:rsidR="00B92AC4">
        <w:rPr>
          <w:rFonts w:ascii="Arial" w:eastAsia="Arial" w:hAnsi="Arial" w:cs="Arial"/>
          <w:color w:val="000000"/>
          <w:sz w:val="18"/>
          <w:szCs w:val="18"/>
        </w:rPr>
        <w:t>c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efalotina</w:t>
      </w:r>
      <w:proofErr w:type="spellEnd"/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(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30mg/kg</w:t>
      </w:r>
      <w:r w:rsidR="00363325">
        <w:rPr>
          <w:rFonts w:ascii="Arial" w:eastAsia="Arial" w:hAnsi="Arial" w:cs="Arial"/>
          <w:color w:val="000000"/>
          <w:sz w:val="18"/>
          <w:szCs w:val="18"/>
        </w:rPr>
        <w:t>)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por vi</w:t>
      </w:r>
      <w:r w:rsidR="00B92AC4">
        <w:rPr>
          <w:rFonts w:ascii="Arial" w:eastAsia="Arial" w:hAnsi="Arial" w:cs="Arial"/>
          <w:color w:val="000000"/>
          <w:sz w:val="18"/>
          <w:szCs w:val="18"/>
        </w:rPr>
        <w:t>a intravenosa a cada 12 horas, f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urosemida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(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2mg/kg</w:t>
      </w:r>
      <w:r w:rsidR="00363325">
        <w:rPr>
          <w:rFonts w:ascii="Arial" w:eastAsia="Arial" w:hAnsi="Arial" w:cs="Arial"/>
          <w:color w:val="000000"/>
          <w:sz w:val="18"/>
          <w:szCs w:val="18"/>
        </w:rPr>
        <w:t>)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por via intravenosa a cada 24 horas. 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Foram coletadas amostras para hemograma,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fu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nção renal, hepática e </w:t>
      </w:r>
      <w:r w:rsidR="008E7851">
        <w:rPr>
          <w:rFonts w:ascii="Arial" w:eastAsia="Arial" w:hAnsi="Arial" w:cs="Arial"/>
          <w:color w:val="000000"/>
          <w:sz w:val="18"/>
          <w:szCs w:val="18"/>
        </w:rPr>
        <w:t>glicose. O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 hemograma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apresentou </w:t>
      </w:r>
      <w:r w:rsidR="00F9292B">
        <w:rPr>
          <w:rFonts w:ascii="Arial" w:eastAsia="Arial" w:hAnsi="Arial" w:cs="Arial"/>
          <w:color w:val="000000"/>
          <w:sz w:val="18"/>
          <w:szCs w:val="18"/>
        </w:rPr>
        <w:t>neutrofili</w:t>
      </w:r>
      <w:r w:rsidR="00C17D92">
        <w:rPr>
          <w:rFonts w:ascii="Arial" w:eastAsia="Arial" w:hAnsi="Arial" w:cs="Arial"/>
          <w:color w:val="000000"/>
          <w:sz w:val="18"/>
          <w:szCs w:val="18"/>
        </w:rPr>
        <w:t>a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, os demais exames estavam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dentro do</w:t>
      </w:r>
      <w:r w:rsidR="00B92AC4">
        <w:rPr>
          <w:rFonts w:ascii="Arial" w:eastAsia="Arial" w:hAnsi="Arial" w:cs="Arial"/>
          <w:color w:val="000000"/>
          <w:sz w:val="18"/>
          <w:szCs w:val="18"/>
        </w:rPr>
        <w:t>s valores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de referência.  P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or se tratar de picada de animal peçonhento </w:t>
      </w:r>
      <w:r w:rsidR="00B92AC4">
        <w:rPr>
          <w:rFonts w:ascii="Arial" w:eastAsia="Arial" w:hAnsi="Arial" w:cs="Arial"/>
          <w:color w:val="000000"/>
          <w:sz w:val="18"/>
          <w:szCs w:val="18"/>
        </w:rPr>
        <w:t>foram repetidos diariamente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os exames de creatinina e glicose para verificar se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havia</w:t>
      </w:r>
      <w:r w:rsidR="00B92AC4">
        <w:rPr>
          <w:rFonts w:ascii="Arial" w:eastAsia="Arial" w:hAnsi="Arial" w:cs="Arial"/>
          <w:color w:val="000000"/>
          <w:sz w:val="18"/>
          <w:szCs w:val="18"/>
        </w:rPr>
        <w:t>m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alteraç</w:t>
      </w:r>
      <w:r w:rsidR="00B92AC4">
        <w:rPr>
          <w:rFonts w:ascii="Arial" w:eastAsia="Arial" w:hAnsi="Arial" w:cs="Arial"/>
          <w:color w:val="000000"/>
          <w:sz w:val="18"/>
          <w:szCs w:val="18"/>
        </w:rPr>
        <w:t>ões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na</w:t>
      </w:r>
      <w:r w:rsidR="00B92AC4">
        <w:rPr>
          <w:rFonts w:ascii="Arial" w:eastAsia="Arial" w:hAnsi="Arial" w:cs="Arial"/>
          <w:color w:val="000000"/>
          <w:sz w:val="18"/>
          <w:szCs w:val="18"/>
        </w:rPr>
        <w:t>s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funç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ões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renal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 e endócrina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do paciente</w:t>
      </w:r>
      <w:r w:rsidR="00B92AC4">
        <w:rPr>
          <w:rFonts w:ascii="Arial" w:eastAsia="Arial" w:hAnsi="Arial" w:cs="Arial"/>
          <w:color w:val="000000"/>
          <w:sz w:val="18"/>
          <w:szCs w:val="18"/>
        </w:rPr>
        <w:t xml:space="preserve">, que mantiveram seus valores dentro da normalidade. </w:t>
      </w:r>
      <w:r w:rsidR="00EB7473">
        <w:rPr>
          <w:rFonts w:ascii="Arial" w:eastAsia="Arial" w:hAnsi="Arial" w:cs="Arial"/>
          <w:color w:val="000000"/>
          <w:sz w:val="18"/>
          <w:szCs w:val="18"/>
        </w:rPr>
        <w:t xml:space="preserve">Tentativas de sondagem uretral foram realizadas sem sucesso devido os edemas </w:t>
      </w:r>
      <w:proofErr w:type="spellStart"/>
      <w:r w:rsidR="00EB7473">
        <w:rPr>
          <w:rFonts w:ascii="Arial" w:eastAsia="Arial" w:hAnsi="Arial" w:cs="Arial"/>
          <w:color w:val="000000"/>
          <w:sz w:val="18"/>
          <w:szCs w:val="18"/>
        </w:rPr>
        <w:t>perivulvares</w:t>
      </w:r>
      <w:proofErr w:type="spellEnd"/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. No segundo dia o animal se manteve apático, apresentou aumento de edema na região da face, 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de acordo com o quadro aprese</w:t>
      </w:r>
      <w:r w:rsidR="00EB7473">
        <w:rPr>
          <w:rFonts w:ascii="Arial" w:eastAsia="Arial" w:hAnsi="Arial" w:cs="Arial"/>
          <w:color w:val="000000"/>
          <w:sz w:val="18"/>
          <w:szCs w:val="18"/>
        </w:rPr>
        <w:t>ntado foi reajustada a dose de d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exametasona para </w:t>
      </w:r>
      <w:r w:rsidR="00AE066D">
        <w:rPr>
          <w:rFonts w:ascii="Arial" w:eastAsia="Arial" w:hAnsi="Arial" w:cs="Arial"/>
          <w:color w:val="000000"/>
          <w:sz w:val="18"/>
          <w:szCs w:val="18"/>
        </w:rPr>
        <w:t>(</w:t>
      </w:r>
      <w:r w:rsidR="00363325">
        <w:rPr>
          <w:rFonts w:ascii="Arial" w:eastAsia="Arial" w:hAnsi="Arial" w:cs="Arial"/>
          <w:color w:val="000000"/>
          <w:sz w:val="18"/>
          <w:szCs w:val="18"/>
        </w:rPr>
        <w:t>2mg/kg</w:t>
      </w:r>
      <w:r w:rsidR="00AE066D">
        <w:rPr>
          <w:rFonts w:ascii="Arial" w:eastAsia="Arial" w:hAnsi="Arial" w:cs="Arial"/>
          <w:color w:val="000000"/>
          <w:sz w:val="18"/>
          <w:szCs w:val="18"/>
        </w:rPr>
        <w:t>)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. A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frequência respiratória estava estabilizada. Ao realizar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 w:rsidR="00AE066D">
        <w:rPr>
          <w:rFonts w:ascii="Arial" w:eastAsia="Arial" w:hAnsi="Arial" w:cs="Arial"/>
          <w:color w:val="000000"/>
          <w:sz w:val="18"/>
          <w:szCs w:val="18"/>
        </w:rPr>
        <w:t>manejo fora do canil o animal</w:t>
      </w:r>
      <w:r w:rsidR="0078063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urinou normalmente e não apresentou alteração na co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loração da urina, porém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n</w:t>
      </w:r>
      <w:r w:rsidR="00AE066D">
        <w:rPr>
          <w:rFonts w:ascii="Arial" w:eastAsia="Arial" w:hAnsi="Arial" w:cs="Arial"/>
          <w:color w:val="000000"/>
          <w:sz w:val="18"/>
          <w:szCs w:val="18"/>
        </w:rPr>
        <w:t xml:space="preserve">ão conseguia ficar em </w:t>
      </w:r>
      <w:r w:rsidR="00EB7473">
        <w:rPr>
          <w:rFonts w:ascii="Arial" w:eastAsia="Arial" w:hAnsi="Arial" w:cs="Arial"/>
          <w:color w:val="000000"/>
          <w:sz w:val="18"/>
          <w:szCs w:val="18"/>
        </w:rPr>
        <w:t>estação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, apresentava </w:t>
      </w:r>
      <w:r w:rsidR="00EB7473">
        <w:rPr>
          <w:rFonts w:ascii="Arial" w:eastAsia="Arial" w:hAnsi="Arial" w:cs="Arial"/>
          <w:color w:val="000000"/>
          <w:sz w:val="18"/>
          <w:szCs w:val="18"/>
        </w:rPr>
        <w:t>fraqueza muscular nos membros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. No terceiro dia 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de internamento, </w:t>
      </w:r>
      <w:r w:rsidR="00AE066D">
        <w:rPr>
          <w:rFonts w:ascii="Arial" w:eastAsia="Arial" w:hAnsi="Arial" w:cs="Arial"/>
          <w:color w:val="000000"/>
          <w:sz w:val="18"/>
          <w:szCs w:val="18"/>
        </w:rPr>
        <w:t xml:space="preserve">o animal já apresentou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melhora em seu quadro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AE066D">
        <w:rPr>
          <w:rFonts w:ascii="Arial" w:eastAsia="Arial" w:hAnsi="Arial" w:cs="Arial"/>
          <w:color w:val="000000"/>
          <w:sz w:val="18"/>
          <w:szCs w:val="18"/>
        </w:rPr>
        <w:t>ele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066D">
        <w:rPr>
          <w:rFonts w:ascii="Arial" w:eastAsia="Arial" w:hAnsi="Arial" w:cs="Arial"/>
          <w:color w:val="000000"/>
          <w:sz w:val="18"/>
          <w:szCs w:val="18"/>
        </w:rPr>
        <w:t>já tentava se movimentar sozinho, mas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 ainda não tinha estabilidade dos membros pélvicos. O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ed</w:t>
      </w:r>
      <w:r w:rsidR="00363325">
        <w:rPr>
          <w:rFonts w:ascii="Arial" w:eastAsia="Arial" w:hAnsi="Arial" w:cs="Arial"/>
          <w:color w:val="000000"/>
          <w:sz w:val="18"/>
          <w:szCs w:val="18"/>
        </w:rPr>
        <w:t xml:space="preserve">ema da face começou a diminuir. 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Com auxilio</w:t>
      </w:r>
      <w:r w:rsidR="00EB7473">
        <w:rPr>
          <w:rFonts w:ascii="Arial" w:eastAsia="Arial" w:hAnsi="Arial" w:cs="Arial"/>
          <w:color w:val="000000"/>
          <w:sz w:val="18"/>
          <w:szCs w:val="18"/>
        </w:rPr>
        <w:t>,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conseguiu se </w:t>
      </w:r>
      <w:r w:rsidR="00EB7473">
        <w:rPr>
          <w:rFonts w:ascii="Arial" w:eastAsia="Arial" w:hAnsi="Arial" w:cs="Arial"/>
          <w:color w:val="000000"/>
          <w:sz w:val="18"/>
          <w:szCs w:val="18"/>
        </w:rPr>
        <w:t>ingerir água. Houve a redução da d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ex</w:t>
      </w:r>
      <w:r w:rsidR="00EB7473">
        <w:rPr>
          <w:rFonts w:ascii="Arial" w:eastAsia="Arial" w:hAnsi="Arial" w:cs="Arial"/>
          <w:color w:val="000000"/>
          <w:sz w:val="18"/>
          <w:szCs w:val="18"/>
        </w:rPr>
        <w:t xml:space="preserve">ametasona e foi administrado </w:t>
      </w:r>
      <w:proofErr w:type="spellStart"/>
      <w:r w:rsidR="00EB7473">
        <w:rPr>
          <w:rFonts w:ascii="Arial" w:eastAsia="Arial" w:hAnsi="Arial" w:cs="Arial"/>
          <w:color w:val="000000"/>
          <w:sz w:val="18"/>
          <w:szCs w:val="18"/>
        </w:rPr>
        <w:t>p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rometazina</w:t>
      </w:r>
      <w:proofErr w:type="spellEnd"/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63325">
        <w:rPr>
          <w:rFonts w:ascii="Arial" w:eastAsia="Arial" w:hAnsi="Arial" w:cs="Arial"/>
          <w:color w:val="000000"/>
          <w:sz w:val="18"/>
          <w:szCs w:val="18"/>
        </w:rPr>
        <w:t>(0,4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>mg/kg</w:t>
      </w:r>
      <w:r w:rsidR="00363325">
        <w:rPr>
          <w:rFonts w:ascii="Arial" w:eastAsia="Arial" w:hAnsi="Arial" w:cs="Arial"/>
          <w:color w:val="000000"/>
          <w:sz w:val="18"/>
          <w:szCs w:val="18"/>
        </w:rPr>
        <w:t>)</w:t>
      </w:r>
      <w:r w:rsidRPr="00792466">
        <w:rPr>
          <w:rFonts w:ascii="Arial" w:eastAsia="Arial" w:hAnsi="Arial" w:cs="Arial"/>
          <w:color w:val="000000"/>
          <w:sz w:val="18"/>
          <w:szCs w:val="18"/>
        </w:rPr>
        <w:t xml:space="preserve"> por via intravenosa a cada </w:t>
      </w:r>
      <w:r w:rsidR="00C17D92">
        <w:rPr>
          <w:rFonts w:ascii="Arial" w:eastAsia="Arial" w:hAnsi="Arial" w:cs="Arial"/>
          <w:color w:val="000000"/>
          <w:sz w:val="18"/>
          <w:szCs w:val="18"/>
        </w:rPr>
        <w:t xml:space="preserve">12 horas. </w:t>
      </w:r>
      <w:r w:rsidR="00EB7473">
        <w:rPr>
          <w:rFonts w:ascii="Arial" w:eastAsia="Arial" w:hAnsi="Arial" w:cs="Arial"/>
          <w:color w:val="000000"/>
          <w:sz w:val="18"/>
          <w:szCs w:val="18"/>
        </w:rPr>
        <w:t xml:space="preserve">Após o quarto dia de tratamento intensivo, animal recebeu alta médica </w:t>
      </w:r>
    </w:p>
    <w:p w14:paraId="0BACFA54" w14:textId="77777777" w:rsidR="00637D1A" w:rsidRDefault="00637D1A" w:rsidP="00DC554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C4DAD6" w14:textId="09E1A964" w:rsidR="00792466" w:rsidRPr="00792466" w:rsidRDefault="00EB7473" w:rsidP="00DC554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 recomendações de terapia oral a b</w:t>
      </w:r>
      <w:r w:rsidR="00780639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se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polivitamínicos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</w:t>
      </w:r>
      <w:r w:rsidR="00E967E9">
        <w:rPr>
          <w:rFonts w:ascii="Arial" w:eastAsia="Arial" w:hAnsi="Arial" w:cs="Arial"/>
          <w:color w:val="000000"/>
          <w:sz w:val="18"/>
          <w:szCs w:val="18"/>
        </w:rPr>
        <w:t>etacell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®,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Ourofino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Pet-Brasil) em dose de bula de </w:t>
      </w:r>
      <w:bookmarkStart w:id="1" w:name="_GoBack"/>
      <w:bookmarkEnd w:id="1"/>
      <w:r>
        <w:rPr>
          <w:rFonts w:ascii="Arial" w:eastAsia="Arial" w:hAnsi="Arial" w:cs="Arial"/>
          <w:color w:val="000000"/>
          <w:sz w:val="18"/>
          <w:szCs w:val="18"/>
        </w:rPr>
        <w:t>1 ml/10 kg</w:t>
      </w:r>
      <w:r w:rsidR="00E967E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pela </w:t>
      </w:r>
      <w:r w:rsidR="00792466" w:rsidRPr="00792466">
        <w:rPr>
          <w:rFonts w:ascii="Arial" w:eastAsia="Arial" w:hAnsi="Arial" w:cs="Arial"/>
          <w:color w:val="000000"/>
          <w:sz w:val="18"/>
          <w:szCs w:val="18"/>
        </w:rPr>
        <w:t>via oral a cada 12 horas</w:t>
      </w:r>
      <w:r w:rsidR="00786A74">
        <w:rPr>
          <w:rFonts w:ascii="Arial" w:eastAsia="Arial" w:hAnsi="Arial" w:cs="Arial"/>
          <w:color w:val="000000"/>
          <w:sz w:val="18"/>
          <w:szCs w:val="18"/>
        </w:rPr>
        <w:t xml:space="preserve"> durante 15 dias e </w:t>
      </w:r>
      <w:proofErr w:type="spellStart"/>
      <w:r w:rsidR="00786A74">
        <w:rPr>
          <w:rFonts w:ascii="Arial" w:eastAsia="Arial" w:hAnsi="Arial" w:cs="Arial"/>
          <w:color w:val="000000"/>
          <w:sz w:val="18"/>
          <w:szCs w:val="18"/>
        </w:rPr>
        <w:t>prometazina</w:t>
      </w:r>
      <w:proofErr w:type="spellEnd"/>
      <w:r w:rsidR="00786A7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 dose de </w:t>
      </w:r>
      <w:r w:rsidR="0057695B"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0,3 mg/kg</w:t>
      </w:r>
      <w:r w:rsidR="0057695B">
        <w:rPr>
          <w:rFonts w:ascii="Arial" w:eastAsia="Arial" w:hAnsi="Arial" w:cs="Arial"/>
          <w:color w:val="000000"/>
          <w:sz w:val="18"/>
          <w:szCs w:val="18"/>
        </w:rPr>
        <w:t>)</w:t>
      </w:r>
      <w:r w:rsidR="00792466" w:rsidRPr="00792466">
        <w:rPr>
          <w:rFonts w:ascii="Arial" w:eastAsia="Arial" w:hAnsi="Arial" w:cs="Arial"/>
          <w:color w:val="000000"/>
          <w:sz w:val="18"/>
          <w:szCs w:val="18"/>
        </w:rPr>
        <w:t xml:space="preserve"> por via oral a cada 12 horas durante 2 dias. Pelo fato do tutor morar em zona rural ele optou por não levar o animal para o retorno, </w:t>
      </w:r>
      <w:r>
        <w:rPr>
          <w:rFonts w:ascii="Arial" w:eastAsia="Arial" w:hAnsi="Arial" w:cs="Arial"/>
          <w:color w:val="000000"/>
          <w:sz w:val="18"/>
          <w:szCs w:val="18"/>
        </w:rPr>
        <w:t>porém,</w:t>
      </w:r>
      <w:r w:rsidR="00792466" w:rsidRPr="0079246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um </w:t>
      </w:r>
      <w:r w:rsidR="00792466" w:rsidRPr="00792466">
        <w:rPr>
          <w:rFonts w:ascii="Arial" w:eastAsia="Arial" w:hAnsi="Arial" w:cs="Arial"/>
          <w:color w:val="000000"/>
          <w:sz w:val="18"/>
          <w:szCs w:val="18"/>
        </w:rPr>
        <w:t>v</w:t>
      </w:r>
      <w:r w:rsidR="00786A74">
        <w:rPr>
          <w:rFonts w:ascii="Arial" w:eastAsia="Arial" w:hAnsi="Arial" w:cs="Arial"/>
          <w:color w:val="000000"/>
          <w:sz w:val="18"/>
          <w:szCs w:val="18"/>
        </w:rPr>
        <w:t>ídeo do animal mostrando que ele</w:t>
      </w:r>
      <w:r w:rsidR="00792466" w:rsidRPr="00792466">
        <w:rPr>
          <w:rFonts w:ascii="Arial" w:eastAsia="Arial" w:hAnsi="Arial" w:cs="Arial"/>
          <w:color w:val="000000"/>
          <w:sz w:val="18"/>
          <w:szCs w:val="18"/>
        </w:rPr>
        <w:t xml:space="preserve"> já estava </w:t>
      </w:r>
      <w:r>
        <w:rPr>
          <w:rFonts w:ascii="Arial" w:eastAsia="Arial" w:hAnsi="Arial" w:cs="Arial"/>
          <w:color w:val="000000"/>
          <w:sz w:val="18"/>
          <w:szCs w:val="18"/>
        </w:rPr>
        <w:t>ativo, com movimentação e alimentação normalizadas foi enviado a equipe.</w:t>
      </w:r>
      <w:r w:rsidR="00786A74">
        <w:rPr>
          <w:rFonts w:ascii="Arial" w:eastAsia="Arial" w:hAnsi="Arial" w:cs="Arial"/>
          <w:color w:val="000000"/>
          <w:sz w:val="18"/>
          <w:szCs w:val="18"/>
        </w:rPr>
        <w:t xml:space="preserve"> Na figura 1 é possível visualiza</w:t>
      </w:r>
      <w:r w:rsidR="00E967E9">
        <w:rPr>
          <w:rFonts w:ascii="Arial" w:eastAsia="Arial" w:hAnsi="Arial" w:cs="Arial"/>
          <w:color w:val="000000"/>
          <w:sz w:val="18"/>
          <w:szCs w:val="18"/>
        </w:rPr>
        <w:t>r a evolução do quadro</w:t>
      </w:r>
      <w:r w:rsidR="00786A74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40BFABD" w14:textId="77777777" w:rsidR="005B3E8A" w:rsidRDefault="005B3E8A" w:rsidP="0079246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7370B3" w14:textId="77777777" w:rsidR="00AE0E92" w:rsidRDefault="00261017" w:rsidP="0009567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</w:t>
      </w:r>
      <w:r w:rsidR="00193DAA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472DDD59" wp14:editId="4591878F">
            <wp:extent cx="2127836" cy="21336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23.00.4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15" cy="213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8BE28" w14:textId="77777777" w:rsidR="0057695B" w:rsidRPr="0057695B" w:rsidRDefault="0057695B" w:rsidP="0057695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7695B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Pr="0057695B">
        <w:rPr>
          <w:rFonts w:ascii="Arial" w:eastAsia="Arial" w:hAnsi="Arial" w:cs="Arial"/>
          <w:color w:val="000000"/>
          <w:sz w:val="18"/>
          <w:szCs w:val="18"/>
        </w:rPr>
        <w:t xml:space="preserve"> Evolução do animal durante internação (Fonte autoral)</w:t>
      </w:r>
    </w:p>
    <w:p w14:paraId="061A1A02" w14:textId="77777777" w:rsidR="0057695B" w:rsidRPr="00786A74" w:rsidRDefault="0057695B" w:rsidP="0009567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B78939" w14:textId="77777777" w:rsidR="00DC5547" w:rsidRDefault="00122AFE" w:rsidP="00DC554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(A) animal em decúbito </w:t>
      </w:r>
      <w:r w:rsidR="00786A74">
        <w:rPr>
          <w:rFonts w:ascii="Arial" w:eastAsia="Arial" w:hAnsi="Arial" w:cs="Arial"/>
          <w:color w:val="000000"/>
          <w:sz w:val="18"/>
          <w:szCs w:val="18"/>
        </w:rPr>
        <w:t>lateral logo após ser internado;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(B) animal no segundo dia de internaçã</w:t>
      </w:r>
      <w:r w:rsidR="00786A74">
        <w:rPr>
          <w:rFonts w:ascii="Arial" w:eastAsia="Arial" w:hAnsi="Arial" w:cs="Arial"/>
          <w:color w:val="000000"/>
          <w:sz w:val="18"/>
          <w:szCs w:val="18"/>
        </w:rPr>
        <w:t xml:space="preserve">o com aumento de edema na face; </w:t>
      </w:r>
      <w:r>
        <w:rPr>
          <w:rFonts w:ascii="Arial" w:eastAsia="Arial" w:hAnsi="Arial" w:cs="Arial"/>
          <w:color w:val="000000"/>
          <w:sz w:val="18"/>
          <w:szCs w:val="18"/>
        </w:rPr>
        <w:t>(C) animal no terceiro dia de intern</w:t>
      </w:r>
      <w:r w:rsidR="00786A74">
        <w:rPr>
          <w:rFonts w:ascii="Arial" w:eastAsia="Arial" w:hAnsi="Arial" w:cs="Arial"/>
          <w:color w:val="000000"/>
          <w:sz w:val="18"/>
          <w:szCs w:val="18"/>
        </w:rPr>
        <w:t xml:space="preserve">ação com edema de face reduzido;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(D) animal no seu quarto dia de internação já bebendo </w:t>
      </w:r>
      <w:r w:rsidR="00DC5547">
        <w:rPr>
          <w:rFonts w:ascii="Arial" w:eastAsia="Arial" w:hAnsi="Arial" w:cs="Arial"/>
          <w:color w:val="000000"/>
          <w:sz w:val="18"/>
          <w:szCs w:val="18"/>
        </w:rPr>
        <w:t>água sozinha</w:t>
      </w:r>
      <w:r w:rsidR="00786A74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ED7D371" w14:textId="77777777" w:rsidR="00D542A6" w:rsidRDefault="00D542A6" w:rsidP="00DC554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D61C53" w14:textId="77777777" w:rsidR="00422643" w:rsidRPr="00DC5547" w:rsidRDefault="00422643" w:rsidP="00DC554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20213">
        <w:rPr>
          <w:rFonts w:ascii="Arial" w:eastAsia="Arial" w:hAnsi="Arial" w:cs="Arial"/>
          <w:color w:val="000000"/>
          <w:sz w:val="18"/>
          <w:szCs w:val="18"/>
        </w:rPr>
        <w:t>A adminis</w:t>
      </w:r>
      <w:r w:rsidR="00E967E9">
        <w:rPr>
          <w:rFonts w:ascii="Arial" w:eastAsia="Arial" w:hAnsi="Arial" w:cs="Arial"/>
          <w:color w:val="000000"/>
          <w:sz w:val="18"/>
          <w:szCs w:val="18"/>
        </w:rPr>
        <w:t xml:space="preserve">tração do soro antiofídico foi a </w:t>
      </w:r>
      <w:r w:rsidRPr="00320213">
        <w:rPr>
          <w:rFonts w:ascii="Arial" w:eastAsia="Arial" w:hAnsi="Arial" w:cs="Arial"/>
          <w:color w:val="000000"/>
          <w:sz w:val="18"/>
          <w:szCs w:val="18"/>
        </w:rPr>
        <w:t xml:space="preserve">primeira medida a ser adotada na terapêutica </w:t>
      </w:r>
      <w:r w:rsidR="0062607D">
        <w:rPr>
          <w:rFonts w:ascii="Arial" w:eastAsia="Arial" w:hAnsi="Arial" w:cs="Arial"/>
          <w:color w:val="000000"/>
          <w:sz w:val="18"/>
          <w:szCs w:val="18"/>
        </w:rPr>
        <w:t xml:space="preserve">do animal, para minimizar a ação do veneno. A </w:t>
      </w:r>
      <w:proofErr w:type="spellStart"/>
      <w:r w:rsidR="0062607D">
        <w:rPr>
          <w:rFonts w:ascii="Arial" w:eastAsia="Arial" w:hAnsi="Arial" w:cs="Arial"/>
          <w:color w:val="000000"/>
          <w:sz w:val="18"/>
          <w:szCs w:val="18"/>
        </w:rPr>
        <w:t>flui</w:t>
      </w:r>
      <w:r w:rsidRPr="00320213">
        <w:rPr>
          <w:rFonts w:ascii="Arial" w:eastAsia="Arial" w:hAnsi="Arial" w:cs="Arial"/>
          <w:color w:val="000000"/>
          <w:sz w:val="18"/>
          <w:szCs w:val="18"/>
        </w:rPr>
        <w:t>doterapia</w:t>
      </w:r>
      <w:proofErr w:type="spellEnd"/>
      <w:r w:rsidRPr="00320213">
        <w:rPr>
          <w:rFonts w:ascii="Arial" w:eastAsia="Arial" w:hAnsi="Arial" w:cs="Arial"/>
          <w:color w:val="000000"/>
          <w:sz w:val="18"/>
          <w:szCs w:val="18"/>
        </w:rPr>
        <w:t xml:space="preserve"> intensiva utilizada no tratamento</w:t>
      </w:r>
      <w:r w:rsidR="0062607D">
        <w:rPr>
          <w:rFonts w:ascii="Arial" w:eastAsia="Arial" w:hAnsi="Arial" w:cs="Arial"/>
          <w:color w:val="000000"/>
          <w:sz w:val="18"/>
          <w:szCs w:val="18"/>
        </w:rPr>
        <w:t xml:space="preserve"> visou </w:t>
      </w:r>
      <w:r w:rsidR="00E967E9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62607D">
        <w:rPr>
          <w:rFonts w:ascii="Arial" w:eastAsia="Arial" w:hAnsi="Arial" w:cs="Arial"/>
          <w:color w:val="000000"/>
          <w:sz w:val="18"/>
          <w:szCs w:val="18"/>
        </w:rPr>
        <w:t xml:space="preserve">eliminação de toxinas e </w:t>
      </w:r>
      <w:r w:rsidRPr="00320213">
        <w:rPr>
          <w:rFonts w:ascii="Arial" w:eastAsia="Arial" w:hAnsi="Arial" w:cs="Arial"/>
          <w:color w:val="000000"/>
          <w:sz w:val="18"/>
          <w:szCs w:val="18"/>
        </w:rPr>
        <w:t xml:space="preserve">manter o funcionamento dos rins e dos demais órgãos. A principal manifestação local evidenciada nas primeiras 24 horas do acidente foi </w:t>
      </w:r>
      <w:r w:rsidR="0062607D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Pr="00320213">
        <w:rPr>
          <w:rFonts w:ascii="Arial" w:eastAsia="Arial" w:hAnsi="Arial" w:cs="Arial"/>
          <w:color w:val="000000"/>
          <w:sz w:val="18"/>
          <w:szCs w:val="18"/>
        </w:rPr>
        <w:t>edema na face do animal, mostrando onde possivelmente o veneno foi inoculado</w:t>
      </w:r>
      <w:r w:rsidR="00675962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31095DDE" w14:textId="77777777" w:rsidR="00122AFE" w:rsidRPr="00122AFE" w:rsidRDefault="00122AFE" w:rsidP="00095677">
      <w:pPr>
        <w:spacing w:after="40"/>
        <w:jc w:val="both"/>
        <w:rPr>
          <w:rFonts w:ascii="Arial" w:eastAsia="Arial" w:hAnsi="Arial" w:cs="Arial"/>
        </w:rPr>
      </w:pPr>
    </w:p>
    <w:p w14:paraId="4F62CC97" w14:textId="77777777" w:rsidR="005B3E8A" w:rsidRDefault="0062607D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</w:t>
      </w:r>
      <w:r w:rsidR="00101914">
        <w:rPr>
          <w:rFonts w:ascii="Arial" w:eastAsia="Arial" w:hAnsi="Arial" w:cs="Arial"/>
          <w:b/>
          <w:color w:val="000000"/>
          <w:sz w:val="18"/>
          <w:szCs w:val="18"/>
        </w:rPr>
        <w:t>ES FINAIS</w:t>
      </w:r>
    </w:p>
    <w:p w14:paraId="1C4F9204" w14:textId="7F9694CF" w:rsidR="00792466" w:rsidRPr="00792466" w:rsidRDefault="00792466" w:rsidP="0079246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92466">
        <w:rPr>
          <w:rFonts w:ascii="Arial" w:eastAsia="Arial" w:hAnsi="Arial" w:cs="Arial"/>
          <w:sz w:val="18"/>
          <w:szCs w:val="18"/>
        </w:rPr>
        <w:t>De acordo com os artigos estudados, o animal apresent</w:t>
      </w:r>
      <w:r w:rsidR="0062607D">
        <w:rPr>
          <w:rFonts w:ascii="Arial" w:eastAsia="Arial" w:hAnsi="Arial" w:cs="Arial"/>
          <w:sz w:val="18"/>
          <w:szCs w:val="18"/>
        </w:rPr>
        <w:t>ou sinais clínicos condizentes com</w:t>
      </w:r>
      <w:r w:rsidRPr="00792466">
        <w:rPr>
          <w:rFonts w:ascii="Arial" w:eastAsia="Arial" w:hAnsi="Arial" w:cs="Arial"/>
          <w:sz w:val="18"/>
          <w:szCs w:val="18"/>
        </w:rPr>
        <w:t xml:space="preserve"> acidente ofídico por cobra do gênero </w:t>
      </w:r>
      <w:proofErr w:type="spellStart"/>
      <w:r w:rsidRPr="0062607D">
        <w:rPr>
          <w:rFonts w:ascii="Arial" w:eastAsia="Arial" w:hAnsi="Arial" w:cs="Arial"/>
          <w:i/>
          <w:sz w:val="18"/>
          <w:szCs w:val="18"/>
        </w:rPr>
        <w:t>Bothrops</w:t>
      </w:r>
      <w:proofErr w:type="spellEnd"/>
      <w:r w:rsidR="0062607D">
        <w:rPr>
          <w:rFonts w:ascii="Arial" w:eastAsia="Arial" w:hAnsi="Arial" w:cs="Arial"/>
          <w:sz w:val="18"/>
          <w:szCs w:val="18"/>
        </w:rPr>
        <w:t>. Para obter um diagnó</w:t>
      </w:r>
      <w:r w:rsidRPr="00792466">
        <w:rPr>
          <w:rFonts w:ascii="Arial" w:eastAsia="Arial" w:hAnsi="Arial" w:cs="Arial"/>
          <w:sz w:val="18"/>
          <w:szCs w:val="18"/>
        </w:rPr>
        <w:t xml:space="preserve">stico preciso, é necessário que o animal seja atendido o mais breve </w:t>
      </w:r>
      <w:r w:rsidR="0062607D">
        <w:rPr>
          <w:rFonts w:ascii="Arial" w:eastAsia="Arial" w:hAnsi="Arial" w:cs="Arial"/>
          <w:sz w:val="18"/>
          <w:szCs w:val="18"/>
        </w:rPr>
        <w:t xml:space="preserve">possível após a picada, realizando o manejo correto e </w:t>
      </w:r>
      <w:r w:rsidRPr="00792466">
        <w:rPr>
          <w:rFonts w:ascii="Arial" w:eastAsia="Arial" w:hAnsi="Arial" w:cs="Arial"/>
          <w:sz w:val="18"/>
          <w:szCs w:val="18"/>
        </w:rPr>
        <w:t>uma conduta</w:t>
      </w:r>
      <w:r w:rsidR="0062607D">
        <w:rPr>
          <w:rFonts w:ascii="Arial" w:eastAsia="Arial" w:hAnsi="Arial" w:cs="Arial"/>
          <w:sz w:val="18"/>
          <w:szCs w:val="18"/>
        </w:rPr>
        <w:t xml:space="preserve"> terapêutica adequada, para </w:t>
      </w:r>
      <w:r w:rsidRPr="00792466">
        <w:rPr>
          <w:rFonts w:ascii="Arial" w:eastAsia="Arial" w:hAnsi="Arial" w:cs="Arial"/>
          <w:sz w:val="18"/>
          <w:szCs w:val="18"/>
        </w:rPr>
        <w:t xml:space="preserve">aumentar a possibilidade de obter um bom </w:t>
      </w:r>
      <w:r w:rsidR="0062607D">
        <w:rPr>
          <w:rFonts w:ascii="Arial" w:eastAsia="Arial" w:hAnsi="Arial" w:cs="Arial"/>
          <w:sz w:val="18"/>
          <w:szCs w:val="18"/>
        </w:rPr>
        <w:t>prognostico igual neste relato. M</w:t>
      </w:r>
      <w:r w:rsidRPr="00792466">
        <w:rPr>
          <w:rFonts w:ascii="Arial" w:eastAsia="Arial" w:hAnsi="Arial" w:cs="Arial"/>
          <w:sz w:val="18"/>
          <w:szCs w:val="18"/>
        </w:rPr>
        <w:t>uitos animais vêm a óbito quando sofrem acidente ofídico,</w:t>
      </w:r>
      <w:r w:rsidR="00CF1BAD">
        <w:rPr>
          <w:rFonts w:ascii="Arial" w:eastAsia="Arial" w:hAnsi="Arial" w:cs="Arial"/>
          <w:sz w:val="18"/>
          <w:szCs w:val="18"/>
        </w:rPr>
        <w:t xml:space="preserve"> seja</w:t>
      </w:r>
      <w:r w:rsidRPr="00792466">
        <w:rPr>
          <w:rFonts w:ascii="Arial" w:eastAsia="Arial" w:hAnsi="Arial" w:cs="Arial"/>
          <w:sz w:val="18"/>
          <w:szCs w:val="18"/>
        </w:rPr>
        <w:t xml:space="preserve"> pela demora n</w:t>
      </w:r>
      <w:r w:rsidR="00CF1BAD">
        <w:rPr>
          <w:rFonts w:ascii="Arial" w:eastAsia="Arial" w:hAnsi="Arial" w:cs="Arial"/>
          <w:sz w:val="18"/>
          <w:szCs w:val="18"/>
        </w:rPr>
        <w:t xml:space="preserve">o pronto atendimento, pela quantidade de veneno inoculado e pela espécie peçonhenta. Quando o tutor consegue identificar qual foi </w:t>
      </w:r>
      <w:r w:rsidR="00D542A6">
        <w:rPr>
          <w:rFonts w:ascii="Arial" w:eastAsia="Arial" w:hAnsi="Arial" w:cs="Arial"/>
          <w:sz w:val="18"/>
          <w:szCs w:val="18"/>
        </w:rPr>
        <w:t>à</w:t>
      </w:r>
      <w:r w:rsidR="00CF1BAD">
        <w:rPr>
          <w:rFonts w:ascii="Arial" w:eastAsia="Arial" w:hAnsi="Arial" w:cs="Arial"/>
          <w:sz w:val="18"/>
          <w:szCs w:val="18"/>
        </w:rPr>
        <w:t xml:space="preserve"> espécie que causou o acidente a chance de recuperação do animal aumenta, pois o médico veterinário consegue realizar a terapêutica voltada para aquela espécie especifica. </w:t>
      </w:r>
    </w:p>
    <w:p w14:paraId="33A15475" w14:textId="77777777" w:rsidR="00792466" w:rsidRPr="00792466" w:rsidRDefault="00792466" w:rsidP="006F3C1E">
      <w:pPr>
        <w:jc w:val="both"/>
        <w:rPr>
          <w:rFonts w:ascii="Arial" w:eastAsia="Arial" w:hAnsi="Arial" w:cs="Arial"/>
          <w:b/>
          <w:sz w:val="18"/>
          <w:szCs w:val="14"/>
        </w:rPr>
      </w:pPr>
    </w:p>
    <w:p w14:paraId="4F31DE66" w14:textId="77777777" w:rsidR="00792466" w:rsidRDefault="00792466">
      <w:pPr>
        <w:rPr>
          <w:rFonts w:ascii="Arial" w:eastAsia="Arial" w:hAnsi="Arial" w:cs="Arial"/>
          <w:b/>
          <w:sz w:val="14"/>
          <w:szCs w:val="14"/>
        </w:rPr>
      </w:pPr>
    </w:p>
    <w:sectPr w:rsidR="0079246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FBBEB6" w15:done="0"/>
  <w15:commentEx w15:paraId="060C0D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BBEB6" w16cid:durableId="244375A8"/>
  <w16cid:commentId w16cid:paraId="060C0D3C" w16cid:durableId="244377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D4634" w14:textId="77777777" w:rsidR="00892325" w:rsidRDefault="00892325">
      <w:r>
        <w:separator/>
      </w:r>
    </w:p>
  </w:endnote>
  <w:endnote w:type="continuationSeparator" w:id="0">
    <w:p w14:paraId="1CE78E0A" w14:textId="77777777" w:rsidR="00892325" w:rsidRDefault="0089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29E5F" w14:textId="77777777" w:rsidR="00892325" w:rsidRDefault="00892325">
      <w:r>
        <w:separator/>
      </w:r>
    </w:p>
  </w:footnote>
  <w:footnote w:type="continuationSeparator" w:id="0">
    <w:p w14:paraId="6A141B54" w14:textId="77777777" w:rsidR="00892325" w:rsidRDefault="0089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83B90" w14:textId="77777777" w:rsidR="007D70D5" w:rsidRPr="003D5FAA" w:rsidRDefault="007D70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13E6554" wp14:editId="71C21D3B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1DA1E792" w14:textId="77777777" w:rsidR="007D70D5" w:rsidRPr="003D5FAA" w:rsidRDefault="007D70D5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iariosPG">
    <w15:presenceInfo w15:providerId="None" w15:userId="Aviarios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45235"/>
    <w:rsid w:val="00056195"/>
    <w:rsid w:val="00091AB2"/>
    <w:rsid w:val="00095677"/>
    <w:rsid w:val="000C4543"/>
    <w:rsid w:val="001001C5"/>
    <w:rsid w:val="00101914"/>
    <w:rsid w:val="00122AFE"/>
    <w:rsid w:val="00155FC4"/>
    <w:rsid w:val="0017063E"/>
    <w:rsid w:val="00187C97"/>
    <w:rsid w:val="00193DAA"/>
    <w:rsid w:val="001D2DAB"/>
    <w:rsid w:val="001F3E8D"/>
    <w:rsid w:val="00221485"/>
    <w:rsid w:val="00261017"/>
    <w:rsid w:val="00294E57"/>
    <w:rsid w:val="002D1F2E"/>
    <w:rsid w:val="002F2D78"/>
    <w:rsid w:val="002F5B68"/>
    <w:rsid w:val="00320213"/>
    <w:rsid w:val="00341F2D"/>
    <w:rsid w:val="00363325"/>
    <w:rsid w:val="0037114C"/>
    <w:rsid w:val="003D5FAA"/>
    <w:rsid w:val="00422643"/>
    <w:rsid w:val="0043090D"/>
    <w:rsid w:val="00452C58"/>
    <w:rsid w:val="00487EE9"/>
    <w:rsid w:val="004D3716"/>
    <w:rsid w:val="004E0BDA"/>
    <w:rsid w:val="004F43DC"/>
    <w:rsid w:val="00516E86"/>
    <w:rsid w:val="00543D20"/>
    <w:rsid w:val="005645F6"/>
    <w:rsid w:val="0057695B"/>
    <w:rsid w:val="00595DB8"/>
    <w:rsid w:val="005A33B9"/>
    <w:rsid w:val="005B3E8A"/>
    <w:rsid w:val="005D6A82"/>
    <w:rsid w:val="00604B85"/>
    <w:rsid w:val="0062607D"/>
    <w:rsid w:val="00637D1A"/>
    <w:rsid w:val="006531A5"/>
    <w:rsid w:val="00675962"/>
    <w:rsid w:val="006A2265"/>
    <w:rsid w:val="006E6BBD"/>
    <w:rsid w:val="006F3C1E"/>
    <w:rsid w:val="007276B3"/>
    <w:rsid w:val="0073759F"/>
    <w:rsid w:val="00780639"/>
    <w:rsid w:val="00786A74"/>
    <w:rsid w:val="00792466"/>
    <w:rsid w:val="007D70D5"/>
    <w:rsid w:val="007E761D"/>
    <w:rsid w:val="00892325"/>
    <w:rsid w:val="008D488B"/>
    <w:rsid w:val="008E7851"/>
    <w:rsid w:val="008F05F6"/>
    <w:rsid w:val="00933363"/>
    <w:rsid w:val="009C2CC0"/>
    <w:rsid w:val="009C317E"/>
    <w:rsid w:val="00A44DF6"/>
    <w:rsid w:val="00AC06C2"/>
    <w:rsid w:val="00AE066D"/>
    <w:rsid w:val="00AE0E92"/>
    <w:rsid w:val="00B92AC4"/>
    <w:rsid w:val="00C17D92"/>
    <w:rsid w:val="00C46DCC"/>
    <w:rsid w:val="00C9119E"/>
    <w:rsid w:val="00CE2335"/>
    <w:rsid w:val="00CF1BAD"/>
    <w:rsid w:val="00D542A6"/>
    <w:rsid w:val="00DA136E"/>
    <w:rsid w:val="00DC5547"/>
    <w:rsid w:val="00E15167"/>
    <w:rsid w:val="00E26730"/>
    <w:rsid w:val="00E967E9"/>
    <w:rsid w:val="00EA1762"/>
    <w:rsid w:val="00EB7473"/>
    <w:rsid w:val="00EF157A"/>
    <w:rsid w:val="00F565FB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52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5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7596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1F2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1F2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5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7596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1F2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1F2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7968FB-17B3-42B6-8F70-D3028804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mario</cp:lastModifiedBy>
  <cp:revision>2</cp:revision>
  <dcterms:created xsi:type="dcterms:W3CDTF">2021-05-18T01:17:00Z</dcterms:created>
  <dcterms:modified xsi:type="dcterms:W3CDTF">2021-05-18T01:17:00Z</dcterms:modified>
</cp:coreProperties>
</file>