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F064" w14:textId="50DE8707" w:rsidR="006853BB" w:rsidRPr="00436093" w:rsidRDefault="000947E0" w:rsidP="006F36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93">
        <w:rPr>
          <w:rFonts w:ascii="Times New Roman" w:hAnsi="Times New Roman" w:cs="Times New Roman"/>
          <w:b/>
          <w:sz w:val="24"/>
          <w:szCs w:val="24"/>
        </w:rPr>
        <w:t>OS ENFRENTAMENTOS VIVENCIADOS PELO SERVIÇO DE PSICOLOGIA D</w:t>
      </w:r>
      <w:r w:rsidR="006F36C3" w:rsidRPr="00436093">
        <w:rPr>
          <w:rFonts w:ascii="Times New Roman" w:hAnsi="Times New Roman" w:cs="Times New Roman"/>
          <w:b/>
          <w:sz w:val="24"/>
          <w:szCs w:val="24"/>
        </w:rPr>
        <w:t>O CREAS</w:t>
      </w:r>
      <w:r w:rsidRPr="00436093">
        <w:rPr>
          <w:rFonts w:ascii="Times New Roman" w:hAnsi="Times New Roman" w:cs="Times New Roman"/>
          <w:b/>
          <w:sz w:val="24"/>
          <w:szCs w:val="24"/>
        </w:rPr>
        <w:t xml:space="preserve"> NO CONTEXTO DA </w:t>
      </w:r>
      <w:r w:rsidR="006F36C3" w:rsidRPr="00436093">
        <w:rPr>
          <w:rFonts w:ascii="Times New Roman" w:hAnsi="Times New Roman" w:cs="Times New Roman"/>
          <w:b/>
          <w:sz w:val="24"/>
          <w:szCs w:val="24"/>
        </w:rPr>
        <w:t>PANDEMIA</w:t>
      </w:r>
      <w:r w:rsidRPr="00436093">
        <w:rPr>
          <w:rFonts w:ascii="Times New Roman" w:hAnsi="Times New Roman" w:cs="Times New Roman"/>
          <w:b/>
          <w:sz w:val="24"/>
          <w:szCs w:val="24"/>
        </w:rPr>
        <w:t xml:space="preserve"> DA COVID-1</w:t>
      </w:r>
      <w:r w:rsidR="00F95CEA">
        <w:rPr>
          <w:rFonts w:ascii="Times New Roman" w:hAnsi="Times New Roman" w:cs="Times New Roman"/>
          <w:b/>
          <w:sz w:val="24"/>
          <w:szCs w:val="24"/>
        </w:rPr>
        <w:t>9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5901F9F4" w:rsidR="006853BB" w:rsidRPr="00AB1616" w:rsidRDefault="006F36C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Monick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Hellen Ribeiro Pinto</w:t>
      </w:r>
    </w:p>
    <w:p w14:paraId="231965EC" w14:textId="77777777" w:rsidR="006F36C3" w:rsidRDefault="006F36C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Estudante. Faculdade Luciano Feijão</w:t>
      </w:r>
    </w:p>
    <w:p w14:paraId="49ABEB1B" w14:textId="35CB54A8" w:rsidR="006F36C3" w:rsidRDefault="006F36C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Irauçuba – CE</w:t>
      </w:r>
    </w:p>
    <w:p w14:paraId="2A38934F" w14:textId="45212E07" w:rsidR="006F36C3" w:rsidRDefault="00BD0205" w:rsidP="006F3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6F36C3" w:rsidRPr="007732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monickhellen2@gmail.com</w:t>
        </w:r>
      </w:hyperlink>
    </w:p>
    <w:p w14:paraId="27F92686" w14:textId="7F8BFD5D" w:rsidR="006853BB" w:rsidRPr="00AB1616" w:rsidRDefault="00B810B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Kilvia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Melo Mesquita</w:t>
      </w:r>
    </w:p>
    <w:p w14:paraId="1C47A4D8" w14:textId="22CD9827" w:rsidR="006853BB" w:rsidRPr="00AB1616" w:rsidRDefault="00B810B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Estudante.</w:t>
      </w:r>
      <w:r w:rsidR="009A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Faculdade Luciano Feijão </w:t>
      </w:r>
    </w:p>
    <w:p w14:paraId="17AB2923" w14:textId="5914932A" w:rsidR="006F36C3" w:rsidRDefault="009A028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Groaíras – CE</w:t>
      </w:r>
    </w:p>
    <w:p w14:paraId="710093A3" w14:textId="5271332B" w:rsidR="009A0280" w:rsidRDefault="00BD020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9A0280" w:rsidRPr="00354D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kilviamelo02@gmail.com</w:t>
        </w:r>
      </w:hyperlink>
      <w:r w:rsidR="009A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A60CDA" w14:textId="2DA3DB2D" w:rsidR="006853BB" w:rsidRDefault="006F36C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Cirila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Raquel </w:t>
      </w:r>
      <w:r w:rsidR="002551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Araújo Mendes de Sousa</w:t>
      </w:r>
    </w:p>
    <w:p w14:paraId="0CCC1623" w14:textId="2F2E5642" w:rsidR="009F694D" w:rsidRPr="00436093" w:rsidRDefault="000947E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36093">
        <w:rPr>
          <w:rFonts w:ascii="Times New Roman" w:eastAsia="Times New Roman" w:hAnsi="Times New Roman" w:cs="Times New Roman"/>
          <w:sz w:val="24"/>
          <w:szCs w:val="24"/>
        </w:rPr>
        <w:t>Psicóloga do CREAS</w:t>
      </w:r>
      <w:r w:rsidR="00436093" w:rsidRPr="00436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93">
        <w:rPr>
          <w:rFonts w:ascii="Times New Roman" w:eastAsia="Times New Roman" w:hAnsi="Times New Roman" w:cs="Times New Roman"/>
          <w:sz w:val="24"/>
          <w:szCs w:val="24"/>
        </w:rPr>
        <w:t>- Irauçuba- CE</w:t>
      </w:r>
    </w:p>
    <w:p w14:paraId="3B9AA61E" w14:textId="71AC4622" w:rsidR="009F694D" w:rsidRDefault="009F694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Irauçuba - CE</w:t>
      </w:r>
    </w:p>
    <w:p w14:paraId="47CA0EBA" w14:textId="4E265FA8" w:rsidR="00255141" w:rsidRDefault="00BD020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9F694D" w:rsidRPr="007732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cirilamendes@hotmail.com</w:t>
        </w:r>
      </w:hyperlink>
    </w:p>
    <w:p w14:paraId="54E27560" w14:textId="77777777" w:rsidR="000947E0" w:rsidRDefault="000947E0" w:rsidP="00094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Anne Graça de Sousa Andrade</w:t>
      </w:r>
    </w:p>
    <w:p w14:paraId="0EBDC596" w14:textId="77777777" w:rsidR="000947E0" w:rsidRDefault="000947E0" w:rsidP="00094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Professora. Faculdade Luciano Feijão</w:t>
      </w:r>
    </w:p>
    <w:p w14:paraId="2151B993" w14:textId="77777777" w:rsidR="000947E0" w:rsidRDefault="000947E0" w:rsidP="00094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 - CE</w:t>
      </w:r>
    </w:p>
    <w:p w14:paraId="57490B13" w14:textId="094CC9CA" w:rsidR="000947E0" w:rsidRPr="00AB1616" w:rsidRDefault="00BD0205" w:rsidP="00094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1" w:history="1">
        <w:r w:rsidR="000947E0" w:rsidRPr="007732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annegsa@hotmail.com</w:t>
        </w:r>
      </w:hyperlink>
      <w:r w:rsidR="00094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2C7EAD" w14:textId="77777777" w:rsidR="000947E0" w:rsidRPr="00255141" w:rsidRDefault="000947E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F9EC8" w14:textId="28561412" w:rsidR="006F36C3" w:rsidRPr="00AB1616" w:rsidRDefault="009867BD" w:rsidP="00986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 Cultura e Práticas Sociais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38657" w14:textId="211E0B5C" w:rsidR="00255141" w:rsidRPr="00436093" w:rsidRDefault="00255141" w:rsidP="0098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93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  <w:r w:rsidR="00F441EB" w:rsidRPr="00436093">
        <w:rPr>
          <w:rFonts w:ascii="Times New Roman" w:hAnsi="Times New Roman" w:cs="Times New Roman"/>
          <w:b/>
          <w:sz w:val="24"/>
          <w:szCs w:val="24"/>
        </w:rPr>
        <w:t>–</w:t>
      </w:r>
      <w:r w:rsidR="00F441EB" w:rsidRPr="00436093">
        <w:rPr>
          <w:rFonts w:ascii="Times New Roman" w:hAnsi="Times New Roman" w:cs="Times New Roman"/>
          <w:sz w:val="24"/>
          <w:szCs w:val="24"/>
        </w:rPr>
        <w:t xml:space="preserve"> </w:t>
      </w:r>
      <w:r w:rsidRPr="00436093">
        <w:rPr>
          <w:rFonts w:ascii="Times New Roman" w:hAnsi="Times New Roman" w:cs="Times New Roman"/>
          <w:sz w:val="24"/>
          <w:szCs w:val="24"/>
        </w:rPr>
        <w:t xml:space="preserve">A pandemia do </w:t>
      </w:r>
      <w:proofErr w:type="gramStart"/>
      <w:r w:rsidRPr="00436093">
        <w:rPr>
          <w:rFonts w:ascii="Times New Roman" w:hAnsi="Times New Roman" w:cs="Times New Roman"/>
          <w:sz w:val="24"/>
          <w:szCs w:val="24"/>
        </w:rPr>
        <w:t>novo corona</w:t>
      </w:r>
      <w:proofErr w:type="gramEnd"/>
      <w:r w:rsidRPr="00436093">
        <w:rPr>
          <w:rFonts w:ascii="Times New Roman" w:hAnsi="Times New Roman" w:cs="Times New Roman"/>
          <w:sz w:val="24"/>
          <w:szCs w:val="24"/>
        </w:rPr>
        <w:t xml:space="preserve"> vírus alterou a realidade social, impactando no modo de funcionamento dos serviços</w:t>
      </w:r>
      <w:r w:rsidR="00372049" w:rsidRPr="00436093">
        <w:rPr>
          <w:rFonts w:ascii="Times New Roman" w:hAnsi="Times New Roman" w:cs="Times New Roman"/>
          <w:sz w:val="24"/>
          <w:szCs w:val="24"/>
        </w:rPr>
        <w:t xml:space="preserve"> de saúde, assistência social, educacional, dentre outros</w:t>
      </w:r>
      <w:r w:rsidRPr="00436093">
        <w:rPr>
          <w:rFonts w:ascii="Times New Roman" w:hAnsi="Times New Roman" w:cs="Times New Roman"/>
          <w:sz w:val="24"/>
          <w:szCs w:val="24"/>
        </w:rPr>
        <w:t xml:space="preserve">. </w:t>
      </w:r>
      <w:r w:rsidR="00372049" w:rsidRPr="00436093">
        <w:rPr>
          <w:rFonts w:ascii="Times New Roman" w:hAnsi="Times New Roman" w:cs="Times New Roman"/>
          <w:sz w:val="24"/>
          <w:szCs w:val="24"/>
        </w:rPr>
        <w:t xml:space="preserve">Nesse trabalho, o foco de análise será a Proteção Social Especial da Assistência Social, </w:t>
      </w:r>
      <w:r w:rsidR="00436093" w:rsidRPr="00436093">
        <w:rPr>
          <w:rFonts w:ascii="Times New Roman" w:hAnsi="Times New Roman" w:cs="Times New Roman"/>
          <w:sz w:val="24"/>
          <w:szCs w:val="24"/>
        </w:rPr>
        <w:t>mais especificamente</w:t>
      </w:r>
      <w:r w:rsidRPr="00436093">
        <w:rPr>
          <w:rFonts w:ascii="Times New Roman" w:hAnsi="Times New Roman" w:cs="Times New Roman"/>
          <w:sz w:val="24"/>
          <w:szCs w:val="24"/>
        </w:rPr>
        <w:t xml:space="preserve"> o CREAS</w:t>
      </w:r>
      <w:r w:rsidR="00F95CEA">
        <w:rPr>
          <w:rFonts w:ascii="Times New Roman" w:hAnsi="Times New Roman" w:cs="Times New Roman"/>
          <w:sz w:val="24"/>
          <w:szCs w:val="24"/>
        </w:rPr>
        <w:t xml:space="preserve"> </w:t>
      </w:r>
      <w:r w:rsidR="00372049" w:rsidRPr="00436093">
        <w:rPr>
          <w:rFonts w:ascii="Times New Roman" w:hAnsi="Times New Roman" w:cs="Times New Roman"/>
          <w:sz w:val="24"/>
          <w:szCs w:val="24"/>
        </w:rPr>
        <w:t>- Centro de Referência Especializado da Assistência Social</w:t>
      </w:r>
      <w:r w:rsidRPr="00436093">
        <w:rPr>
          <w:rFonts w:ascii="Times New Roman" w:hAnsi="Times New Roman" w:cs="Times New Roman"/>
          <w:sz w:val="24"/>
          <w:szCs w:val="24"/>
        </w:rPr>
        <w:t xml:space="preserve">, os atendimentos aos usuários tiveram de ser adaptados para a nova realidade, bem como as ferramentas dos profissionais de psicologia tiveram de se modificar. </w:t>
      </w:r>
      <w:r w:rsidR="00680CAA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680CAA">
        <w:rPr>
          <w:rFonts w:ascii="Times New Roman" w:hAnsi="Times New Roman" w:cs="Times New Roman"/>
          <w:sz w:val="24"/>
          <w:szCs w:val="24"/>
        </w:rPr>
        <w:t xml:space="preserve">Relatar a realidade do serviço de psicologia </w:t>
      </w:r>
      <w:r w:rsidR="00372049" w:rsidRPr="00436093">
        <w:rPr>
          <w:rFonts w:ascii="Times New Roman" w:hAnsi="Times New Roman" w:cs="Times New Roman"/>
          <w:sz w:val="24"/>
          <w:szCs w:val="24"/>
        </w:rPr>
        <w:t>diante das demandas de um</w:t>
      </w:r>
      <w:r w:rsidRPr="00436093">
        <w:rPr>
          <w:rFonts w:ascii="Times New Roman" w:hAnsi="Times New Roman" w:cs="Times New Roman"/>
          <w:sz w:val="24"/>
          <w:szCs w:val="24"/>
        </w:rPr>
        <w:t xml:space="preserve"> CREAS</w:t>
      </w:r>
      <w:r w:rsidR="00372049" w:rsidRPr="00436093">
        <w:rPr>
          <w:rFonts w:ascii="Times New Roman" w:hAnsi="Times New Roman" w:cs="Times New Roman"/>
          <w:sz w:val="24"/>
          <w:szCs w:val="24"/>
        </w:rPr>
        <w:t xml:space="preserve"> do</w:t>
      </w:r>
      <w:r w:rsidR="00F95CEA">
        <w:rPr>
          <w:rFonts w:ascii="Times New Roman" w:hAnsi="Times New Roman" w:cs="Times New Roman"/>
          <w:sz w:val="24"/>
          <w:szCs w:val="24"/>
        </w:rPr>
        <w:t xml:space="preserve"> interior do</w:t>
      </w:r>
      <w:r w:rsidR="00372049" w:rsidRPr="00436093">
        <w:rPr>
          <w:rFonts w:ascii="Times New Roman" w:hAnsi="Times New Roman" w:cs="Times New Roman"/>
          <w:sz w:val="24"/>
          <w:szCs w:val="24"/>
        </w:rPr>
        <w:t xml:space="preserve"> Ceará</w:t>
      </w:r>
      <w:r w:rsidRPr="00436093">
        <w:rPr>
          <w:rFonts w:ascii="Times New Roman" w:hAnsi="Times New Roman" w:cs="Times New Roman"/>
          <w:sz w:val="24"/>
          <w:szCs w:val="24"/>
        </w:rPr>
        <w:t xml:space="preserve"> no cenário pandêmico. </w:t>
      </w:r>
      <w:r w:rsidRPr="00436093">
        <w:rPr>
          <w:rFonts w:ascii="Times New Roman" w:hAnsi="Times New Roman" w:cs="Times New Roman"/>
          <w:b/>
          <w:sz w:val="24"/>
          <w:szCs w:val="24"/>
        </w:rPr>
        <w:t xml:space="preserve">Método – </w:t>
      </w:r>
      <w:r w:rsidRPr="00436093">
        <w:rPr>
          <w:rFonts w:ascii="Times New Roman" w:hAnsi="Times New Roman" w:cs="Times New Roman"/>
          <w:sz w:val="24"/>
          <w:szCs w:val="24"/>
        </w:rPr>
        <w:t>o método utilizado</w:t>
      </w:r>
      <w:r w:rsidR="00680CAA">
        <w:rPr>
          <w:rFonts w:ascii="Times New Roman" w:hAnsi="Times New Roman" w:cs="Times New Roman"/>
          <w:sz w:val="24"/>
          <w:szCs w:val="24"/>
        </w:rPr>
        <w:t xml:space="preserve"> foi</w:t>
      </w:r>
      <w:r w:rsidRPr="00436093">
        <w:rPr>
          <w:rFonts w:ascii="Times New Roman" w:hAnsi="Times New Roman" w:cs="Times New Roman"/>
          <w:sz w:val="24"/>
          <w:szCs w:val="24"/>
        </w:rPr>
        <w:t xml:space="preserve"> </w:t>
      </w:r>
      <w:r w:rsidR="00372049" w:rsidRPr="00436093">
        <w:rPr>
          <w:rFonts w:ascii="Times New Roman" w:hAnsi="Times New Roman" w:cs="Times New Roman"/>
          <w:sz w:val="24"/>
          <w:szCs w:val="24"/>
        </w:rPr>
        <w:t>relato de experiência de Estágio Supervisionado em Psicologia Social.</w:t>
      </w:r>
      <w:r w:rsidRPr="00436093">
        <w:rPr>
          <w:rFonts w:ascii="Times New Roman" w:hAnsi="Times New Roman" w:cs="Times New Roman"/>
          <w:sz w:val="24"/>
          <w:szCs w:val="24"/>
        </w:rPr>
        <w:t xml:space="preserve"> </w:t>
      </w:r>
      <w:r w:rsidRPr="00436093">
        <w:rPr>
          <w:rFonts w:ascii="Times New Roman" w:hAnsi="Times New Roman" w:cs="Times New Roman"/>
          <w:b/>
          <w:sz w:val="24"/>
          <w:szCs w:val="24"/>
        </w:rPr>
        <w:t>Resultados -</w:t>
      </w:r>
      <w:r w:rsidRPr="00436093">
        <w:rPr>
          <w:rFonts w:ascii="Times New Roman" w:hAnsi="Times New Roman" w:cs="Times New Roman"/>
          <w:sz w:val="24"/>
          <w:szCs w:val="24"/>
        </w:rPr>
        <w:t xml:space="preserve"> O novo cenário que vivemos desencadeia desafios inimagináveis, exigindo dos profissionais um olhar ampliado para as qu</w:t>
      </w:r>
      <w:r w:rsidR="00F441EB" w:rsidRPr="00436093">
        <w:rPr>
          <w:rFonts w:ascii="Times New Roman" w:hAnsi="Times New Roman" w:cs="Times New Roman"/>
          <w:sz w:val="24"/>
          <w:szCs w:val="24"/>
        </w:rPr>
        <w:t>estões vindouras</w:t>
      </w:r>
      <w:r w:rsidRPr="00436093">
        <w:rPr>
          <w:rFonts w:ascii="Times New Roman" w:hAnsi="Times New Roman" w:cs="Times New Roman"/>
          <w:sz w:val="24"/>
          <w:szCs w:val="24"/>
        </w:rPr>
        <w:t>. O fazer da Psicologia teve de ser reinventado e adaptado para suprir as necessidades vigentes das demandas</w:t>
      </w:r>
      <w:r w:rsidR="00372049" w:rsidRPr="00436093">
        <w:rPr>
          <w:rFonts w:ascii="Times New Roman" w:hAnsi="Times New Roman" w:cs="Times New Roman"/>
          <w:sz w:val="24"/>
          <w:szCs w:val="24"/>
        </w:rPr>
        <w:t xml:space="preserve">, no CREAS supracitado, intensificou-se a atualização e levantamentos dos prontuários para melhor acompanhamento dos casos, seguindo os protocolos de biossegurança, para analisar e intervir </w:t>
      </w:r>
      <w:r w:rsidR="00F95CEA">
        <w:rPr>
          <w:rFonts w:ascii="Times New Roman" w:hAnsi="Times New Roman" w:cs="Times New Roman"/>
          <w:sz w:val="24"/>
          <w:szCs w:val="24"/>
        </w:rPr>
        <w:t>diante das demandas das famílias.</w:t>
      </w:r>
      <w:r w:rsidRPr="00436093">
        <w:rPr>
          <w:rFonts w:ascii="Times New Roman" w:hAnsi="Times New Roman" w:cs="Times New Roman"/>
          <w:sz w:val="24"/>
          <w:szCs w:val="24"/>
        </w:rPr>
        <w:t xml:space="preserve"> No CREAS, “a restrição</w:t>
      </w:r>
      <w:r w:rsidR="00F46E6A" w:rsidRPr="00436093">
        <w:rPr>
          <w:rFonts w:ascii="Times New Roman" w:hAnsi="Times New Roman" w:cs="Times New Roman"/>
          <w:sz w:val="24"/>
          <w:szCs w:val="24"/>
        </w:rPr>
        <w:t xml:space="preserve"> do público externo”</w:t>
      </w:r>
      <w:r w:rsidRPr="00436093">
        <w:rPr>
          <w:rFonts w:ascii="Times New Roman" w:hAnsi="Times New Roman" w:cs="Times New Roman"/>
          <w:sz w:val="24"/>
          <w:szCs w:val="24"/>
        </w:rPr>
        <w:t xml:space="preserve"> se faz necessário para diminu</w:t>
      </w:r>
      <w:r w:rsidR="00F46E6A" w:rsidRPr="00436093">
        <w:rPr>
          <w:rFonts w:ascii="Times New Roman" w:hAnsi="Times New Roman" w:cs="Times New Roman"/>
          <w:sz w:val="24"/>
          <w:szCs w:val="24"/>
        </w:rPr>
        <w:t>ição da contaminação no serviço; tal postura demonstra</w:t>
      </w:r>
      <w:r w:rsidRPr="00436093">
        <w:rPr>
          <w:rFonts w:ascii="Times New Roman" w:hAnsi="Times New Roman" w:cs="Times New Roman"/>
          <w:sz w:val="24"/>
          <w:szCs w:val="24"/>
        </w:rPr>
        <w:t xml:space="preserve"> um cuidado não só com os profissionais, mas também com os usuários. Já que os atendimentos individuais e familiares, acolhidas, visitas domiciliares etc., são um ambiente de risco para </w:t>
      </w:r>
      <w:r w:rsidR="00F46E6A" w:rsidRPr="00436093">
        <w:rPr>
          <w:rFonts w:ascii="Times New Roman" w:hAnsi="Times New Roman" w:cs="Times New Roman"/>
          <w:sz w:val="24"/>
          <w:szCs w:val="24"/>
        </w:rPr>
        <w:t>ambos</w:t>
      </w:r>
      <w:r w:rsidRPr="00436093">
        <w:rPr>
          <w:rFonts w:ascii="Times New Roman" w:hAnsi="Times New Roman" w:cs="Times New Roman"/>
          <w:sz w:val="24"/>
          <w:szCs w:val="24"/>
        </w:rPr>
        <w:t xml:space="preserve">. No </w:t>
      </w:r>
      <w:r w:rsidRPr="00436093">
        <w:rPr>
          <w:rFonts w:ascii="Times New Roman" w:hAnsi="Times New Roman" w:cs="Times New Roman"/>
          <w:sz w:val="24"/>
          <w:szCs w:val="24"/>
        </w:rPr>
        <w:lastRenderedPageBreak/>
        <w:t>entanto, esse cenár</w:t>
      </w:r>
      <w:r w:rsidR="00372049" w:rsidRPr="00436093">
        <w:rPr>
          <w:rFonts w:ascii="Times New Roman" w:hAnsi="Times New Roman" w:cs="Times New Roman"/>
          <w:sz w:val="24"/>
          <w:szCs w:val="24"/>
        </w:rPr>
        <w:t>io de isolamento social aume</w:t>
      </w:r>
      <w:r w:rsidR="00680CAA">
        <w:rPr>
          <w:rFonts w:ascii="Times New Roman" w:hAnsi="Times New Roman" w:cs="Times New Roman"/>
          <w:sz w:val="24"/>
          <w:szCs w:val="24"/>
        </w:rPr>
        <w:t>ntou</w:t>
      </w:r>
      <w:bookmarkStart w:id="0" w:name="_GoBack"/>
      <w:bookmarkEnd w:id="0"/>
      <w:r w:rsidRPr="00436093">
        <w:rPr>
          <w:rFonts w:ascii="Times New Roman" w:hAnsi="Times New Roman" w:cs="Times New Roman"/>
          <w:sz w:val="24"/>
          <w:szCs w:val="24"/>
        </w:rPr>
        <w:t xml:space="preserve"> as demandas de violência domés</w:t>
      </w:r>
      <w:r w:rsidR="00372049" w:rsidRPr="00436093">
        <w:rPr>
          <w:rFonts w:ascii="Times New Roman" w:hAnsi="Times New Roman" w:cs="Times New Roman"/>
          <w:sz w:val="24"/>
          <w:szCs w:val="24"/>
        </w:rPr>
        <w:t>tica, violência contra o idoso e abuso sexual e negligencia de crianças e adolescentes.</w:t>
      </w:r>
      <w:r w:rsidRPr="00436093">
        <w:rPr>
          <w:rFonts w:ascii="Times New Roman" w:hAnsi="Times New Roman" w:cs="Times New Roman"/>
          <w:sz w:val="24"/>
          <w:szCs w:val="24"/>
        </w:rPr>
        <w:t xml:space="preserve"> </w:t>
      </w:r>
      <w:r w:rsidR="00372049" w:rsidRPr="00436093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Pr="00436093">
        <w:rPr>
          <w:rFonts w:ascii="Times New Roman" w:hAnsi="Times New Roman" w:cs="Times New Roman"/>
          <w:sz w:val="24"/>
          <w:szCs w:val="24"/>
        </w:rPr>
        <w:t xml:space="preserve">“a pandemia potencializou a desigualdade social e a vulnerabilidade social”, necessitando ainda mais o serviço do CREAS, logo, da psicologia, intervindo para que a violação de direitos diminua. </w:t>
      </w:r>
      <w:r w:rsidRPr="00436093">
        <w:rPr>
          <w:rFonts w:ascii="Times New Roman" w:hAnsi="Times New Roman" w:cs="Times New Roman"/>
          <w:b/>
          <w:sz w:val="24"/>
          <w:szCs w:val="24"/>
        </w:rPr>
        <w:t>Conclusão -</w:t>
      </w:r>
      <w:r w:rsidRPr="00436093">
        <w:rPr>
          <w:rFonts w:ascii="Times New Roman" w:hAnsi="Times New Roman" w:cs="Times New Roman"/>
          <w:sz w:val="24"/>
          <w:szCs w:val="24"/>
        </w:rPr>
        <w:t xml:space="preserve"> o documento conclui que </w:t>
      </w:r>
      <w:r w:rsidR="008B6A0F">
        <w:rPr>
          <w:rFonts w:ascii="Times New Roman" w:hAnsi="Times New Roman" w:cs="Times New Roman"/>
          <w:sz w:val="24"/>
          <w:szCs w:val="24"/>
        </w:rPr>
        <w:t xml:space="preserve">o cenário pandêmico restringiu o fazer do serviço do CREAS, no entanto, os </w:t>
      </w:r>
      <w:r w:rsidRPr="00436093">
        <w:rPr>
          <w:rFonts w:ascii="Times New Roman" w:hAnsi="Times New Roman" w:cs="Times New Roman"/>
          <w:sz w:val="24"/>
          <w:szCs w:val="24"/>
        </w:rPr>
        <w:t>profissionais de psicologia</w:t>
      </w:r>
      <w:r w:rsidR="008B6A0F">
        <w:rPr>
          <w:rFonts w:ascii="Times New Roman" w:hAnsi="Times New Roman" w:cs="Times New Roman"/>
          <w:sz w:val="24"/>
          <w:szCs w:val="24"/>
        </w:rPr>
        <w:t xml:space="preserve"> se esforçam o máximo possível para garantir a</w:t>
      </w:r>
      <w:r w:rsidRPr="00436093">
        <w:rPr>
          <w:rFonts w:ascii="Times New Roman" w:hAnsi="Times New Roman" w:cs="Times New Roman"/>
          <w:sz w:val="24"/>
          <w:szCs w:val="24"/>
        </w:rPr>
        <w:t xml:space="preserve"> seguridade dos direitos dos usuários</w:t>
      </w:r>
      <w:r w:rsidR="008B6A0F">
        <w:rPr>
          <w:rFonts w:ascii="Times New Roman" w:hAnsi="Times New Roman" w:cs="Times New Roman"/>
          <w:sz w:val="24"/>
          <w:szCs w:val="24"/>
        </w:rPr>
        <w:t xml:space="preserve"> mesmo diante da atual situação que vivenciamos</w:t>
      </w:r>
      <w:r w:rsidR="00436093" w:rsidRPr="00436093">
        <w:rPr>
          <w:rFonts w:ascii="Times New Roman" w:hAnsi="Times New Roman" w:cs="Times New Roman"/>
          <w:sz w:val="24"/>
          <w:szCs w:val="24"/>
        </w:rPr>
        <w:t>, bem como adotar</w:t>
      </w:r>
      <w:r w:rsidR="00620B48" w:rsidRPr="00436093">
        <w:rPr>
          <w:rFonts w:ascii="Times New Roman" w:hAnsi="Times New Roman" w:cs="Times New Roman"/>
          <w:sz w:val="24"/>
          <w:szCs w:val="24"/>
        </w:rPr>
        <w:t xml:space="preserve"> e orientar os usuários para seguir </w:t>
      </w:r>
      <w:r w:rsidR="00F46E6A" w:rsidRPr="00436093">
        <w:rPr>
          <w:rFonts w:ascii="Times New Roman" w:hAnsi="Times New Roman" w:cs="Times New Roman"/>
          <w:sz w:val="24"/>
          <w:szCs w:val="24"/>
        </w:rPr>
        <w:t xml:space="preserve">as medidas sugeridas pelos órgãos da saúde, como uso de máscara, distanciamento de no mínimo dois metros, uso de álcool em gel, restrição de pessoas dentro do serviço, atendimento </w:t>
      </w:r>
      <w:r w:rsidR="00B810BD" w:rsidRPr="00436093">
        <w:rPr>
          <w:rFonts w:ascii="Times New Roman" w:hAnsi="Times New Roman" w:cs="Times New Roman"/>
          <w:sz w:val="24"/>
          <w:szCs w:val="24"/>
        </w:rPr>
        <w:t>individuais cessados</w:t>
      </w:r>
      <w:r w:rsidR="00F46E6A" w:rsidRPr="00436093">
        <w:rPr>
          <w:rFonts w:ascii="Times New Roman" w:hAnsi="Times New Roman" w:cs="Times New Roman"/>
          <w:sz w:val="24"/>
          <w:szCs w:val="24"/>
        </w:rPr>
        <w:t xml:space="preserve"> etc.</w:t>
      </w:r>
      <w:r w:rsidRPr="00436093">
        <w:rPr>
          <w:rFonts w:ascii="Times New Roman" w:hAnsi="Times New Roman" w:cs="Times New Roman"/>
          <w:sz w:val="24"/>
          <w:szCs w:val="24"/>
        </w:rPr>
        <w:t xml:space="preserve">; embora obrigados a diminuir o </w:t>
      </w:r>
      <w:r w:rsidR="008B6A0F">
        <w:rPr>
          <w:rFonts w:ascii="Times New Roman" w:hAnsi="Times New Roman" w:cs="Times New Roman"/>
          <w:sz w:val="24"/>
          <w:szCs w:val="24"/>
        </w:rPr>
        <w:t>fluxo dos usuários</w:t>
      </w:r>
      <w:r w:rsidRPr="00436093">
        <w:rPr>
          <w:rFonts w:ascii="Times New Roman" w:hAnsi="Times New Roman" w:cs="Times New Roman"/>
          <w:sz w:val="24"/>
          <w:szCs w:val="24"/>
        </w:rPr>
        <w:t xml:space="preserve"> no serviço, para evitar a proliferação do vírus, as demandas aumentam, logo, negar o serviço àqueles que precisam é negligencia</w:t>
      </w:r>
      <w:r w:rsidR="00F46E6A" w:rsidRPr="00436093">
        <w:rPr>
          <w:rFonts w:ascii="Times New Roman" w:hAnsi="Times New Roman" w:cs="Times New Roman"/>
          <w:sz w:val="24"/>
          <w:szCs w:val="24"/>
        </w:rPr>
        <w:t xml:space="preserve">r os direitos humanos. </w:t>
      </w:r>
    </w:p>
    <w:p w14:paraId="5346FCF8" w14:textId="77777777" w:rsidR="00255141" w:rsidRDefault="0025514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A582" w14:textId="13DAD1D9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255141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psicologia; pandemia; CREAS.</w:t>
      </w:r>
    </w:p>
    <w:p w14:paraId="1297155E" w14:textId="77777777" w:rsidR="00B810BD" w:rsidRDefault="00B810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1B5F54" w14:textId="77777777" w:rsidR="00B810BD" w:rsidRDefault="00B810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24F94B" w14:textId="77777777" w:rsidR="00B810BD" w:rsidRDefault="00B810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7C8977" w14:textId="77777777" w:rsidR="00B810BD" w:rsidRDefault="00B810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7C321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F5AB38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B66234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E23D15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4E2073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3FC31A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2CA8CB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54403F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B25E31" w14:textId="77777777" w:rsidR="00B810BD" w:rsidRDefault="00B810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82A7A6" w14:textId="77777777" w:rsidR="00B810BD" w:rsidRDefault="00B810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19C2F" w14:textId="77777777" w:rsidR="009867BD" w:rsidRDefault="009867BD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8BBAE9" w14:textId="77777777" w:rsidR="00255141" w:rsidRDefault="006853BB" w:rsidP="0025514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D061CE" w14:textId="54DCDA6A" w:rsidR="00255141" w:rsidRPr="001372AB" w:rsidRDefault="00255141" w:rsidP="00255141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CFP, Conselho Federal de Psicologia. </w:t>
      </w:r>
      <w:proofErr w:type="spellStart"/>
      <w:r w:rsidRPr="00C77A23">
        <w:rPr>
          <w:rFonts w:ascii="Times New Roman" w:hAnsi="Times New Roman" w:cs="Times New Roman"/>
          <w:sz w:val="20"/>
          <w:szCs w:val="20"/>
          <w:shd w:val="clear" w:color="auto" w:fill="FFFFFF"/>
        </w:rPr>
        <w:t>Coronavírus</w:t>
      </w:r>
      <w:proofErr w:type="spellEnd"/>
      <w:r w:rsidRPr="00C77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cuidado com profissionais que atuam no SUS e </w:t>
      </w:r>
      <w:proofErr w:type="gramStart"/>
      <w:r w:rsidRPr="00C77A23">
        <w:rPr>
          <w:rFonts w:ascii="Times New Roman" w:hAnsi="Times New Roman" w:cs="Times New Roman"/>
          <w:sz w:val="20"/>
          <w:szCs w:val="20"/>
          <w:shd w:val="clear" w:color="auto" w:fill="FFFFFF"/>
        </w:rPr>
        <w:t>no SUAS</w:t>
      </w:r>
      <w:proofErr w:type="gramEnd"/>
      <w:r w:rsidRPr="00C77A23">
        <w:rPr>
          <w:rFonts w:ascii="Times New Roman" w:hAnsi="Times New Roman" w:cs="Times New Roman"/>
          <w:sz w:val="20"/>
          <w:szCs w:val="20"/>
          <w:shd w:val="clear" w:color="auto" w:fill="FFFFFF"/>
        </w:rPr>
        <w:t>, Brasília (DF): 19 de março de 2020. Disponível em: &lt;</w:t>
      </w:r>
      <w:hyperlink r:id="rId12" w:history="1">
        <w:r w:rsidRPr="00C77A23">
          <w:rPr>
            <w:rStyle w:val="Hyperlink"/>
            <w:rFonts w:ascii="Times New Roman" w:hAnsi="Times New Roman" w:cs="Times New Roman"/>
            <w:color w:val="007AB2"/>
            <w:sz w:val="20"/>
            <w:szCs w:val="20"/>
            <w:shd w:val="clear" w:color="auto" w:fill="FFFFFF"/>
          </w:rPr>
          <w:t>https://site.cfp.org.br/coronavirus-cuidado-com-profissionais-que-atuam-no-sus-e-no-suas/</w:t>
        </w:r>
      </w:hyperlink>
      <w:r w:rsidRPr="00C77A23">
        <w:rPr>
          <w:rFonts w:ascii="Times New Roman" w:hAnsi="Times New Roman" w:cs="Times New Roman"/>
          <w:sz w:val="20"/>
          <w:szCs w:val="20"/>
          <w:shd w:val="clear" w:color="auto" w:fill="FFFFFF"/>
        </w:rPr>
        <w:t>&gt;. </w:t>
      </w:r>
      <w:r w:rsidR="00B810BD">
        <w:rPr>
          <w:rFonts w:ascii="Times New Roman" w:hAnsi="Times New Roman" w:cs="Times New Roman"/>
          <w:sz w:val="20"/>
          <w:szCs w:val="20"/>
          <w:shd w:val="clear" w:color="auto" w:fill="FFFFFF"/>
        </w:rPr>
        <w:t>Acesso em 24/03/21.</w:t>
      </w:r>
    </w:p>
    <w:p w14:paraId="1D4510F4" w14:textId="2D64A44A" w:rsidR="00255141" w:rsidRPr="00C77A23" w:rsidRDefault="00255141" w:rsidP="00255141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DA SILVA, </w:t>
      </w:r>
      <w:proofErr w:type="spellStart"/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Nayra</w:t>
      </w:r>
      <w:proofErr w:type="spellEnd"/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Danyelle</w:t>
      </w:r>
      <w:proofErr w:type="spellEnd"/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Batista; DA SILVA NOLÊTO, </w:t>
      </w:r>
      <w:proofErr w:type="spellStart"/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Violêta</w:t>
      </w:r>
      <w:proofErr w:type="spellEnd"/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Maria. NOVO NORMAL? PANDEMIA, EXPERIÊNCIA E A PROTEÇÃO SOCIAL ESPECIAL DE MÉDIA COMPLEXIDADE NO CREAS. </w:t>
      </w:r>
      <w:r w:rsidRPr="00C77A23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DIALÓGOS E VIVÊNCIAS COM O SUAS EM TEMPOS DE COVID-19</w:t>
      </w:r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p. 235.</w:t>
      </w:r>
      <w:r w:rsidR="00B810B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Disponível em:</w:t>
      </w:r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hyperlink r:id="rId13" w:anchor="page=235" w:history="1">
        <w:r w:rsidRPr="00C77A2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https://ufpi.br/arquivos_download/arquivos/prex/publicacoes-da-extensao/E-book__SUASCOVID_DEFINITIVO20201028123242.pdf#page=235</w:t>
        </w:r>
      </w:hyperlink>
      <w:r w:rsidR="00B810B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Acesso em 24/03/21.</w:t>
      </w:r>
    </w:p>
    <w:p w14:paraId="591E019F" w14:textId="035C9A46" w:rsidR="006853BB" w:rsidRPr="00B810BD" w:rsidRDefault="00255141" w:rsidP="00B81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PEREIRA, Maria Erica Ribeiro. </w:t>
      </w:r>
      <w:r w:rsidRPr="001372AB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SOBRE O TRABALHO DO SERVIÇO SOCIAL NA PANDEMIA: UM RELATO DE EXPERIÊNCIA</w:t>
      </w:r>
      <w:r w:rsidRPr="00C77A2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B810B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Disponível em: </w:t>
      </w:r>
      <w:hyperlink r:id="rId14" w:history="1">
        <w:r w:rsidRPr="00C77A2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https://www.editorarealize.com.br/editora/ebooks/conbracis/2020/TRABALHO_EV135_MD7_SA_ID912_21112020173328.pdf</w:t>
        </w:r>
      </w:hyperlink>
      <w:r w:rsidR="00B81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10BD" w:rsidRPr="00B810BD">
        <w:rPr>
          <w:rFonts w:ascii="Times New Roman" w:eastAsia="Times New Roman" w:hAnsi="Times New Roman" w:cs="Times New Roman"/>
          <w:color w:val="000000"/>
          <w:sz w:val="20"/>
          <w:szCs w:val="24"/>
        </w:rPr>
        <w:t>Acesso em: 24/03/21.</w:t>
      </w:r>
    </w:p>
    <w:sectPr w:rsidR="006853BB" w:rsidRPr="00B810BD" w:rsidSect="003E4BF5">
      <w:headerReference w:type="default" r:id="rId15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D4A69" w14:textId="77777777" w:rsidR="00BD0205" w:rsidRDefault="00BD0205" w:rsidP="006853BB">
      <w:pPr>
        <w:spacing w:after="0" w:line="240" w:lineRule="auto"/>
      </w:pPr>
      <w:r>
        <w:separator/>
      </w:r>
    </w:p>
  </w:endnote>
  <w:endnote w:type="continuationSeparator" w:id="0">
    <w:p w14:paraId="49625B15" w14:textId="77777777" w:rsidR="00BD0205" w:rsidRDefault="00BD020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5FCC4" w14:textId="77777777" w:rsidR="00BD0205" w:rsidRDefault="00BD0205" w:rsidP="006853BB">
      <w:pPr>
        <w:spacing w:after="0" w:line="240" w:lineRule="auto"/>
      </w:pPr>
      <w:r>
        <w:separator/>
      </w:r>
    </w:p>
  </w:footnote>
  <w:footnote w:type="continuationSeparator" w:id="0">
    <w:p w14:paraId="48A21D8C" w14:textId="77777777" w:rsidR="00BD0205" w:rsidRDefault="00BD020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0947E0" w:rsidRDefault="000947E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47E0"/>
    <w:rsid w:val="00096961"/>
    <w:rsid w:val="000E4A9B"/>
    <w:rsid w:val="00255141"/>
    <w:rsid w:val="002B3914"/>
    <w:rsid w:val="00304524"/>
    <w:rsid w:val="0031484E"/>
    <w:rsid w:val="003523C1"/>
    <w:rsid w:val="00372049"/>
    <w:rsid w:val="003D5FC8"/>
    <w:rsid w:val="003E4BF5"/>
    <w:rsid w:val="00436093"/>
    <w:rsid w:val="00476044"/>
    <w:rsid w:val="004865C8"/>
    <w:rsid w:val="005E00AA"/>
    <w:rsid w:val="005E17B8"/>
    <w:rsid w:val="00620B48"/>
    <w:rsid w:val="00680CAA"/>
    <w:rsid w:val="006853BB"/>
    <w:rsid w:val="006A07D2"/>
    <w:rsid w:val="006F36C3"/>
    <w:rsid w:val="007E2219"/>
    <w:rsid w:val="0089163C"/>
    <w:rsid w:val="008B6A0F"/>
    <w:rsid w:val="008F02C2"/>
    <w:rsid w:val="00964993"/>
    <w:rsid w:val="009867BD"/>
    <w:rsid w:val="009A0280"/>
    <w:rsid w:val="009F694D"/>
    <w:rsid w:val="00A52CD0"/>
    <w:rsid w:val="00AB1616"/>
    <w:rsid w:val="00AD79C5"/>
    <w:rsid w:val="00AF0F0F"/>
    <w:rsid w:val="00B810BD"/>
    <w:rsid w:val="00BD0205"/>
    <w:rsid w:val="00DF46EE"/>
    <w:rsid w:val="00E46875"/>
    <w:rsid w:val="00E92155"/>
    <w:rsid w:val="00F2635E"/>
    <w:rsid w:val="00F441EB"/>
    <w:rsid w:val="00F46E6A"/>
    <w:rsid w:val="00F62B6C"/>
    <w:rsid w:val="00F95CEA"/>
    <w:rsid w:val="00FA72F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F36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F3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khellen2@gmail.com" TargetMode="External"/><Relationship Id="rId13" Type="http://schemas.openxmlformats.org/officeDocument/2006/relationships/hyperlink" Target="https://ufpi.br/arquivos_download/arquivos/prex/publicacoes-da-extensao/E-book__SUASCOVID_DEFINITIVO2020102812324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te.cfp.org.br/coronavirus-cuidado-com-profissionais-que-atuam-no-sus-e-no-sua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gsa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rilamende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lviamelo02@gmail.com" TargetMode="External"/><Relationship Id="rId14" Type="http://schemas.openxmlformats.org/officeDocument/2006/relationships/hyperlink" Target="https://www.editorarealize.com.br/editora/ebooks/conbracis/2020/TRABALHO_EV135_MD7_SA_ID912_2111202017332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0C58-4672-49FF-A14C-0A509939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monic</cp:lastModifiedBy>
  <cp:revision>3</cp:revision>
  <dcterms:created xsi:type="dcterms:W3CDTF">2021-03-29T19:09:00Z</dcterms:created>
  <dcterms:modified xsi:type="dcterms:W3CDTF">2021-04-10T14:14:00Z</dcterms:modified>
</cp:coreProperties>
</file>