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DC58D" w14:textId="77777777" w:rsidR="00CA4305" w:rsidRDefault="00CA4305" w:rsidP="00CA4305">
      <w:pPr>
        <w:shd w:val="clear" w:color="auto" w:fill="FFFFFF"/>
        <w:rPr>
          <w:rFonts w:ascii="Arial" w:eastAsia="Times New Roman" w:hAnsi="Arial" w:cs="Arial"/>
          <w:b/>
          <w:lang w:eastAsia="pt-BR"/>
        </w:rPr>
      </w:pPr>
    </w:p>
    <w:p w14:paraId="2A8070B7" w14:textId="70C327E9" w:rsidR="00CA4305" w:rsidRPr="005E09F6" w:rsidRDefault="00CA4305" w:rsidP="00043AB9">
      <w:pPr>
        <w:shd w:val="clear" w:color="auto" w:fill="FFFFFF"/>
        <w:rPr>
          <w:rFonts w:ascii="Arial" w:hAnsi="Arial" w:cs="Arial"/>
          <w:i/>
          <w:iCs/>
          <w:color w:val="FF0000"/>
        </w:rPr>
      </w:pPr>
      <w:r w:rsidRPr="005E09F6">
        <w:rPr>
          <w:rFonts w:ascii="Arial" w:eastAsia="Times New Roman" w:hAnsi="Arial" w:cs="Arial"/>
          <w:b/>
          <w:lang w:eastAsia="pt-BR"/>
        </w:rPr>
        <w:t>EIXO TEMÁTICO</w:t>
      </w:r>
      <w:r w:rsidR="00043AB9" w:rsidRPr="00043AB9">
        <w:t xml:space="preserve"> </w:t>
      </w:r>
      <w:r w:rsidR="00043AB9">
        <w:rPr>
          <w:rFonts w:ascii="Arial" w:eastAsia="Times New Roman" w:hAnsi="Arial" w:cs="Arial"/>
          <w:b/>
          <w:lang w:eastAsia="pt-BR"/>
        </w:rPr>
        <w:t xml:space="preserve">- </w:t>
      </w:r>
      <w:r w:rsidR="00043AB9" w:rsidRPr="00043AB9">
        <w:rPr>
          <w:rFonts w:ascii="Arial" w:eastAsia="Times New Roman" w:hAnsi="Arial" w:cs="Arial"/>
          <w:b/>
          <w:lang w:eastAsia="pt-BR"/>
        </w:rPr>
        <w:t>Biotecnologia, Inovação e Saúde</w:t>
      </w:r>
    </w:p>
    <w:p w14:paraId="384107FE" w14:textId="77777777" w:rsidR="00043AB9" w:rsidRDefault="00043AB9" w:rsidP="00CA4305">
      <w:pPr>
        <w:pStyle w:val="Ttulo2"/>
        <w:shd w:val="clear" w:color="auto" w:fill="FFFFFF"/>
        <w:spacing w:before="0" w:beforeAutospacing="0" w:after="0" w:afterAutospacing="0"/>
        <w:ind w:right="240"/>
        <w:jc w:val="center"/>
        <w:rPr>
          <w:rFonts w:ascii="Arial" w:hAnsi="Arial" w:cs="Arial"/>
          <w:bCs w:val="0"/>
          <w:sz w:val="32"/>
          <w:szCs w:val="32"/>
        </w:rPr>
      </w:pPr>
    </w:p>
    <w:p w14:paraId="306DAA17" w14:textId="1DBB5F3A" w:rsidR="00CA4305" w:rsidRPr="005E09F6" w:rsidRDefault="00043AB9" w:rsidP="00CA4305">
      <w:pPr>
        <w:pStyle w:val="Ttulo2"/>
        <w:shd w:val="clear" w:color="auto" w:fill="FFFFFF"/>
        <w:spacing w:before="0" w:beforeAutospacing="0" w:after="0" w:afterAutospacing="0"/>
        <w:ind w:right="240"/>
        <w:jc w:val="center"/>
        <w:rPr>
          <w:rFonts w:ascii="Arial" w:hAnsi="Arial" w:cs="Arial"/>
          <w:bCs w:val="0"/>
          <w:sz w:val="32"/>
          <w:szCs w:val="32"/>
        </w:rPr>
      </w:pPr>
      <w:r w:rsidRPr="00043AB9">
        <w:rPr>
          <w:rFonts w:ascii="Arial" w:hAnsi="Arial" w:cs="Arial"/>
          <w:bCs w:val="0"/>
          <w:sz w:val="32"/>
          <w:szCs w:val="32"/>
        </w:rPr>
        <w:t>LEISHMANIOSE VISCERAL CANINA EM ALAGOAS: CARACTERÍSTICAS EPIDEMIOLÓGICAS, LABORATORIAIS E ANÁLISE ESPAÇO-TEMPORAL</w:t>
      </w:r>
      <w:r>
        <w:rPr>
          <w:rFonts w:ascii="Arial" w:hAnsi="Arial" w:cs="Arial"/>
          <w:bCs w:val="0"/>
          <w:sz w:val="32"/>
          <w:szCs w:val="32"/>
        </w:rPr>
        <w:t xml:space="preserve"> </w:t>
      </w:r>
    </w:p>
    <w:p w14:paraId="6E49D073" w14:textId="77777777" w:rsidR="00043AB9" w:rsidRDefault="00043AB9" w:rsidP="00CA4305">
      <w:pPr>
        <w:widowControl w:val="0"/>
        <w:tabs>
          <w:tab w:val="left" w:pos="8505"/>
        </w:tabs>
        <w:autoSpaceDE w:val="0"/>
        <w:autoSpaceDN w:val="0"/>
        <w:adjustRightInd w:val="0"/>
        <w:ind w:right="49"/>
        <w:jc w:val="right"/>
        <w:rPr>
          <w:rFonts w:ascii="Arial" w:hAnsi="Arial" w:cs="Arial"/>
        </w:rPr>
      </w:pPr>
    </w:p>
    <w:p w14:paraId="2A524EF7" w14:textId="50DBD3C6" w:rsidR="00CA4305" w:rsidRPr="005E09F6" w:rsidRDefault="00043AB9" w:rsidP="00CA4305">
      <w:pPr>
        <w:widowControl w:val="0"/>
        <w:tabs>
          <w:tab w:val="left" w:pos="8505"/>
        </w:tabs>
        <w:autoSpaceDE w:val="0"/>
        <w:autoSpaceDN w:val="0"/>
        <w:adjustRightInd w:val="0"/>
        <w:ind w:right="49"/>
        <w:jc w:val="right"/>
        <w:rPr>
          <w:rFonts w:ascii="Arial" w:hAnsi="Arial" w:cs="Arial"/>
        </w:rPr>
      </w:pPr>
      <w:r w:rsidRPr="00043AB9">
        <w:rPr>
          <w:rFonts w:ascii="Arial" w:hAnsi="Arial" w:cs="Arial"/>
        </w:rPr>
        <w:t>FAÉ</w:t>
      </w:r>
      <w:r>
        <w:rPr>
          <w:rFonts w:ascii="Arial" w:hAnsi="Arial" w:cs="Arial"/>
        </w:rPr>
        <w:t xml:space="preserve">, </w:t>
      </w:r>
      <w:r w:rsidRPr="00043AB9">
        <w:rPr>
          <w:rFonts w:ascii="Arial" w:hAnsi="Arial" w:cs="Arial"/>
        </w:rPr>
        <w:t>J</w:t>
      </w:r>
      <w:r w:rsidR="00CA4305" w:rsidRPr="005E09F6">
        <w:rPr>
          <w:rFonts w:ascii="Arial" w:hAnsi="Arial" w:cs="Arial"/>
          <w:vertAlign w:val="superscript"/>
        </w:rPr>
        <w:t>1</w:t>
      </w:r>
      <w:r>
        <w:rPr>
          <w:rFonts w:ascii="Arial" w:hAnsi="Arial" w:cs="Arial"/>
          <w:vertAlign w:val="superscript"/>
        </w:rPr>
        <w:t>,2</w:t>
      </w:r>
      <w:r w:rsidR="00CA4305" w:rsidRPr="005E09F6">
        <w:rPr>
          <w:rFonts w:ascii="Arial" w:hAnsi="Arial" w:cs="Arial"/>
        </w:rPr>
        <w:t xml:space="preserve">, </w:t>
      </w:r>
      <w:r>
        <w:rPr>
          <w:rFonts w:ascii="Arial" w:hAnsi="Arial" w:cs="Arial"/>
        </w:rPr>
        <w:t>ROCHA, T. J. M</w:t>
      </w:r>
      <w:r>
        <w:rPr>
          <w:rFonts w:ascii="Arial" w:hAnsi="Arial" w:cs="Arial"/>
          <w:vertAlign w:val="superscript"/>
        </w:rPr>
        <w:t>1,2,3,4</w:t>
      </w:r>
      <w:r>
        <w:rPr>
          <w:rFonts w:ascii="Arial" w:hAnsi="Arial" w:cs="Arial"/>
        </w:rPr>
        <w:t xml:space="preserve">, </w:t>
      </w:r>
      <w:r w:rsidR="00CA4305" w:rsidRPr="005E09F6">
        <w:rPr>
          <w:rFonts w:ascii="Arial" w:hAnsi="Arial" w:cs="Arial"/>
        </w:rPr>
        <w:t>S</w:t>
      </w:r>
      <w:r>
        <w:rPr>
          <w:rFonts w:ascii="Arial" w:hAnsi="Arial" w:cs="Arial"/>
        </w:rPr>
        <w:t>ILVA, J.C</w:t>
      </w:r>
      <w:r>
        <w:rPr>
          <w:rFonts w:ascii="Arial" w:hAnsi="Arial" w:cs="Arial"/>
          <w:vertAlign w:val="superscript"/>
        </w:rPr>
        <w:t>1,3,4</w:t>
      </w:r>
    </w:p>
    <w:p w14:paraId="3806F2D8" w14:textId="77777777" w:rsidR="00043AB9" w:rsidRDefault="00043AB9" w:rsidP="00CA4305">
      <w:pPr>
        <w:widowControl w:val="0"/>
        <w:autoSpaceDE w:val="0"/>
        <w:autoSpaceDN w:val="0"/>
        <w:adjustRightInd w:val="0"/>
        <w:ind w:right="49"/>
        <w:jc w:val="right"/>
        <w:rPr>
          <w:rFonts w:ascii="Arial" w:hAnsi="Arial" w:cs="Arial"/>
          <w:vertAlign w:val="superscript"/>
        </w:rPr>
      </w:pPr>
    </w:p>
    <w:p w14:paraId="0E5DF21A" w14:textId="20CEC922" w:rsidR="00CA4305" w:rsidRPr="005E09F6" w:rsidRDefault="00CA4305" w:rsidP="00CA4305">
      <w:pPr>
        <w:widowControl w:val="0"/>
        <w:autoSpaceDE w:val="0"/>
        <w:autoSpaceDN w:val="0"/>
        <w:adjustRightInd w:val="0"/>
        <w:ind w:right="49"/>
        <w:jc w:val="right"/>
        <w:rPr>
          <w:rFonts w:ascii="Arial" w:hAnsi="Arial" w:cs="Arial"/>
        </w:rPr>
      </w:pPr>
      <w:r w:rsidRPr="005E09F6">
        <w:rPr>
          <w:rFonts w:ascii="Arial" w:hAnsi="Arial" w:cs="Arial"/>
          <w:vertAlign w:val="superscript"/>
        </w:rPr>
        <w:t>1</w:t>
      </w:r>
      <w:r w:rsidRPr="005E09F6">
        <w:rPr>
          <w:rFonts w:ascii="Arial" w:hAnsi="Arial" w:cs="Arial"/>
        </w:rPr>
        <w:t xml:space="preserve"> </w:t>
      </w:r>
      <w:r>
        <w:rPr>
          <w:rFonts w:ascii="Arial" w:hAnsi="Arial" w:cs="Arial"/>
        </w:rPr>
        <w:t xml:space="preserve">Centro Universitário </w:t>
      </w:r>
      <w:proofErr w:type="spellStart"/>
      <w:r>
        <w:rPr>
          <w:rFonts w:ascii="Arial" w:hAnsi="Arial" w:cs="Arial"/>
        </w:rPr>
        <w:t>Cesmac</w:t>
      </w:r>
      <w:proofErr w:type="spellEnd"/>
      <w:r w:rsidRPr="005E09F6">
        <w:rPr>
          <w:rFonts w:ascii="Arial" w:hAnsi="Arial" w:cs="Arial"/>
        </w:rPr>
        <w:t xml:space="preserve">, </w:t>
      </w:r>
      <w:r>
        <w:rPr>
          <w:rFonts w:ascii="Arial" w:hAnsi="Arial" w:cs="Arial"/>
        </w:rPr>
        <w:t>Programa de Pós-Graduação em Análise de Sistemas ambientais</w:t>
      </w:r>
    </w:p>
    <w:p w14:paraId="451D7C2D" w14:textId="77777777" w:rsidR="00CA4305" w:rsidRPr="005E09F6" w:rsidRDefault="00CA4305" w:rsidP="00CA4305">
      <w:pPr>
        <w:widowControl w:val="0"/>
        <w:autoSpaceDE w:val="0"/>
        <w:autoSpaceDN w:val="0"/>
        <w:adjustRightInd w:val="0"/>
        <w:ind w:right="49"/>
        <w:jc w:val="right"/>
        <w:rPr>
          <w:rFonts w:ascii="Arial" w:hAnsi="Arial" w:cs="Arial"/>
        </w:rPr>
      </w:pPr>
      <w:r w:rsidRPr="005E09F6">
        <w:rPr>
          <w:rFonts w:ascii="Arial" w:hAnsi="Arial" w:cs="Arial"/>
          <w:vertAlign w:val="superscript"/>
        </w:rPr>
        <w:t>2</w:t>
      </w:r>
      <w:r w:rsidRPr="005E09F6">
        <w:rPr>
          <w:rFonts w:ascii="Arial" w:hAnsi="Arial" w:cs="Arial"/>
        </w:rPr>
        <w:t xml:space="preserve"> </w:t>
      </w:r>
      <w:r>
        <w:rPr>
          <w:rFonts w:ascii="Arial" w:hAnsi="Arial" w:cs="Arial"/>
        </w:rPr>
        <w:t xml:space="preserve">Centro Universitário </w:t>
      </w:r>
      <w:proofErr w:type="spellStart"/>
      <w:r>
        <w:rPr>
          <w:rFonts w:ascii="Arial" w:hAnsi="Arial" w:cs="Arial"/>
        </w:rPr>
        <w:t>Cesmac</w:t>
      </w:r>
      <w:proofErr w:type="spellEnd"/>
      <w:r w:rsidRPr="005E09F6">
        <w:rPr>
          <w:rFonts w:ascii="Arial" w:hAnsi="Arial" w:cs="Arial"/>
        </w:rPr>
        <w:t xml:space="preserve">, </w:t>
      </w:r>
      <w:r>
        <w:rPr>
          <w:rFonts w:ascii="Arial" w:hAnsi="Arial" w:cs="Arial"/>
        </w:rPr>
        <w:t>Curso de Farmácia</w:t>
      </w:r>
    </w:p>
    <w:p w14:paraId="1731B50C" w14:textId="77777777" w:rsidR="00CA4305" w:rsidRPr="005E09F6" w:rsidRDefault="00CA4305" w:rsidP="00CA4305">
      <w:pPr>
        <w:widowControl w:val="0"/>
        <w:autoSpaceDE w:val="0"/>
        <w:autoSpaceDN w:val="0"/>
        <w:adjustRightInd w:val="0"/>
        <w:ind w:right="49"/>
        <w:jc w:val="right"/>
        <w:rPr>
          <w:rFonts w:ascii="Arial" w:hAnsi="Arial" w:cs="Arial"/>
        </w:rPr>
      </w:pPr>
      <w:r w:rsidRPr="005E09F6">
        <w:rPr>
          <w:rFonts w:ascii="Arial" w:hAnsi="Arial" w:cs="Arial"/>
          <w:vertAlign w:val="superscript"/>
        </w:rPr>
        <w:t>3</w:t>
      </w:r>
      <w:r w:rsidRPr="005E09F6">
        <w:rPr>
          <w:rFonts w:ascii="Arial" w:hAnsi="Arial" w:cs="Arial"/>
        </w:rPr>
        <w:t xml:space="preserve"> </w:t>
      </w:r>
      <w:r>
        <w:rPr>
          <w:rFonts w:ascii="Arial" w:hAnsi="Arial" w:cs="Arial"/>
        </w:rPr>
        <w:t xml:space="preserve">Centro Universitário </w:t>
      </w:r>
      <w:proofErr w:type="spellStart"/>
      <w:r>
        <w:rPr>
          <w:rFonts w:ascii="Arial" w:hAnsi="Arial" w:cs="Arial"/>
        </w:rPr>
        <w:t>Cesmac</w:t>
      </w:r>
      <w:proofErr w:type="spellEnd"/>
      <w:r w:rsidRPr="005E09F6">
        <w:rPr>
          <w:rFonts w:ascii="Arial" w:hAnsi="Arial" w:cs="Arial"/>
        </w:rPr>
        <w:t xml:space="preserve">, </w:t>
      </w:r>
      <w:r>
        <w:rPr>
          <w:rFonts w:ascii="Arial" w:hAnsi="Arial" w:cs="Arial"/>
        </w:rPr>
        <w:t>Curso de Medicina</w:t>
      </w:r>
    </w:p>
    <w:p w14:paraId="68FB5A02" w14:textId="05925296" w:rsidR="00CA4305" w:rsidRPr="005E09F6" w:rsidRDefault="00CA4305" w:rsidP="00CA4305">
      <w:pPr>
        <w:widowControl w:val="0"/>
        <w:autoSpaceDE w:val="0"/>
        <w:autoSpaceDN w:val="0"/>
        <w:adjustRightInd w:val="0"/>
        <w:ind w:right="49"/>
        <w:jc w:val="right"/>
        <w:rPr>
          <w:rFonts w:ascii="Arial" w:hAnsi="Arial" w:cs="Arial"/>
        </w:rPr>
      </w:pPr>
      <w:r>
        <w:rPr>
          <w:rFonts w:ascii="Arial" w:hAnsi="Arial" w:cs="Arial"/>
          <w:vertAlign w:val="superscript"/>
        </w:rPr>
        <w:t>4</w:t>
      </w:r>
      <w:r w:rsidRPr="005E09F6">
        <w:rPr>
          <w:rFonts w:ascii="Arial" w:hAnsi="Arial" w:cs="Arial"/>
        </w:rPr>
        <w:t xml:space="preserve"> Universidade </w:t>
      </w:r>
      <w:r>
        <w:rPr>
          <w:rFonts w:ascii="Arial" w:hAnsi="Arial" w:cs="Arial"/>
        </w:rPr>
        <w:t xml:space="preserve">Estadual de </w:t>
      </w:r>
      <w:r w:rsidR="00043AB9">
        <w:rPr>
          <w:rFonts w:ascii="Arial" w:hAnsi="Arial" w:cs="Arial"/>
        </w:rPr>
        <w:t xml:space="preserve">Ciências da Saúde de </w:t>
      </w:r>
      <w:r>
        <w:rPr>
          <w:rFonts w:ascii="Arial" w:hAnsi="Arial" w:cs="Arial"/>
        </w:rPr>
        <w:t>Alagoas</w:t>
      </w:r>
    </w:p>
    <w:p w14:paraId="0DB8F7F7" w14:textId="66A007D5" w:rsidR="00CA4305" w:rsidRDefault="00CA4305" w:rsidP="00CA4305">
      <w:pPr>
        <w:widowControl w:val="0"/>
        <w:autoSpaceDE w:val="0"/>
        <w:autoSpaceDN w:val="0"/>
        <w:adjustRightInd w:val="0"/>
        <w:ind w:right="49"/>
        <w:jc w:val="right"/>
        <w:rPr>
          <w:rFonts w:ascii="Arial" w:hAnsi="Arial" w:cs="Arial"/>
        </w:rPr>
      </w:pPr>
      <w:r w:rsidRPr="005E09F6">
        <w:rPr>
          <w:rFonts w:ascii="Arial" w:hAnsi="Arial" w:cs="Arial"/>
        </w:rPr>
        <w:t xml:space="preserve">E-mail </w:t>
      </w:r>
      <w:r>
        <w:rPr>
          <w:rFonts w:ascii="Arial" w:hAnsi="Arial" w:cs="Arial"/>
        </w:rPr>
        <w:t>do apresentador</w:t>
      </w:r>
      <w:r w:rsidRPr="005E09F6">
        <w:rPr>
          <w:rFonts w:ascii="Arial" w:hAnsi="Arial" w:cs="Arial"/>
        </w:rPr>
        <w:t xml:space="preserve">: </w:t>
      </w:r>
      <w:r w:rsidR="00043AB9" w:rsidRPr="00043AB9">
        <w:rPr>
          <w:rFonts w:ascii="Arial" w:hAnsi="Arial" w:cs="Arial"/>
        </w:rPr>
        <w:t xml:space="preserve">jairfae@cesmac.edu.br </w:t>
      </w:r>
    </w:p>
    <w:p w14:paraId="245966B3" w14:textId="14C59F39" w:rsidR="00043AB9" w:rsidRDefault="00043AB9" w:rsidP="00CA4305">
      <w:pPr>
        <w:widowControl w:val="0"/>
        <w:autoSpaceDE w:val="0"/>
        <w:autoSpaceDN w:val="0"/>
        <w:adjustRightInd w:val="0"/>
        <w:ind w:right="49"/>
        <w:jc w:val="right"/>
        <w:rPr>
          <w:rFonts w:ascii="Arial" w:hAnsi="Arial" w:cs="Arial"/>
        </w:rPr>
      </w:pPr>
    </w:p>
    <w:p w14:paraId="7A47F3E8" w14:textId="6E2D8985" w:rsidR="00CA4305" w:rsidRPr="005E09F6" w:rsidRDefault="00CA4305" w:rsidP="00CA4305">
      <w:pPr>
        <w:widowControl w:val="0"/>
        <w:tabs>
          <w:tab w:val="left" w:pos="8505"/>
        </w:tabs>
        <w:autoSpaceDE w:val="0"/>
        <w:autoSpaceDN w:val="0"/>
        <w:adjustRightInd w:val="0"/>
        <w:ind w:right="49"/>
        <w:jc w:val="right"/>
        <w:rPr>
          <w:rFonts w:ascii="Arial" w:hAnsi="Arial" w:cs="Arial"/>
          <w:i/>
          <w:iCs/>
          <w:color w:val="FF0000"/>
        </w:rPr>
      </w:pPr>
    </w:p>
    <w:p w14:paraId="7F1D8C52" w14:textId="77777777" w:rsidR="000916DF" w:rsidRDefault="00DF4531" w:rsidP="00DF4531">
      <w:pPr>
        <w:jc w:val="both"/>
        <w:rPr>
          <w:rFonts w:ascii="Arial" w:hAnsi="Arial" w:cs="Arial"/>
          <w:color w:val="000000"/>
        </w:rPr>
      </w:pPr>
      <w:r>
        <w:rPr>
          <w:rFonts w:ascii="Arial" w:hAnsi="Arial" w:cs="Arial"/>
          <w:b/>
          <w:bCs/>
          <w:color w:val="000000"/>
        </w:rPr>
        <w:t xml:space="preserve">Introdução: </w:t>
      </w:r>
      <w:r w:rsidRPr="00484EE5">
        <w:rPr>
          <w:rFonts w:ascii="Arial" w:hAnsi="Arial" w:cs="Arial"/>
          <w:color w:val="000000" w:themeColor="text1"/>
        </w:rPr>
        <w:t>A Leishmaniose Visceral (LV) é uma doença infecciosa crônica, negligenciada de distribuição mundial</w:t>
      </w:r>
      <w:r>
        <w:rPr>
          <w:rFonts w:ascii="Arial" w:hAnsi="Arial" w:cs="Arial"/>
          <w:color w:val="171717" w:themeColor="background2" w:themeShade="1A"/>
        </w:rPr>
        <w:t xml:space="preserve"> e </w:t>
      </w:r>
      <w:r w:rsidRPr="2BBBE8A7">
        <w:rPr>
          <w:rFonts w:ascii="Arial" w:hAnsi="Arial" w:cs="Arial"/>
          <w:color w:val="171717" w:themeColor="background2" w:themeShade="1A"/>
        </w:rPr>
        <w:t>presente em 55 municípios alagoanos</w:t>
      </w:r>
      <w:r>
        <w:rPr>
          <w:rFonts w:ascii="Arial" w:hAnsi="Arial" w:cs="Arial"/>
          <w:color w:val="171717" w:themeColor="background2" w:themeShade="1A"/>
        </w:rPr>
        <w:t xml:space="preserve"> com número de novos </w:t>
      </w:r>
      <w:r w:rsidRPr="2BBBE8A7">
        <w:rPr>
          <w:rFonts w:ascii="Arial" w:hAnsi="Arial" w:cs="Arial"/>
          <w:color w:val="171717" w:themeColor="background2" w:themeShade="1A"/>
        </w:rPr>
        <w:t>casos e letalidade crescentes desde 2017</w:t>
      </w:r>
      <w:r>
        <w:rPr>
          <w:rFonts w:ascii="Arial" w:hAnsi="Arial" w:cs="Arial"/>
          <w:color w:val="171717" w:themeColor="background2" w:themeShade="1A"/>
        </w:rPr>
        <w:t xml:space="preserve">. </w:t>
      </w:r>
      <w:r>
        <w:rPr>
          <w:rFonts w:ascii="Arial" w:hAnsi="Arial" w:cs="Arial"/>
        </w:rPr>
        <w:t>Frente a endemicidade da LV no estado de Alagoas, esta pesquisa justifica-se pela não existência de banco de</w:t>
      </w:r>
      <w:r w:rsidRPr="18A607E0">
        <w:rPr>
          <w:rFonts w:ascii="Arial" w:hAnsi="Arial" w:cs="Arial"/>
        </w:rPr>
        <w:t xml:space="preserve"> dados</w:t>
      </w:r>
      <w:r>
        <w:rPr>
          <w:rFonts w:ascii="Arial" w:hAnsi="Arial" w:cs="Arial"/>
        </w:rPr>
        <w:t>, e</w:t>
      </w:r>
      <w:r w:rsidRPr="18A607E0">
        <w:rPr>
          <w:rFonts w:ascii="Arial" w:hAnsi="Arial" w:cs="Arial"/>
        </w:rPr>
        <w:t xml:space="preserve">studos </w:t>
      </w:r>
      <w:r>
        <w:rPr>
          <w:rFonts w:ascii="Arial" w:hAnsi="Arial" w:cs="Arial"/>
        </w:rPr>
        <w:t>de análise espaço-temporal</w:t>
      </w:r>
      <w:r w:rsidRPr="18A607E0">
        <w:rPr>
          <w:rFonts w:ascii="Arial" w:hAnsi="Arial" w:cs="Arial"/>
        </w:rPr>
        <w:t xml:space="preserve"> que possibilite</w:t>
      </w:r>
      <w:r>
        <w:rPr>
          <w:rFonts w:ascii="Arial" w:hAnsi="Arial" w:cs="Arial"/>
        </w:rPr>
        <w:t>m aos gestores locais,</w:t>
      </w:r>
      <w:r w:rsidRPr="18A607E0">
        <w:rPr>
          <w:rFonts w:ascii="Arial" w:hAnsi="Arial" w:cs="Arial"/>
        </w:rPr>
        <w:t xml:space="preserve"> ações de saúde públicas</w:t>
      </w:r>
      <w:r>
        <w:rPr>
          <w:rFonts w:ascii="Arial" w:hAnsi="Arial" w:cs="Arial"/>
        </w:rPr>
        <w:t xml:space="preserve"> baseadas na epidemiologia espaço-temporal da Leishmaniose Visceral Canina (LVC)</w:t>
      </w:r>
      <w:r>
        <w:rPr>
          <w:rFonts w:ascii="Arial" w:hAnsi="Arial" w:cs="Arial"/>
          <w:color w:val="000000"/>
        </w:rPr>
        <w:t>.</w:t>
      </w:r>
      <w:r>
        <w:rPr>
          <w:rFonts w:ascii="Arial" w:hAnsi="Arial" w:cs="Arial"/>
          <w:b/>
          <w:bCs/>
          <w:color w:val="000000"/>
        </w:rPr>
        <w:t xml:space="preserve"> Objetivo: </w:t>
      </w:r>
      <w:r w:rsidRPr="000030DA">
        <w:rPr>
          <w:rFonts w:ascii="Arial" w:hAnsi="Arial" w:cs="Arial"/>
          <w:color w:val="000000"/>
        </w:rPr>
        <w:t>Realizar análise das características epidemiológicas, laboratoriais e análise espaço-temporal da Leishmaniose Visceral Canina em Alagoas.</w:t>
      </w:r>
      <w:r>
        <w:rPr>
          <w:rFonts w:ascii="Arial" w:hAnsi="Arial" w:cs="Arial"/>
          <w:b/>
          <w:bCs/>
          <w:color w:val="000000"/>
        </w:rPr>
        <w:t xml:space="preserve"> Metodologia:​ </w:t>
      </w:r>
      <w:r w:rsidRPr="002E6FD0">
        <w:rPr>
          <w:rFonts w:ascii="Arial" w:hAnsi="Arial" w:cs="Arial"/>
          <w:color w:val="000000"/>
        </w:rPr>
        <w:t>Trata-se de um estudo descritivo, retrospectivo de abordagem quantitativa.</w:t>
      </w:r>
      <w:r w:rsidRPr="002E6FD0">
        <w:rPr>
          <w:rFonts w:ascii="Arial" w:hAnsi="Arial" w:cs="Arial"/>
          <w:b/>
          <w:bCs/>
          <w:color w:val="000000"/>
        </w:rPr>
        <w:t xml:space="preserve"> </w:t>
      </w:r>
      <w:r w:rsidRPr="002E6FD0">
        <w:rPr>
          <w:rFonts w:ascii="Arial" w:hAnsi="Arial" w:cs="Arial"/>
          <w:color w:val="000000"/>
        </w:rPr>
        <w:t>Após submissão e aprovação do Comitê de Ética em Pesquisa, serão utilizados dados secundários obtidos de fontes e documentos escritos e disponíveis na Gerência de Agravos Transmissíveis da Secretaria de Estado de Saúde de Alagoas no município de Maceió, Alagoas, do período de 2019 e 2020. Estes dados estão disponíveis, nas Fichas de Campo e nas Fichas de Produção cujo preenchimento é de responsabilidade das equipes de campo dos agentes de saúde e agentes de vigilância municipais.</w:t>
      </w:r>
      <w:r>
        <w:rPr>
          <w:rFonts w:ascii="Arial" w:hAnsi="Arial" w:cs="Arial"/>
          <w:color w:val="000000"/>
        </w:rPr>
        <w:t xml:space="preserve"> </w:t>
      </w:r>
      <w:r w:rsidRPr="002E6FD0">
        <w:rPr>
          <w:rFonts w:ascii="Arial" w:hAnsi="Arial" w:cs="Arial"/>
          <w:color w:val="000000"/>
        </w:rPr>
        <w:t>As variáveis de análise serão: ocorrência de LVC, gênero, forma clínica, idade do animal, cor da pelagem, contato com animais silvestres, presença de galinheiros ou animais criados livremente, tipo de descarte de resíduos da residência, critério de confirmação, tipos de diagnóstico laboratorial, endereço do proprietário se existir.</w:t>
      </w:r>
      <w:r>
        <w:rPr>
          <w:rFonts w:ascii="Arial" w:hAnsi="Arial" w:cs="Arial"/>
          <w:color w:val="000000"/>
        </w:rPr>
        <w:t xml:space="preserve"> </w:t>
      </w:r>
      <w:r w:rsidRPr="002E6FD0">
        <w:rPr>
          <w:rFonts w:ascii="Arial" w:hAnsi="Arial" w:cs="Arial"/>
          <w:color w:val="000000"/>
        </w:rPr>
        <w:t>Para determinar a relação espacial entre municípios e as áreas de</w:t>
      </w:r>
      <w:r>
        <w:rPr>
          <w:rFonts w:ascii="Arial" w:hAnsi="Arial" w:cs="Arial"/>
          <w:color w:val="000000"/>
        </w:rPr>
        <w:t xml:space="preserve"> </w:t>
      </w:r>
      <w:r w:rsidRPr="002E6FD0">
        <w:rPr>
          <w:rFonts w:ascii="Arial" w:hAnsi="Arial" w:cs="Arial"/>
          <w:color w:val="000000"/>
        </w:rPr>
        <w:t>vulnerabilidade para LVC será elaborado um Sistema de</w:t>
      </w:r>
      <w:r>
        <w:rPr>
          <w:rFonts w:ascii="Arial" w:hAnsi="Arial" w:cs="Arial"/>
          <w:color w:val="000000"/>
        </w:rPr>
        <w:t xml:space="preserve"> </w:t>
      </w:r>
      <w:r w:rsidRPr="002E6FD0">
        <w:rPr>
          <w:rFonts w:ascii="Arial" w:hAnsi="Arial" w:cs="Arial"/>
          <w:color w:val="000000"/>
        </w:rPr>
        <w:t>Informação geográficas no programa QGIS 2.8.1(qgis.org), com mapa digital do Estado de Alagoas e com uma base cartográfica, contendo as divisões referentes as regiões urbanas e rural. Será utilizado como elipsoide de referência</w:t>
      </w:r>
      <w:r>
        <w:rPr>
          <w:rFonts w:ascii="Arial" w:hAnsi="Arial" w:cs="Arial"/>
          <w:color w:val="000000"/>
        </w:rPr>
        <w:t xml:space="preserve"> </w:t>
      </w:r>
      <w:r w:rsidRPr="002E6FD0">
        <w:rPr>
          <w:rFonts w:ascii="Arial" w:hAnsi="Arial" w:cs="Arial"/>
          <w:color w:val="000000"/>
        </w:rPr>
        <w:t>o SIRGAS</w:t>
      </w:r>
      <w:r>
        <w:rPr>
          <w:rFonts w:ascii="Arial" w:hAnsi="Arial" w:cs="Arial"/>
          <w:color w:val="000000"/>
        </w:rPr>
        <w:t xml:space="preserve"> </w:t>
      </w:r>
      <w:r w:rsidRPr="002E6FD0">
        <w:rPr>
          <w:rFonts w:ascii="Arial" w:hAnsi="Arial" w:cs="Arial"/>
          <w:color w:val="000000"/>
        </w:rPr>
        <w:t>2000 e o</w:t>
      </w:r>
      <w:r>
        <w:rPr>
          <w:rFonts w:ascii="Arial" w:hAnsi="Arial" w:cs="Arial"/>
          <w:color w:val="000000"/>
        </w:rPr>
        <w:t xml:space="preserve"> </w:t>
      </w:r>
      <w:r w:rsidRPr="002E6FD0">
        <w:rPr>
          <w:rFonts w:ascii="Arial" w:hAnsi="Arial" w:cs="Arial"/>
          <w:color w:val="000000"/>
        </w:rPr>
        <w:t>sistema de coordenadas</w:t>
      </w:r>
      <w:r>
        <w:rPr>
          <w:rFonts w:ascii="Arial" w:hAnsi="Arial" w:cs="Arial"/>
          <w:color w:val="000000"/>
        </w:rPr>
        <w:t xml:space="preserve"> </w:t>
      </w:r>
      <w:r w:rsidRPr="002E6FD0">
        <w:rPr>
          <w:rFonts w:ascii="Arial" w:hAnsi="Arial" w:cs="Arial"/>
          <w:color w:val="000000"/>
        </w:rPr>
        <w:t>UTM.</w:t>
      </w:r>
      <w:r>
        <w:rPr>
          <w:rFonts w:ascii="Arial" w:hAnsi="Arial" w:cs="Arial"/>
          <w:color w:val="000000"/>
        </w:rPr>
        <w:t xml:space="preserve"> </w:t>
      </w:r>
    </w:p>
    <w:p w14:paraId="680B81CC" w14:textId="2C7A5EF1" w:rsidR="00B77B03" w:rsidRPr="00017C6A" w:rsidRDefault="00DF4531" w:rsidP="00932F9A">
      <w:pPr>
        <w:autoSpaceDE w:val="0"/>
        <w:autoSpaceDN w:val="0"/>
        <w:adjustRightInd w:val="0"/>
        <w:spacing w:line="276" w:lineRule="auto"/>
        <w:jc w:val="both"/>
        <w:rPr>
          <w:rFonts w:ascii="Arial" w:hAnsi="Arial" w:cs="Arial"/>
        </w:rPr>
      </w:pPr>
      <w:r w:rsidRPr="002E6FD0">
        <w:rPr>
          <w:rFonts w:ascii="Arial" w:hAnsi="Arial" w:cs="Arial"/>
          <w:b/>
          <w:bCs/>
          <w:color w:val="000000"/>
        </w:rPr>
        <w:lastRenderedPageBreak/>
        <w:t>Resultados esperados</w:t>
      </w:r>
      <w:r w:rsidR="00646FC7">
        <w:rPr>
          <w:rFonts w:ascii="Arial" w:hAnsi="Arial" w:cs="Arial"/>
          <w:b/>
          <w:bCs/>
          <w:color w:val="000000"/>
        </w:rPr>
        <w:t xml:space="preserve"> e </w:t>
      </w:r>
      <w:r w:rsidR="006A139E">
        <w:rPr>
          <w:rFonts w:ascii="Arial" w:hAnsi="Arial" w:cs="Arial"/>
          <w:b/>
          <w:bCs/>
          <w:color w:val="000000"/>
        </w:rPr>
        <w:t>conclusões</w:t>
      </w:r>
      <w:r w:rsidRPr="002E6FD0">
        <w:rPr>
          <w:rFonts w:ascii="Arial" w:hAnsi="Arial" w:cs="Arial"/>
          <w:b/>
          <w:bCs/>
          <w:color w:val="000000"/>
        </w:rPr>
        <w:t>:</w:t>
      </w:r>
      <w:r>
        <w:rPr>
          <w:rFonts w:ascii="Arial" w:hAnsi="Arial" w:cs="Arial"/>
          <w:b/>
          <w:bCs/>
          <w:color w:val="000000"/>
        </w:rPr>
        <w:t xml:space="preserve"> </w:t>
      </w:r>
      <w:r w:rsidRPr="00932F9A">
        <w:rPr>
          <w:rFonts w:ascii="Arial" w:hAnsi="Arial" w:cs="Arial"/>
          <w:color w:val="000000"/>
        </w:rPr>
        <w:t>Espera-se que com a construção de uma série histórica utilizando o geoprocessamento associado a proposta de instrumentos de monitoramento e análise espacial da LV, proporcione aos gestores uma base para tomadas de decisão mais assertivas.</w:t>
      </w:r>
      <w:r w:rsidR="00B77B03" w:rsidRPr="00932F9A">
        <w:rPr>
          <w:rFonts w:ascii="Arial" w:hAnsi="Arial" w:cs="Arial"/>
        </w:rPr>
        <w:t xml:space="preserve"> </w:t>
      </w:r>
      <w:r w:rsidR="00B77B03" w:rsidRPr="00932F9A">
        <w:rPr>
          <w:rFonts w:ascii="Arial" w:hAnsi="Arial" w:cs="Arial"/>
        </w:rPr>
        <w:t>A expansão e consolidação da LV nos municípios evidencia a necessária adoção de medidas mais eficazes de prevenção e controle da doença</w:t>
      </w:r>
      <w:r w:rsidR="00017C6A">
        <w:rPr>
          <w:rFonts w:ascii="Arial" w:hAnsi="Arial" w:cs="Arial"/>
        </w:rPr>
        <w:t xml:space="preserve">, </w:t>
      </w:r>
      <w:r w:rsidR="00B77B03" w:rsidRPr="00932F9A">
        <w:rPr>
          <w:rFonts w:ascii="Arial" w:hAnsi="Arial" w:cs="Arial"/>
        </w:rPr>
        <w:t>visando a proteção do indivíduo e da comunidade, faz-se necessário um compromisso de toda a sociedade para evitar que esta zoonose se estabeleça definitivamente como uma doença sanitária em todo estado de Alagoas.</w:t>
      </w:r>
    </w:p>
    <w:p w14:paraId="604EA525" w14:textId="1C7F6533" w:rsidR="00DF4531" w:rsidRPr="005E24CC" w:rsidRDefault="00DF4531" w:rsidP="00DF4531">
      <w:pPr>
        <w:jc w:val="both"/>
      </w:pPr>
    </w:p>
    <w:p w14:paraId="44226198" w14:textId="77777777" w:rsidR="00DF4531" w:rsidRDefault="00DF4531" w:rsidP="00DF4531">
      <w:pPr>
        <w:pStyle w:val="NormalWeb"/>
        <w:spacing w:before="0" w:beforeAutospacing="0" w:after="0" w:afterAutospacing="0"/>
        <w:ind w:right="140"/>
        <w:jc w:val="both"/>
        <w:rPr>
          <w:rFonts w:ascii="Arial" w:hAnsi="Arial" w:cs="Arial"/>
          <w:color w:val="000000"/>
        </w:rPr>
      </w:pPr>
    </w:p>
    <w:p w14:paraId="7606E64C" w14:textId="77777777" w:rsidR="00DF4531" w:rsidRPr="005E24CC" w:rsidRDefault="00DF4531" w:rsidP="00DF4531">
      <w:pPr>
        <w:pStyle w:val="NormalWeb"/>
        <w:spacing w:before="240" w:beforeAutospacing="0" w:after="240" w:afterAutospacing="0"/>
        <w:ind w:right="140"/>
        <w:jc w:val="both"/>
      </w:pPr>
      <w:r w:rsidRPr="005E24CC">
        <w:rPr>
          <w:rFonts w:ascii="Arial" w:hAnsi="Arial" w:cs="Arial"/>
          <w:color w:val="000000"/>
        </w:rPr>
        <w:t>PALAVRAS-CHAVE: Leishmaniose, geoprocessamento, epidemiologia.</w:t>
      </w:r>
    </w:p>
    <w:p w14:paraId="4377B9BD" w14:textId="28C895F6" w:rsidR="00A25696" w:rsidRPr="00CA4305" w:rsidRDefault="00A25696" w:rsidP="00CA4305"/>
    <w:sectPr w:rsidR="00A25696" w:rsidRPr="00CA4305" w:rsidSect="00773673">
      <w:headerReference w:type="default" r:id="rId6"/>
      <w:footerReference w:type="default" r:id="rId7"/>
      <w:pgSz w:w="11906" w:h="16838"/>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84565" w14:textId="77777777" w:rsidR="001233EA" w:rsidRDefault="001233EA" w:rsidP="00B81AEA">
      <w:r>
        <w:separator/>
      </w:r>
    </w:p>
  </w:endnote>
  <w:endnote w:type="continuationSeparator" w:id="0">
    <w:p w14:paraId="27DA9916" w14:textId="77777777" w:rsidR="001233EA" w:rsidRDefault="001233EA" w:rsidP="00B8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aapokki">
    <w:altName w:val="Arial"/>
    <w:panose1 w:val="00000000000000000000"/>
    <w:charset w:val="00"/>
    <w:family w:val="modern"/>
    <w:notTrueType/>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BBD1D" w14:textId="77777777" w:rsidR="00616D7F" w:rsidRPr="00616D7F" w:rsidRDefault="00043247" w:rsidP="00616D7F">
    <w:pPr>
      <w:pStyle w:val="Rodap"/>
      <w:jc w:val="center"/>
      <w:rPr>
        <w:rFonts w:ascii="Jaapokki" w:hAnsi="Jaapokki"/>
        <w:color w:val="0070C0"/>
        <w:sz w:val="24"/>
        <w:szCs w:val="24"/>
      </w:rPr>
    </w:pPr>
    <w:r>
      <w:rPr>
        <w:rFonts w:ascii="Jaapokki" w:hAnsi="Jaapokki"/>
        <w:noProof/>
        <w:color w:val="0070C0"/>
        <w:sz w:val="24"/>
        <w:szCs w:val="24"/>
        <w:lang w:eastAsia="pt-BR"/>
      </w:rPr>
      <mc:AlternateContent>
        <mc:Choice Requires="wps">
          <w:drawing>
            <wp:anchor distT="0" distB="0" distL="114300" distR="114300" simplePos="0" relativeHeight="251659264" behindDoc="0" locked="0" layoutInCell="1" allowOverlap="1" wp14:anchorId="649AE719" wp14:editId="25A0A3D8">
              <wp:simplePos x="0" y="0"/>
              <wp:positionH relativeFrom="column">
                <wp:posOffset>-325755</wp:posOffset>
              </wp:positionH>
              <wp:positionV relativeFrom="paragraph">
                <wp:posOffset>-104140</wp:posOffset>
              </wp:positionV>
              <wp:extent cx="6202680" cy="45719"/>
              <wp:effectExtent l="0" t="0" r="7620" b="0"/>
              <wp:wrapNone/>
              <wp:docPr id="2" name="Retângulo 2"/>
              <wp:cNvGraphicFramePr/>
              <a:graphic xmlns:a="http://schemas.openxmlformats.org/drawingml/2006/main">
                <a:graphicData uri="http://schemas.microsoft.com/office/word/2010/wordprocessingShape">
                  <wps:wsp>
                    <wps:cNvSpPr/>
                    <wps:spPr>
                      <a:xfrm>
                        <a:off x="0" y="0"/>
                        <a:ext cx="6202680" cy="45719"/>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098FB4" id="Retângulo 2" o:spid="_x0000_s1026" style="position:absolute;margin-left:-25.65pt;margin-top:-8.2pt;width:488.4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l/mwIAAIUFAAAOAAAAZHJzL2Uyb0RvYy54bWysVM1u2zAMvg/YOwi6L3aMtGuDOkWQIsOA&#10;oi36g54VWYoNyKImKXGyx9mr7MVGSbbbdcUOwy62KH78+COSF5eHVpG9sK4BXdLpJKdEaA5Vo7cl&#10;fXpcfzqjxHmmK6ZAi5IehaOXi48fLjozFwXUoCphCZJoN+9MSWvvzTzLHK9Fy9wEjNColGBb5lG0&#10;26yyrEP2VmVFnp9mHdjKWODCOby9Skq6iPxSCu5vpXTCE1VSjM3Hr43fTfhmiws231pm6ob3YbB/&#10;iKJljUanI9UV84zsbPMHVdtwCw6kn3BoM5Cy4SLmgNlM8zfZPNTMiJgLFseZsUzu/9Hym/2dJU1V&#10;0oISzVp8onvhf/7Q250CUoT6dMbNEfZg7mwvOTyGZA/StuGPaZBDrOlxrKk4eMLx8rTIi9MzLD1H&#10;3ezk8/Q8cGYvxsY6/0VAS8KhpBafLFaS7a+dT9ABEnw5UE21bpSKgt1uVsqSPcPnXa9XeR5fFNl/&#10;gykdwBqCWWIMN1lILKUST/6oRMApfS8klgSDL2IksRnF6IdxLrSfJlXNKpHcn6Dz0Xto32ARM42E&#10;gVmi/5G7JxiQiWTgTlH2+GAqYi+PxvnfAkvGo0X0DNqPxm2jwb5HoDCr3nPCD0VKpQlV2kB1xIax&#10;kCbJGb5u8N2umfN3zOLo4EvjOvC3+JEKupJCf6KkBvv9vfuAx45GLSUdjmJJ3bcds4IS9VVjr59P&#10;Z7Mwu1HAFipQsK81m9cavWtXgO0wxcVjeDwGvFfDUVpon3FrLINXVDHN0XdJubeDsPJpReDe4WK5&#10;jDCcV8P8tX4wPJCHqoa+fDw8M2v65vXY9TcwjC2bv+nhhA2WGpY7D7KJDf5S177eOOuxcfq9FJbJ&#10;azmiXrbn4hcAAAD//wMAUEsDBBQABgAIAAAAIQD9AhlO4QAAAAoBAAAPAAAAZHJzL2Rvd25yZXYu&#10;eG1sTI89T8MwEIZ3JP6DdUgsqHUSmqoNcSpUqRJiQKUwdHRsE0eJz1HstOHfc0yw3cej954rd7Pr&#10;2cWMofUoIF0mwAwqr1tsBHx+HBYbYCFK1LL3aAR8mwC76vamlIX2V3w3l1NsGIVgKKQAG+NQcB6U&#10;NU6GpR8M0u7Lj05GaseG61FeKdz1PEuSNXeyRbpg5WD21qjuNDkB3fHhZfX2ys/7eursITmrbpMq&#10;Ie7v5ucnYNHM8Q+GX31Sh4qcaj+hDqwXsMjTR0KpSNcrYERsszwHVtNkmwGvSv7/heoHAAD//wMA&#10;UEsBAi0AFAAGAAgAAAAhALaDOJL+AAAA4QEAABMAAAAAAAAAAAAAAAAAAAAAAFtDb250ZW50X1R5&#10;cGVzXS54bWxQSwECLQAUAAYACAAAACEAOP0h/9YAAACUAQAACwAAAAAAAAAAAAAAAAAvAQAAX3Jl&#10;bHMvLnJlbHNQSwECLQAUAAYACAAAACEAHss5f5sCAACFBQAADgAAAAAAAAAAAAAAAAAuAgAAZHJz&#10;L2Uyb0RvYy54bWxQSwECLQAUAAYACAAAACEA/QIZTuEAAAAKAQAADwAAAAAAAAAAAAAAAAD1BAAA&#10;ZHJzL2Rvd25yZXYueG1sUEsFBgAAAAAEAAQA8wAAAAMGAAAAAA==&#10;" fillcolor="#ffc000" stroked="f" strokeweight="1pt"/>
          </w:pict>
        </mc:Fallback>
      </mc:AlternateContent>
    </w:r>
    <w:r w:rsidR="005036DA">
      <w:rPr>
        <w:rFonts w:ascii="Jaapokki" w:hAnsi="Jaapokki"/>
        <w:color w:val="0070C0"/>
        <w:sz w:val="24"/>
        <w:szCs w:val="24"/>
      </w:rPr>
      <w:t>congresso.academico</w:t>
    </w:r>
    <w:r>
      <w:rPr>
        <w:rFonts w:ascii="Jaapokki" w:hAnsi="Jaapokki"/>
        <w:color w:val="0070C0"/>
        <w:sz w:val="24"/>
        <w:szCs w:val="24"/>
      </w:rPr>
      <w:t>@cesmac.edu.br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3FBB9" w14:textId="77777777" w:rsidR="001233EA" w:rsidRDefault="001233EA" w:rsidP="00B81AEA">
      <w:r>
        <w:separator/>
      </w:r>
    </w:p>
  </w:footnote>
  <w:footnote w:type="continuationSeparator" w:id="0">
    <w:p w14:paraId="1FA12CBA" w14:textId="77777777" w:rsidR="001233EA" w:rsidRDefault="001233EA" w:rsidP="00B81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ACF7A" w14:textId="77777777" w:rsidR="00616D7F" w:rsidRDefault="00773673" w:rsidP="00773673">
    <w:pPr>
      <w:pStyle w:val="Cabealho"/>
      <w:tabs>
        <w:tab w:val="left" w:pos="6840"/>
      </w:tabs>
    </w:pPr>
    <w:r>
      <w:tab/>
    </w:r>
    <w:r w:rsidR="00AD7A2C">
      <w:rPr>
        <w:noProof/>
        <w:lang w:eastAsia="pt-BR"/>
      </w:rPr>
      <w:drawing>
        <wp:inline distT="0" distB="0" distL="0" distR="0" wp14:anchorId="29A73E49" wp14:editId="100D2D98">
          <wp:extent cx="1228725" cy="1306170"/>
          <wp:effectExtent l="0" t="0" r="0" b="889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aCongresso_Estudo4_09.12_VA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884" cy="1312717"/>
                  </a:xfrm>
                  <a:prstGeom prst="rect">
                    <a:avLst/>
                  </a:prstGeom>
                </pic:spPr>
              </pic:pic>
            </a:graphicData>
          </a:graphic>
        </wp:inline>
      </w:drawing>
    </w:r>
    <w:r>
      <w:tab/>
    </w:r>
  </w:p>
  <w:p w14:paraId="20C63B16" w14:textId="77777777" w:rsidR="00B81AEA" w:rsidRDefault="00B81AE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DisplayPageBoundarie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AEA"/>
    <w:rsid w:val="00017C6A"/>
    <w:rsid w:val="00043247"/>
    <w:rsid w:val="00043AB9"/>
    <w:rsid w:val="000916DF"/>
    <w:rsid w:val="001233EA"/>
    <w:rsid w:val="0012419F"/>
    <w:rsid w:val="005036DA"/>
    <w:rsid w:val="005440E7"/>
    <w:rsid w:val="005724A9"/>
    <w:rsid w:val="00590581"/>
    <w:rsid w:val="00616D7F"/>
    <w:rsid w:val="00646FC7"/>
    <w:rsid w:val="00675321"/>
    <w:rsid w:val="006A139E"/>
    <w:rsid w:val="006D1E4C"/>
    <w:rsid w:val="00742C44"/>
    <w:rsid w:val="00773673"/>
    <w:rsid w:val="00796346"/>
    <w:rsid w:val="00797050"/>
    <w:rsid w:val="007D2A46"/>
    <w:rsid w:val="007E1030"/>
    <w:rsid w:val="00932F9A"/>
    <w:rsid w:val="00A25696"/>
    <w:rsid w:val="00AD7A2C"/>
    <w:rsid w:val="00B77B03"/>
    <w:rsid w:val="00B81AEA"/>
    <w:rsid w:val="00BE7BDA"/>
    <w:rsid w:val="00CA4305"/>
    <w:rsid w:val="00D3297C"/>
    <w:rsid w:val="00D42D3D"/>
    <w:rsid w:val="00DC74A1"/>
    <w:rsid w:val="00DF4531"/>
    <w:rsid w:val="00FE4F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8192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305"/>
    <w:pPr>
      <w:spacing w:after="0" w:line="240" w:lineRule="auto"/>
    </w:pPr>
    <w:rPr>
      <w:rFonts w:ascii="Cambria" w:eastAsia="MS Mincho" w:hAnsi="Cambria" w:cs="Times New Roman"/>
      <w:sz w:val="24"/>
      <w:szCs w:val="24"/>
    </w:rPr>
  </w:style>
  <w:style w:type="paragraph" w:styleId="Ttulo2">
    <w:name w:val="heading 2"/>
    <w:basedOn w:val="Normal"/>
    <w:link w:val="Ttulo2Char"/>
    <w:uiPriority w:val="9"/>
    <w:qFormat/>
    <w:rsid w:val="00CA4305"/>
    <w:pPr>
      <w:spacing w:before="100" w:beforeAutospacing="1" w:after="100" w:afterAutospacing="1"/>
      <w:outlineLvl w:val="1"/>
    </w:pPr>
    <w:rPr>
      <w:rFonts w:ascii="Times New Roman" w:eastAsia="Times New Roman" w:hAnsi="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81AEA"/>
    <w:pPr>
      <w:tabs>
        <w:tab w:val="center" w:pos="4252"/>
        <w:tab w:val="right" w:pos="8504"/>
      </w:tabs>
    </w:pPr>
    <w:rPr>
      <w:rFonts w:asciiTheme="minorHAnsi" w:eastAsiaTheme="minorHAnsi" w:hAnsiTheme="minorHAnsi" w:cstheme="minorBidi"/>
      <w:sz w:val="22"/>
      <w:szCs w:val="22"/>
    </w:rPr>
  </w:style>
  <w:style w:type="character" w:customStyle="1" w:styleId="CabealhoChar">
    <w:name w:val="Cabeçalho Char"/>
    <w:basedOn w:val="Fontepargpadro"/>
    <w:link w:val="Cabealho"/>
    <w:uiPriority w:val="99"/>
    <w:rsid w:val="00B81AEA"/>
  </w:style>
  <w:style w:type="paragraph" w:styleId="Rodap">
    <w:name w:val="footer"/>
    <w:basedOn w:val="Normal"/>
    <w:link w:val="RodapChar"/>
    <w:uiPriority w:val="99"/>
    <w:unhideWhenUsed/>
    <w:rsid w:val="00B81AEA"/>
    <w:pPr>
      <w:tabs>
        <w:tab w:val="center" w:pos="4252"/>
        <w:tab w:val="right" w:pos="8504"/>
      </w:tabs>
    </w:pPr>
    <w:rPr>
      <w:rFonts w:asciiTheme="minorHAnsi" w:eastAsiaTheme="minorHAnsi" w:hAnsiTheme="minorHAnsi" w:cstheme="minorBidi"/>
      <w:sz w:val="22"/>
      <w:szCs w:val="22"/>
    </w:rPr>
  </w:style>
  <w:style w:type="character" w:customStyle="1" w:styleId="RodapChar">
    <w:name w:val="Rodapé Char"/>
    <w:basedOn w:val="Fontepargpadro"/>
    <w:link w:val="Rodap"/>
    <w:uiPriority w:val="99"/>
    <w:rsid w:val="00B81AEA"/>
  </w:style>
  <w:style w:type="character" w:customStyle="1" w:styleId="Ttulo2Char">
    <w:name w:val="Título 2 Char"/>
    <w:basedOn w:val="Fontepargpadro"/>
    <w:link w:val="Ttulo2"/>
    <w:uiPriority w:val="9"/>
    <w:rsid w:val="00CA4305"/>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DF4531"/>
    <w:pPr>
      <w:spacing w:before="100" w:beforeAutospacing="1" w:after="100" w:afterAutospacing="1"/>
    </w:pPr>
    <w:rPr>
      <w:rFonts w:ascii="Times New Roman" w:eastAsia="Times New Roman" w:hAnsi="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2666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2021-01-08T20:45:00Z</dcterms:created>
  <dcterms:modified xsi:type="dcterms:W3CDTF">2021-01-08T20:45:00Z</dcterms:modified>
</cp:coreProperties>
</file>